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BE71" w14:textId="77777777" w:rsidR="001F325B" w:rsidRPr="001F325B" w:rsidRDefault="001F325B" w:rsidP="001F325B">
      <w:pPr>
        <w:spacing w:after="0" w:line="240" w:lineRule="auto"/>
        <w:jc w:val="center"/>
        <w:rPr>
          <w:rFonts w:ascii="Times New Roman" w:hAnsi="Times New Roman" w:cs="Times New Roman"/>
          <w:sz w:val="24"/>
          <w:szCs w:val="24"/>
        </w:rPr>
      </w:pPr>
      <w:r w:rsidRPr="001F325B">
        <w:rPr>
          <w:rFonts w:ascii="Times New Roman" w:hAnsi="Times New Roman" w:cs="Times New Roman"/>
          <w:sz w:val="24"/>
          <w:szCs w:val="24"/>
        </w:rPr>
        <w:t xml:space="preserve">ТАЙМЫРСКОЕ МУНИЦИПАЛЬНОЕ КАЗЕННОЕ </w:t>
      </w:r>
    </w:p>
    <w:p w14:paraId="75CB5963" w14:textId="52113E1D" w:rsidR="001F325B" w:rsidRPr="001F325B" w:rsidRDefault="001F325B" w:rsidP="001F325B">
      <w:pPr>
        <w:spacing w:after="0" w:line="240" w:lineRule="auto"/>
        <w:jc w:val="center"/>
        <w:rPr>
          <w:rFonts w:ascii="Times New Roman" w:hAnsi="Times New Roman" w:cs="Times New Roman"/>
          <w:sz w:val="24"/>
          <w:szCs w:val="24"/>
        </w:rPr>
      </w:pPr>
      <w:r w:rsidRPr="001F325B">
        <w:rPr>
          <w:rFonts w:ascii="Times New Roman" w:hAnsi="Times New Roman" w:cs="Times New Roman"/>
          <w:sz w:val="24"/>
          <w:szCs w:val="24"/>
        </w:rPr>
        <w:t>ДОШКОЛЬНОЕ ОБРАЗОВАТЕЛЬНОЕ УЧРЕЖДЕНИЕ</w:t>
      </w:r>
    </w:p>
    <w:p w14:paraId="0E549002" w14:textId="4715E96D" w:rsidR="00484D72" w:rsidRPr="001F325B" w:rsidRDefault="001F325B" w:rsidP="001F325B">
      <w:pPr>
        <w:spacing w:after="0" w:line="240" w:lineRule="auto"/>
        <w:jc w:val="center"/>
        <w:rPr>
          <w:rFonts w:ascii="Times New Roman" w:hAnsi="Times New Roman" w:cs="Times New Roman"/>
          <w:sz w:val="24"/>
          <w:szCs w:val="24"/>
        </w:rPr>
      </w:pPr>
      <w:r w:rsidRPr="001F325B">
        <w:rPr>
          <w:rFonts w:ascii="Times New Roman" w:hAnsi="Times New Roman" w:cs="Times New Roman"/>
          <w:sz w:val="24"/>
          <w:szCs w:val="24"/>
        </w:rPr>
        <w:t xml:space="preserve">«ХАТАНГСКИЙ ДЕТСКИЙ САД КОМБИНИРОВАННОГО ВИДА «СОЛНЫШКО» </w:t>
      </w:r>
    </w:p>
    <w:p w14:paraId="5D2560FC" w14:textId="77777777" w:rsidR="00484D72" w:rsidRDefault="00484D72" w:rsidP="00484D72">
      <w:pPr>
        <w:spacing w:after="0" w:line="240" w:lineRule="auto"/>
        <w:jc w:val="center"/>
        <w:rPr>
          <w:rFonts w:ascii="Times New Roman" w:hAnsi="Times New Roman" w:cs="Times New Roman"/>
          <w:b/>
          <w:sz w:val="28"/>
          <w:szCs w:val="28"/>
        </w:rPr>
      </w:pPr>
    </w:p>
    <w:p w14:paraId="7E068F97" w14:textId="77777777" w:rsidR="00484D72" w:rsidRDefault="00484D72" w:rsidP="00484D72">
      <w:pPr>
        <w:spacing w:after="0" w:line="240" w:lineRule="auto"/>
        <w:jc w:val="center"/>
        <w:rPr>
          <w:rFonts w:ascii="Times New Roman" w:hAnsi="Times New Roman" w:cs="Times New Roman"/>
          <w:b/>
          <w:sz w:val="28"/>
          <w:szCs w:val="28"/>
        </w:rPr>
      </w:pPr>
      <w:bookmarkStart w:id="0" w:name="_Hlk188953461"/>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0718EC" w14:paraId="68DD4208" w14:textId="77777777" w:rsidTr="003F24BE">
        <w:tc>
          <w:tcPr>
            <w:tcW w:w="4723" w:type="dxa"/>
          </w:tcPr>
          <w:p w14:paraId="5CBF9136" w14:textId="77777777" w:rsidR="00484D72" w:rsidRPr="000718EC" w:rsidRDefault="00484D72" w:rsidP="00484D72">
            <w:pPr>
              <w:rPr>
                <w:rFonts w:ascii="Times New Roman" w:hAnsi="Times New Roman" w:cs="Times New Roman"/>
                <w:b/>
                <w:sz w:val="28"/>
                <w:szCs w:val="28"/>
              </w:rPr>
            </w:pPr>
          </w:p>
        </w:tc>
        <w:tc>
          <w:tcPr>
            <w:tcW w:w="5024" w:type="dxa"/>
          </w:tcPr>
          <w:p w14:paraId="3C329A1C" w14:textId="77777777" w:rsidR="00484D72" w:rsidRPr="00AC757E" w:rsidRDefault="00484D72" w:rsidP="00D42016">
            <w:pPr>
              <w:pStyle w:val="ac"/>
              <w:jc w:val="right"/>
              <w:rPr>
                <w:rFonts w:ascii="Times New Roman" w:hAnsi="Times New Roman"/>
                <w:sz w:val="28"/>
                <w:szCs w:val="28"/>
              </w:rPr>
            </w:pPr>
            <w:r w:rsidRPr="00AC757E">
              <w:rPr>
                <w:rFonts w:ascii="Times New Roman" w:hAnsi="Times New Roman"/>
                <w:sz w:val="28"/>
                <w:szCs w:val="28"/>
              </w:rPr>
              <w:t>Утверждаю:</w:t>
            </w:r>
          </w:p>
          <w:p w14:paraId="7C4F07AC" w14:textId="432C1015" w:rsidR="00484D72" w:rsidRPr="00AC757E" w:rsidRDefault="001F325B" w:rsidP="003F24BE">
            <w:pPr>
              <w:pStyle w:val="ac"/>
              <w:jc w:val="right"/>
              <w:rPr>
                <w:rFonts w:ascii="Times New Roman" w:hAnsi="Times New Roman"/>
                <w:sz w:val="28"/>
                <w:szCs w:val="28"/>
              </w:rPr>
            </w:pPr>
            <w:r>
              <w:rPr>
                <w:rFonts w:ascii="Times New Roman" w:hAnsi="Times New Roman"/>
                <w:sz w:val="28"/>
                <w:szCs w:val="28"/>
              </w:rPr>
              <w:t>Заведующ</w:t>
            </w:r>
            <w:r w:rsidR="00037E32">
              <w:rPr>
                <w:rFonts w:ascii="Times New Roman" w:hAnsi="Times New Roman"/>
                <w:sz w:val="28"/>
                <w:szCs w:val="28"/>
              </w:rPr>
              <w:t>ий</w:t>
            </w:r>
            <w:r>
              <w:rPr>
                <w:rFonts w:ascii="Times New Roman" w:hAnsi="Times New Roman"/>
                <w:sz w:val="28"/>
                <w:szCs w:val="28"/>
              </w:rPr>
              <w:t xml:space="preserve"> ТМКДОУ «Хатангский детский сад комбинированного вида «Солнышко»</w:t>
            </w:r>
          </w:p>
          <w:p w14:paraId="661A9033" w14:textId="0F7A0461" w:rsidR="00484D72" w:rsidRPr="00AC757E" w:rsidRDefault="00484D72" w:rsidP="001F325B">
            <w:pPr>
              <w:pStyle w:val="ac"/>
              <w:jc w:val="right"/>
              <w:rPr>
                <w:rFonts w:ascii="Times New Roman" w:hAnsi="Times New Roman"/>
                <w:sz w:val="28"/>
                <w:szCs w:val="28"/>
              </w:rPr>
            </w:pPr>
            <w:r w:rsidRPr="00AC757E">
              <w:rPr>
                <w:rFonts w:ascii="Times New Roman" w:hAnsi="Times New Roman"/>
                <w:sz w:val="28"/>
                <w:szCs w:val="28"/>
              </w:rPr>
              <w:t>________________</w:t>
            </w:r>
            <w:r w:rsidR="001F325B">
              <w:rPr>
                <w:rFonts w:ascii="Times New Roman" w:hAnsi="Times New Roman"/>
                <w:sz w:val="28"/>
                <w:szCs w:val="28"/>
              </w:rPr>
              <w:t xml:space="preserve"> </w:t>
            </w:r>
            <w:r w:rsidR="00E13F27">
              <w:rPr>
                <w:rFonts w:ascii="Times New Roman" w:hAnsi="Times New Roman"/>
                <w:sz w:val="28"/>
                <w:szCs w:val="28"/>
              </w:rPr>
              <w:t>М.В. Киселева</w:t>
            </w:r>
          </w:p>
          <w:p w14:paraId="241AD3C3" w14:textId="38882A9F" w:rsidR="00484D72" w:rsidRPr="00AC757E" w:rsidRDefault="00484D72" w:rsidP="00D42016">
            <w:pPr>
              <w:pStyle w:val="ac"/>
              <w:jc w:val="right"/>
              <w:rPr>
                <w:rFonts w:ascii="Times New Roman" w:hAnsi="Times New Roman"/>
                <w:sz w:val="28"/>
                <w:szCs w:val="28"/>
              </w:rPr>
            </w:pPr>
            <w:r w:rsidRPr="00AC757E">
              <w:rPr>
                <w:rFonts w:ascii="Times New Roman" w:hAnsi="Times New Roman"/>
                <w:sz w:val="28"/>
                <w:szCs w:val="28"/>
              </w:rPr>
              <w:t xml:space="preserve">Приказ № </w:t>
            </w:r>
            <w:r w:rsidR="00503FDE">
              <w:rPr>
                <w:rFonts w:ascii="Times New Roman" w:hAnsi="Times New Roman"/>
                <w:sz w:val="28"/>
                <w:szCs w:val="28"/>
              </w:rPr>
              <w:t>87</w:t>
            </w:r>
          </w:p>
          <w:p w14:paraId="343AB483" w14:textId="6A6127CD" w:rsidR="00484D72" w:rsidRPr="00AC757E" w:rsidRDefault="00484D72" w:rsidP="00D42016">
            <w:pPr>
              <w:pStyle w:val="ac"/>
              <w:jc w:val="right"/>
              <w:rPr>
                <w:rFonts w:ascii="Times New Roman" w:hAnsi="Times New Roman"/>
                <w:sz w:val="28"/>
                <w:szCs w:val="28"/>
              </w:rPr>
            </w:pPr>
            <w:r>
              <w:rPr>
                <w:rFonts w:ascii="Times New Roman" w:hAnsi="Times New Roman"/>
                <w:sz w:val="28"/>
                <w:szCs w:val="28"/>
              </w:rPr>
              <w:t>о</w:t>
            </w:r>
            <w:r w:rsidR="004812FD">
              <w:rPr>
                <w:rFonts w:ascii="Times New Roman" w:hAnsi="Times New Roman"/>
                <w:sz w:val="28"/>
                <w:szCs w:val="28"/>
              </w:rPr>
              <w:t xml:space="preserve">т </w:t>
            </w:r>
            <w:r w:rsidR="00994E42">
              <w:rPr>
                <w:rFonts w:ascii="Times New Roman" w:hAnsi="Times New Roman"/>
                <w:sz w:val="28"/>
                <w:szCs w:val="28"/>
              </w:rPr>
              <w:t>«</w:t>
            </w:r>
            <w:r w:rsidR="00037E32">
              <w:rPr>
                <w:rFonts w:ascii="Times New Roman" w:hAnsi="Times New Roman"/>
                <w:sz w:val="28"/>
                <w:szCs w:val="28"/>
              </w:rPr>
              <w:t>0</w:t>
            </w:r>
            <w:r w:rsidR="00503FDE">
              <w:rPr>
                <w:rFonts w:ascii="Times New Roman" w:hAnsi="Times New Roman"/>
                <w:sz w:val="28"/>
                <w:szCs w:val="28"/>
              </w:rPr>
              <w:t>2</w:t>
            </w:r>
            <w:r w:rsidR="00994E42">
              <w:rPr>
                <w:rFonts w:ascii="Times New Roman" w:hAnsi="Times New Roman"/>
                <w:sz w:val="28"/>
                <w:szCs w:val="28"/>
              </w:rPr>
              <w:t>»</w:t>
            </w:r>
            <w:r w:rsidR="00E533AC">
              <w:rPr>
                <w:rFonts w:ascii="Times New Roman" w:hAnsi="Times New Roman"/>
                <w:sz w:val="28"/>
                <w:szCs w:val="28"/>
              </w:rPr>
              <w:t xml:space="preserve"> </w:t>
            </w:r>
            <w:r w:rsidR="00037E32">
              <w:rPr>
                <w:rFonts w:ascii="Times New Roman" w:hAnsi="Times New Roman"/>
                <w:sz w:val="28"/>
                <w:szCs w:val="28"/>
              </w:rPr>
              <w:t xml:space="preserve"> сентября</w:t>
            </w:r>
            <w:r w:rsidR="004812FD">
              <w:rPr>
                <w:rFonts w:ascii="Times New Roman" w:hAnsi="Times New Roman"/>
                <w:sz w:val="28"/>
                <w:szCs w:val="28"/>
              </w:rPr>
              <w:t xml:space="preserve"> 20</w:t>
            </w:r>
            <w:r w:rsidR="00037E32">
              <w:rPr>
                <w:rFonts w:ascii="Times New Roman" w:hAnsi="Times New Roman"/>
                <w:sz w:val="28"/>
                <w:szCs w:val="28"/>
              </w:rPr>
              <w:t>2</w:t>
            </w:r>
            <w:r w:rsidR="00503FDE">
              <w:rPr>
                <w:rFonts w:ascii="Times New Roman" w:hAnsi="Times New Roman"/>
                <w:sz w:val="28"/>
                <w:szCs w:val="28"/>
              </w:rPr>
              <w:t>4</w:t>
            </w:r>
            <w:r w:rsidR="008B7BFC">
              <w:rPr>
                <w:rFonts w:ascii="Times New Roman" w:hAnsi="Times New Roman"/>
                <w:sz w:val="28"/>
                <w:szCs w:val="28"/>
              </w:rPr>
              <w:t xml:space="preserve"> г.</w:t>
            </w:r>
          </w:p>
          <w:p w14:paraId="4B2BC2CE" w14:textId="77777777" w:rsidR="00484D72" w:rsidRPr="000718EC" w:rsidRDefault="00484D72" w:rsidP="00D42016">
            <w:pPr>
              <w:jc w:val="center"/>
              <w:rPr>
                <w:rFonts w:ascii="Times New Roman" w:hAnsi="Times New Roman" w:cs="Times New Roman"/>
                <w:b/>
                <w:sz w:val="28"/>
                <w:szCs w:val="28"/>
              </w:rPr>
            </w:pPr>
          </w:p>
        </w:tc>
      </w:tr>
      <w:bookmarkEnd w:id="0"/>
    </w:tbl>
    <w:p w14:paraId="0B3B2E03" w14:textId="77777777" w:rsidR="00484D72" w:rsidRDefault="00484D72" w:rsidP="00484D72">
      <w:pPr>
        <w:spacing w:after="0" w:line="240" w:lineRule="auto"/>
        <w:jc w:val="center"/>
        <w:rPr>
          <w:rFonts w:ascii="Times New Roman" w:hAnsi="Times New Roman" w:cs="Times New Roman"/>
          <w:b/>
          <w:sz w:val="28"/>
          <w:szCs w:val="28"/>
        </w:rPr>
      </w:pPr>
    </w:p>
    <w:p w14:paraId="7860DB4A" w14:textId="77777777" w:rsidR="00484D72" w:rsidRDefault="00484D72" w:rsidP="00484D72">
      <w:pPr>
        <w:spacing w:after="0" w:line="240" w:lineRule="auto"/>
        <w:jc w:val="center"/>
        <w:rPr>
          <w:rFonts w:ascii="Times New Roman" w:hAnsi="Times New Roman" w:cs="Times New Roman"/>
          <w:b/>
          <w:sz w:val="28"/>
          <w:szCs w:val="28"/>
        </w:rPr>
      </w:pPr>
    </w:p>
    <w:p w14:paraId="36C99A8C" w14:textId="77777777" w:rsidR="00484D72" w:rsidRDefault="00484D72" w:rsidP="00484D72">
      <w:pPr>
        <w:spacing w:after="0" w:line="240" w:lineRule="auto"/>
        <w:jc w:val="center"/>
        <w:rPr>
          <w:rFonts w:ascii="Times New Roman" w:hAnsi="Times New Roman" w:cs="Times New Roman"/>
          <w:b/>
          <w:sz w:val="28"/>
          <w:szCs w:val="28"/>
        </w:rPr>
      </w:pPr>
    </w:p>
    <w:p w14:paraId="6F3ABFA7" w14:textId="77777777" w:rsidR="00484D72" w:rsidRDefault="00484D72" w:rsidP="00484D72">
      <w:pPr>
        <w:spacing w:after="0" w:line="240" w:lineRule="auto"/>
        <w:jc w:val="center"/>
        <w:rPr>
          <w:rFonts w:ascii="Times New Roman" w:hAnsi="Times New Roman" w:cs="Times New Roman"/>
          <w:b/>
          <w:sz w:val="28"/>
          <w:szCs w:val="28"/>
        </w:rPr>
      </w:pPr>
    </w:p>
    <w:p w14:paraId="3BD75EDB" w14:textId="77777777" w:rsidR="00484D72" w:rsidRDefault="00484D72" w:rsidP="00484D72">
      <w:pPr>
        <w:spacing w:after="0" w:line="240" w:lineRule="auto"/>
        <w:jc w:val="center"/>
        <w:rPr>
          <w:rFonts w:ascii="Times New Roman" w:hAnsi="Times New Roman" w:cs="Times New Roman"/>
          <w:b/>
          <w:sz w:val="28"/>
          <w:szCs w:val="28"/>
        </w:rPr>
      </w:pPr>
    </w:p>
    <w:p w14:paraId="505ED4B2" w14:textId="77777777" w:rsidR="00484D72" w:rsidRDefault="00484D72" w:rsidP="00484D72">
      <w:pPr>
        <w:spacing w:after="0" w:line="240" w:lineRule="auto"/>
        <w:jc w:val="center"/>
        <w:rPr>
          <w:rFonts w:ascii="Times New Roman" w:hAnsi="Times New Roman" w:cs="Times New Roman"/>
          <w:b/>
          <w:sz w:val="28"/>
          <w:szCs w:val="28"/>
        </w:rPr>
      </w:pPr>
    </w:p>
    <w:p w14:paraId="61128209" w14:textId="77777777" w:rsidR="00484D72" w:rsidRDefault="00484D72" w:rsidP="00484D72">
      <w:pPr>
        <w:spacing w:after="0" w:line="240" w:lineRule="auto"/>
        <w:jc w:val="center"/>
        <w:rPr>
          <w:rFonts w:ascii="Times New Roman" w:hAnsi="Times New Roman" w:cs="Times New Roman"/>
          <w:b/>
          <w:sz w:val="28"/>
          <w:szCs w:val="28"/>
        </w:rPr>
      </w:pPr>
    </w:p>
    <w:p w14:paraId="1E137727" w14:textId="77777777" w:rsidR="00484D72" w:rsidRDefault="00484D72" w:rsidP="00484D72">
      <w:pPr>
        <w:spacing w:after="0" w:line="240" w:lineRule="auto"/>
        <w:jc w:val="center"/>
        <w:rPr>
          <w:rFonts w:ascii="Times New Roman" w:hAnsi="Times New Roman" w:cs="Times New Roman"/>
          <w:b/>
          <w:sz w:val="28"/>
          <w:szCs w:val="28"/>
        </w:rPr>
      </w:pPr>
    </w:p>
    <w:p w14:paraId="6BCECB83" w14:textId="77777777" w:rsidR="00484D72" w:rsidRDefault="00484D72" w:rsidP="00484D72">
      <w:pPr>
        <w:spacing w:after="0" w:line="240" w:lineRule="auto"/>
        <w:rPr>
          <w:rFonts w:ascii="Times New Roman" w:hAnsi="Times New Roman" w:cs="Times New Roman"/>
          <w:b/>
          <w:sz w:val="28"/>
          <w:szCs w:val="28"/>
        </w:rPr>
      </w:pPr>
    </w:p>
    <w:p w14:paraId="77625134" w14:textId="77777777" w:rsidR="003F24BE" w:rsidRDefault="003F24BE" w:rsidP="00BF3EEF">
      <w:pPr>
        <w:spacing w:after="0" w:line="240" w:lineRule="auto"/>
        <w:rPr>
          <w:rFonts w:ascii="Times New Roman" w:hAnsi="Times New Roman" w:cs="Times New Roman"/>
          <w:b/>
          <w:sz w:val="28"/>
          <w:szCs w:val="28"/>
        </w:rPr>
      </w:pPr>
    </w:p>
    <w:p w14:paraId="11D23865" w14:textId="77777777" w:rsidR="003F24BE" w:rsidRDefault="003F24BE" w:rsidP="00F47AE8">
      <w:pPr>
        <w:spacing w:after="0" w:line="240" w:lineRule="auto"/>
        <w:rPr>
          <w:rFonts w:ascii="Times New Roman" w:hAnsi="Times New Roman" w:cs="Times New Roman"/>
          <w:b/>
          <w:sz w:val="28"/>
          <w:szCs w:val="28"/>
        </w:rPr>
      </w:pPr>
    </w:p>
    <w:p w14:paraId="48CA41F3" w14:textId="77777777" w:rsidR="004812FD"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ОСНОВНАЯ </w:t>
      </w:r>
      <w:r w:rsidR="00484D72">
        <w:rPr>
          <w:rFonts w:ascii="Times New Roman" w:hAnsi="Times New Roman" w:cs="Times New Roman"/>
          <w:b/>
          <w:sz w:val="28"/>
          <w:szCs w:val="28"/>
        </w:rPr>
        <w:t xml:space="preserve">ОБРАЗОВАТЕЛЬНАЯ ПРОГРАММА </w:t>
      </w:r>
    </w:p>
    <w:p w14:paraId="1250D727" w14:textId="77777777"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14:paraId="425ABEC5" w14:textId="2C51A017"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1F325B">
        <w:rPr>
          <w:rFonts w:ascii="Times New Roman" w:hAnsi="Times New Roman" w:cs="Times New Roman"/>
          <w:b/>
          <w:sz w:val="28"/>
          <w:szCs w:val="28"/>
        </w:rPr>
        <w:t>2</w:t>
      </w:r>
      <w:r w:rsidR="00503FDE">
        <w:rPr>
          <w:rFonts w:ascii="Times New Roman" w:hAnsi="Times New Roman" w:cs="Times New Roman"/>
          <w:b/>
          <w:sz w:val="28"/>
          <w:szCs w:val="28"/>
        </w:rPr>
        <w:t>4</w:t>
      </w:r>
      <w:r>
        <w:rPr>
          <w:rFonts w:ascii="Times New Roman" w:hAnsi="Times New Roman" w:cs="Times New Roman"/>
          <w:b/>
          <w:sz w:val="28"/>
          <w:szCs w:val="28"/>
        </w:rPr>
        <w:t xml:space="preserve"> - 20</w:t>
      </w:r>
      <w:r w:rsidR="001F325B">
        <w:rPr>
          <w:rFonts w:ascii="Times New Roman" w:hAnsi="Times New Roman" w:cs="Times New Roman"/>
          <w:b/>
          <w:sz w:val="28"/>
          <w:szCs w:val="28"/>
        </w:rPr>
        <w:t>2</w:t>
      </w:r>
      <w:r w:rsidR="00503FDE">
        <w:rPr>
          <w:rFonts w:ascii="Times New Roman" w:hAnsi="Times New Roman" w:cs="Times New Roman"/>
          <w:b/>
          <w:sz w:val="28"/>
          <w:szCs w:val="28"/>
        </w:rPr>
        <w:t>5</w:t>
      </w:r>
      <w:r w:rsidR="00484D72">
        <w:rPr>
          <w:rFonts w:ascii="Times New Roman" w:hAnsi="Times New Roman" w:cs="Times New Roman"/>
          <w:b/>
          <w:sz w:val="28"/>
          <w:szCs w:val="28"/>
        </w:rPr>
        <w:t xml:space="preserve"> годы</w:t>
      </w:r>
    </w:p>
    <w:p w14:paraId="2E556FF9" w14:textId="77777777" w:rsidR="00484D72" w:rsidRPr="002223DB" w:rsidRDefault="00484D72" w:rsidP="002223DB">
      <w:pPr>
        <w:spacing w:after="0" w:line="240" w:lineRule="auto"/>
        <w:jc w:val="center"/>
        <w:rPr>
          <w:rFonts w:ascii="Times New Roman" w:hAnsi="Times New Roman" w:cs="Times New Roman"/>
          <w:b/>
          <w:color w:val="FF0000"/>
          <w:sz w:val="28"/>
          <w:szCs w:val="28"/>
        </w:rPr>
      </w:pPr>
    </w:p>
    <w:p w14:paraId="301F461D" w14:textId="77777777" w:rsidR="00484D72" w:rsidRDefault="00484D72" w:rsidP="00484D72">
      <w:pPr>
        <w:spacing w:after="0" w:line="240" w:lineRule="auto"/>
        <w:jc w:val="center"/>
        <w:rPr>
          <w:rFonts w:ascii="Times New Roman" w:hAnsi="Times New Roman" w:cs="Times New Roman"/>
          <w:b/>
          <w:sz w:val="28"/>
          <w:szCs w:val="28"/>
        </w:rPr>
      </w:pPr>
    </w:p>
    <w:p w14:paraId="3AD1A339" w14:textId="77777777" w:rsidR="00484D72" w:rsidRDefault="00484D72" w:rsidP="00484D72">
      <w:pPr>
        <w:spacing w:after="0" w:line="240" w:lineRule="auto"/>
        <w:jc w:val="center"/>
        <w:rPr>
          <w:rFonts w:ascii="Times New Roman" w:hAnsi="Times New Roman" w:cs="Times New Roman"/>
          <w:b/>
          <w:sz w:val="28"/>
          <w:szCs w:val="28"/>
        </w:rPr>
      </w:pPr>
    </w:p>
    <w:p w14:paraId="176F8FA3" w14:textId="77777777" w:rsidR="00484D72" w:rsidRDefault="00484D72" w:rsidP="00484D72">
      <w:pPr>
        <w:spacing w:after="0" w:line="240" w:lineRule="auto"/>
        <w:jc w:val="center"/>
        <w:rPr>
          <w:rFonts w:ascii="Times New Roman" w:hAnsi="Times New Roman" w:cs="Times New Roman"/>
          <w:b/>
          <w:sz w:val="28"/>
          <w:szCs w:val="28"/>
        </w:rPr>
      </w:pPr>
    </w:p>
    <w:p w14:paraId="2DE61018" w14:textId="77777777" w:rsidR="00484D72" w:rsidRDefault="00484D72" w:rsidP="005D6E09">
      <w:pPr>
        <w:spacing w:after="0" w:line="240" w:lineRule="auto"/>
        <w:rPr>
          <w:rFonts w:ascii="Times New Roman" w:hAnsi="Times New Roman" w:cs="Times New Roman"/>
          <w:b/>
          <w:sz w:val="28"/>
          <w:szCs w:val="28"/>
        </w:rPr>
      </w:pPr>
    </w:p>
    <w:p w14:paraId="6E04452E" w14:textId="77777777" w:rsidR="00484D72" w:rsidRDefault="00484D72" w:rsidP="00484D72">
      <w:pPr>
        <w:spacing w:after="0" w:line="240" w:lineRule="auto"/>
        <w:jc w:val="center"/>
        <w:rPr>
          <w:rFonts w:ascii="Times New Roman" w:hAnsi="Times New Roman" w:cs="Times New Roman"/>
          <w:b/>
          <w:sz w:val="28"/>
          <w:szCs w:val="28"/>
        </w:rPr>
      </w:pPr>
    </w:p>
    <w:p w14:paraId="34DED518" w14:textId="77777777" w:rsidR="00484D72" w:rsidRDefault="00484D72" w:rsidP="00484D72">
      <w:pPr>
        <w:spacing w:after="0" w:line="240" w:lineRule="auto"/>
        <w:jc w:val="center"/>
        <w:rPr>
          <w:rFonts w:ascii="Times New Roman" w:hAnsi="Times New Roman" w:cs="Times New Roman"/>
          <w:b/>
          <w:sz w:val="28"/>
          <w:szCs w:val="28"/>
        </w:rPr>
      </w:pPr>
    </w:p>
    <w:p w14:paraId="63A1DC66" w14:textId="77777777" w:rsidR="00484D72" w:rsidRDefault="00484D72" w:rsidP="00484D72">
      <w:pPr>
        <w:spacing w:after="0" w:line="240" w:lineRule="auto"/>
        <w:jc w:val="center"/>
        <w:rPr>
          <w:rFonts w:ascii="Times New Roman" w:hAnsi="Times New Roman" w:cs="Times New Roman"/>
          <w:b/>
          <w:sz w:val="28"/>
          <w:szCs w:val="28"/>
        </w:rPr>
      </w:pPr>
    </w:p>
    <w:p w14:paraId="5391175C" w14:textId="77777777" w:rsidR="00484D72" w:rsidRDefault="00484D72" w:rsidP="00484D72">
      <w:pPr>
        <w:spacing w:after="0" w:line="240" w:lineRule="auto"/>
        <w:jc w:val="center"/>
        <w:rPr>
          <w:rFonts w:ascii="Times New Roman" w:hAnsi="Times New Roman" w:cs="Times New Roman"/>
          <w:b/>
          <w:sz w:val="28"/>
          <w:szCs w:val="28"/>
        </w:rPr>
      </w:pPr>
    </w:p>
    <w:p w14:paraId="003A0A41" w14:textId="77777777" w:rsidR="00484D72" w:rsidRDefault="00484D72" w:rsidP="00484D72">
      <w:pPr>
        <w:spacing w:after="0" w:line="240" w:lineRule="auto"/>
        <w:rPr>
          <w:rFonts w:ascii="Times New Roman" w:hAnsi="Times New Roman" w:cs="Times New Roman"/>
          <w:b/>
          <w:sz w:val="28"/>
          <w:szCs w:val="28"/>
        </w:rPr>
      </w:pPr>
    </w:p>
    <w:p w14:paraId="4DA80D52" w14:textId="77777777" w:rsidR="003F24BE" w:rsidRDefault="003F24BE" w:rsidP="00484D72">
      <w:pPr>
        <w:spacing w:after="0" w:line="240" w:lineRule="auto"/>
        <w:rPr>
          <w:rFonts w:ascii="Times New Roman" w:hAnsi="Times New Roman" w:cs="Times New Roman"/>
          <w:b/>
          <w:sz w:val="28"/>
          <w:szCs w:val="28"/>
        </w:rPr>
      </w:pPr>
    </w:p>
    <w:p w14:paraId="4313D4FD" w14:textId="77777777" w:rsidR="00BF3EEF" w:rsidRDefault="00BF3EEF" w:rsidP="00484D72">
      <w:pPr>
        <w:spacing w:after="0" w:line="240" w:lineRule="auto"/>
        <w:rPr>
          <w:rFonts w:ascii="Times New Roman" w:hAnsi="Times New Roman" w:cs="Times New Roman"/>
          <w:b/>
          <w:sz w:val="28"/>
          <w:szCs w:val="28"/>
        </w:rPr>
      </w:pPr>
    </w:p>
    <w:p w14:paraId="6ADEB9BC" w14:textId="77777777" w:rsidR="00BF3EEF" w:rsidRDefault="00BF3EEF" w:rsidP="00484D72">
      <w:pPr>
        <w:spacing w:after="0" w:line="240" w:lineRule="auto"/>
        <w:rPr>
          <w:rFonts w:ascii="Times New Roman" w:hAnsi="Times New Roman" w:cs="Times New Roman"/>
          <w:b/>
          <w:sz w:val="28"/>
          <w:szCs w:val="28"/>
        </w:rPr>
      </w:pPr>
    </w:p>
    <w:p w14:paraId="7D885A9A" w14:textId="77777777" w:rsidR="00BF3EEF" w:rsidRDefault="00BF3EEF" w:rsidP="00484D72">
      <w:pPr>
        <w:spacing w:after="0" w:line="240" w:lineRule="auto"/>
        <w:rPr>
          <w:rFonts w:ascii="Times New Roman" w:hAnsi="Times New Roman" w:cs="Times New Roman"/>
          <w:b/>
          <w:sz w:val="28"/>
          <w:szCs w:val="28"/>
        </w:rPr>
      </w:pPr>
    </w:p>
    <w:p w14:paraId="7308C924" w14:textId="5E677BCD" w:rsidR="00484D72" w:rsidRPr="001F325B" w:rsidRDefault="001F325B" w:rsidP="00484D72">
      <w:pPr>
        <w:spacing w:after="0" w:line="240" w:lineRule="auto"/>
        <w:jc w:val="center"/>
        <w:rPr>
          <w:rFonts w:ascii="Times New Roman" w:hAnsi="Times New Roman" w:cs="Times New Roman"/>
          <w:b/>
          <w:sz w:val="28"/>
          <w:szCs w:val="28"/>
        </w:rPr>
      </w:pPr>
      <w:r w:rsidRPr="001F325B">
        <w:rPr>
          <w:rFonts w:ascii="Times New Roman" w:hAnsi="Times New Roman" w:cs="Times New Roman"/>
          <w:b/>
          <w:sz w:val="28"/>
          <w:szCs w:val="28"/>
        </w:rPr>
        <w:t>с. Хатанга</w:t>
      </w:r>
      <w:r w:rsidR="00484D72" w:rsidRPr="001F325B">
        <w:rPr>
          <w:rFonts w:ascii="Times New Roman" w:hAnsi="Times New Roman" w:cs="Times New Roman"/>
          <w:b/>
          <w:sz w:val="28"/>
          <w:szCs w:val="28"/>
        </w:rPr>
        <w:t xml:space="preserve"> </w:t>
      </w:r>
    </w:p>
    <w:p w14:paraId="33196C61" w14:textId="49EBF26E" w:rsidR="00484D72" w:rsidRPr="001F325B" w:rsidRDefault="001F325B" w:rsidP="00484D72">
      <w:pPr>
        <w:spacing w:after="0" w:line="240" w:lineRule="auto"/>
        <w:jc w:val="center"/>
        <w:rPr>
          <w:rFonts w:ascii="Times New Roman" w:hAnsi="Times New Roman" w:cs="Times New Roman"/>
          <w:b/>
          <w:sz w:val="28"/>
          <w:szCs w:val="28"/>
        </w:rPr>
      </w:pPr>
      <w:r w:rsidRPr="001F325B">
        <w:rPr>
          <w:rFonts w:ascii="Times New Roman" w:hAnsi="Times New Roman" w:cs="Times New Roman"/>
          <w:b/>
          <w:sz w:val="28"/>
          <w:szCs w:val="28"/>
        </w:rPr>
        <w:t>202</w:t>
      </w:r>
      <w:r w:rsidR="00503FDE">
        <w:rPr>
          <w:rFonts w:ascii="Times New Roman" w:hAnsi="Times New Roman" w:cs="Times New Roman"/>
          <w:b/>
          <w:sz w:val="28"/>
          <w:szCs w:val="28"/>
        </w:rPr>
        <w:t>4</w:t>
      </w:r>
      <w:r w:rsidR="00D561B3" w:rsidRPr="001F325B">
        <w:rPr>
          <w:rFonts w:ascii="Times New Roman" w:hAnsi="Times New Roman" w:cs="Times New Roman"/>
          <w:b/>
          <w:sz w:val="28"/>
          <w:szCs w:val="28"/>
        </w:rPr>
        <w:t xml:space="preserve"> </w:t>
      </w:r>
      <w:r w:rsidR="00484D72" w:rsidRPr="001F325B">
        <w:rPr>
          <w:rFonts w:ascii="Times New Roman" w:hAnsi="Times New Roman" w:cs="Times New Roman"/>
          <w:b/>
          <w:sz w:val="28"/>
          <w:szCs w:val="28"/>
        </w:rPr>
        <w:t>год</w:t>
      </w:r>
    </w:p>
    <w:p w14:paraId="7BAE9C36" w14:textId="427CA05D" w:rsidR="002A4783" w:rsidRPr="001F325B" w:rsidRDefault="002A4783" w:rsidP="001F325B">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993"/>
        <w:gridCol w:w="7512"/>
        <w:gridCol w:w="1241"/>
      </w:tblGrid>
      <w:tr w:rsidR="002A4783" w14:paraId="1A9E1AC1" w14:textId="77777777" w:rsidTr="00936913">
        <w:tc>
          <w:tcPr>
            <w:tcW w:w="993" w:type="dxa"/>
          </w:tcPr>
          <w:p w14:paraId="74ABBEB9" w14:textId="77777777"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lastRenderedPageBreak/>
              <w:t>№ п/п</w:t>
            </w:r>
          </w:p>
        </w:tc>
        <w:tc>
          <w:tcPr>
            <w:tcW w:w="7512" w:type="dxa"/>
          </w:tcPr>
          <w:p w14:paraId="7BC0A9D4" w14:textId="77777777"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14:paraId="29401624" w14:textId="77777777"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616D73" w14:paraId="24B36C97" w14:textId="77777777" w:rsidTr="00936913">
        <w:tc>
          <w:tcPr>
            <w:tcW w:w="993" w:type="dxa"/>
          </w:tcPr>
          <w:p w14:paraId="72445FCB" w14:textId="77777777" w:rsidR="00616D73" w:rsidRPr="002A4783" w:rsidRDefault="00616D73" w:rsidP="002A4783">
            <w:pPr>
              <w:pStyle w:val="a3"/>
              <w:spacing w:before="0" w:beforeAutospacing="0" w:after="0" w:afterAutospacing="0"/>
              <w:jc w:val="center"/>
              <w:rPr>
                <w:b/>
                <w:bCs/>
                <w:sz w:val="28"/>
                <w:szCs w:val="28"/>
              </w:rPr>
            </w:pPr>
          </w:p>
        </w:tc>
        <w:tc>
          <w:tcPr>
            <w:tcW w:w="7512" w:type="dxa"/>
          </w:tcPr>
          <w:p w14:paraId="441BF05F" w14:textId="1259B234" w:rsidR="00616D73" w:rsidRPr="00616D73" w:rsidRDefault="00616D73" w:rsidP="00616D73">
            <w:pPr>
              <w:pStyle w:val="a3"/>
              <w:spacing w:before="0" w:beforeAutospacing="0" w:after="0" w:afterAutospacing="0"/>
              <w:rPr>
                <w:b/>
                <w:bCs/>
                <w:sz w:val="28"/>
                <w:szCs w:val="28"/>
              </w:rPr>
            </w:pPr>
            <w:r>
              <w:rPr>
                <w:b/>
                <w:bCs/>
                <w:sz w:val="28"/>
                <w:szCs w:val="28"/>
              </w:rPr>
              <w:t>Введение</w:t>
            </w:r>
          </w:p>
        </w:tc>
        <w:tc>
          <w:tcPr>
            <w:tcW w:w="1241" w:type="dxa"/>
          </w:tcPr>
          <w:p w14:paraId="7EE14F7D" w14:textId="721E931D" w:rsidR="00616D73" w:rsidRPr="002A4783" w:rsidRDefault="003325F0" w:rsidP="002A4783">
            <w:pPr>
              <w:pStyle w:val="a3"/>
              <w:spacing w:before="0" w:beforeAutospacing="0" w:after="0" w:afterAutospacing="0"/>
              <w:jc w:val="center"/>
              <w:rPr>
                <w:b/>
                <w:bCs/>
                <w:sz w:val="28"/>
                <w:szCs w:val="28"/>
              </w:rPr>
            </w:pPr>
            <w:r>
              <w:rPr>
                <w:b/>
                <w:bCs/>
                <w:sz w:val="28"/>
                <w:szCs w:val="28"/>
              </w:rPr>
              <w:t>5</w:t>
            </w:r>
          </w:p>
        </w:tc>
      </w:tr>
      <w:tr w:rsidR="002A4783" w14:paraId="5266F74A" w14:textId="77777777" w:rsidTr="00936913">
        <w:tc>
          <w:tcPr>
            <w:tcW w:w="993" w:type="dxa"/>
          </w:tcPr>
          <w:p w14:paraId="3E751004" w14:textId="77777777"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14:paraId="2BF4423F" w14:textId="77777777"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14:paraId="549E27BA" w14:textId="5A37480D" w:rsidR="002A4783" w:rsidRDefault="003325F0" w:rsidP="002A4783">
            <w:pPr>
              <w:pStyle w:val="a3"/>
              <w:spacing w:before="0" w:beforeAutospacing="0" w:after="0" w:afterAutospacing="0"/>
              <w:jc w:val="center"/>
              <w:rPr>
                <w:b/>
                <w:bCs/>
                <w:sz w:val="28"/>
                <w:szCs w:val="28"/>
              </w:rPr>
            </w:pPr>
            <w:r>
              <w:rPr>
                <w:b/>
                <w:bCs/>
                <w:sz w:val="28"/>
                <w:szCs w:val="28"/>
              </w:rPr>
              <w:t>5</w:t>
            </w:r>
          </w:p>
        </w:tc>
      </w:tr>
      <w:tr w:rsidR="0093693C" w14:paraId="6C2F0868" w14:textId="77777777" w:rsidTr="00936913">
        <w:tc>
          <w:tcPr>
            <w:tcW w:w="993" w:type="dxa"/>
          </w:tcPr>
          <w:p w14:paraId="5329C13A" w14:textId="77777777"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14:paraId="03E6A4C4" w14:textId="77777777"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14:paraId="424BACC0" w14:textId="004E5EFF" w:rsidR="0093693C" w:rsidRPr="006B5CC1" w:rsidRDefault="003325F0" w:rsidP="002A4783">
            <w:pPr>
              <w:pStyle w:val="a3"/>
              <w:spacing w:before="0" w:beforeAutospacing="0" w:after="0" w:afterAutospacing="0"/>
              <w:jc w:val="center"/>
              <w:rPr>
                <w:b/>
                <w:bCs/>
                <w:sz w:val="28"/>
                <w:szCs w:val="28"/>
              </w:rPr>
            </w:pPr>
            <w:r>
              <w:rPr>
                <w:b/>
                <w:bCs/>
                <w:sz w:val="28"/>
                <w:szCs w:val="28"/>
              </w:rPr>
              <w:t>5</w:t>
            </w:r>
          </w:p>
        </w:tc>
      </w:tr>
      <w:tr w:rsidR="002A4783" w14:paraId="08F90B4C" w14:textId="77777777" w:rsidTr="00936913">
        <w:tc>
          <w:tcPr>
            <w:tcW w:w="993" w:type="dxa"/>
          </w:tcPr>
          <w:p w14:paraId="636262A2" w14:textId="77777777"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14:paraId="506ECD92" w14:textId="77777777"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14:paraId="45D14962" w14:textId="456823A6" w:rsidR="002A4783" w:rsidRPr="006B5CC1" w:rsidRDefault="003325F0" w:rsidP="002A4783">
            <w:pPr>
              <w:pStyle w:val="a3"/>
              <w:spacing w:before="0" w:beforeAutospacing="0" w:after="0" w:afterAutospacing="0"/>
              <w:jc w:val="center"/>
              <w:rPr>
                <w:bCs/>
                <w:sz w:val="28"/>
                <w:szCs w:val="28"/>
              </w:rPr>
            </w:pPr>
            <w:r>
              <w:rPr>
                <w:bCs/>
                <w:sz w:val="28"/>
                <w:szCs w:val="28"/>
              </w:rPr>
              <w:t>7</w:t>
            </w:r>
          </w:p>
        </w:tc>
      </w:tr>
      <w:tr w:rsidR="002A4783" w14:paraId="30B53A75" w14:textId="77777777" w:rsidTr="00936913">
        <w:tc>
          <w:tcPr>
            <w:tcW w:w="993" w:type="dxa"/>
          </w:tcPr>
          <w:p w14:paraId="55331C27" w14:textId="77777777"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14:paraId="24CBF131" w14:textId="77777777"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14:paraId="3EF0A34B" w14:textId="102B3C8A" w:rsidR="002A4783" w:rsidRPr="006B5CC1" w:rsidRDefault="003325F0" w:rsidP="002A4783">
            <w:pPr>
              <w:pStyle w:val="a3"/>
              <w:spacing w:before="0" w:beforeAutospacing="0" w:after="0" w:afterAutospacing="0"/>
              <w:jc w:val="center"/>
              <w:rPr>
                <w:bCs/>
                <w:sz w:val="28"/>
                <w:szCs w:val="28"/>
              </w:rPr>
            </w:pPr>
            <w:r>
              <w:rPr>
                <w:bCs/>
                <w:sz w:val="28"/>
                <w:szCs w:val="28"/>
              </w:rPr>
              <w:t>8</w:t>
            </w:r>
          </w:p>
        </w:tc>
      </w:tr>
      <w:tr w:rsidR="0093693C" w14:paraId="6BE77DFB" w14:textId="77777777" w:rsidTr="00936913">
        <w:tc>
          <w:tcPr>
            <w:tcW w:w="993" w:type="dxa"/>
          </w:tcPr>
          <w:p w14:paraId="3390558C" w14:textId="77777777"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14:paraId="432EBACB" w14:textId="77777777"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41" w:type="dxa"/>
          </w:tcPr>
          <w:p w14:paraId="72C0DCE7" w14:textId="4A3C3E9D" w:rsidR="0093693C" w:rsidRPr="006B5CC1" w:rsidRDefault="003325F0" w:rsidP="002A4783">
            <w:pPr>
              <w:pStyle w:val="a3"/>
              <w:spacing w:before="0" w:beforeAutospacing="0" w:after="0" w:afterAutospacing="0"/>
              <w:jc w:val="center"/>
              <w:rPr>
                <w:bCs/>
                <w:sz w:val="28"/>
                <w:szCs w:val="28"/>
              </w:rPr>
            </w:pPr>
            <w:r>
              <w:rPr>
                <w:bCs/>
                <w:sz w:val="28"/>
                <w:szCs w:val="28"/>
              </w:rPr>
              <w:t>9</w:t>
            </w:r>
          </w:p>
        </w:tc>
      </w:tr>
      <w:tr w:rsidR="0093693C" w14:paraId="5C18FB52" w14:textId="77777777" w:rsidTr="00936913">
        <w:tc>
          <w:tcPr>
            <w:tcW w:w="993" w:type="dxa"/>
          </w:tcPr>
          <w:p w14:paraId="2AD8EDF6" w14:textId="77777777"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512" w:type="dxa"/>
          </w:tcPr>
          <w:p w14:paraId="5F2DBFDF" w14:textId="77777777"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14:paraId="7926AF1E" w14:textId="7AD3F513" w:rsidR="0093693C" w:rsidRPr="006B5CC1" w:rsidRDefault="003325F0" w:rsidP="002A4783">
            <w:pPr>
              <w:pStyle w:val="a3"/>
              <w:spacing w:before="0" w:beforeAutospacing="0" w:after="0" w:afterAutospacing="0"/>
              <w:jc w:val="center"/>
              <w:rPr>
                <w:b/>
                <w:bCs/>
                <w:sz w:val="28"/>
                <w:szCs w:val="28"/>
              </w:rPr>
            </w:pPr>
            <w:r>
              <w:rPr>
                <w:b/>
                <w:bCs/>
                <w:sz w:val="28"/>
                <w:szCs w:val="28"/>
              </w:rPr>
              <w:t>20</w:t>
            </w:r>
          </w:p>
        </w:tc>
      </w:tr>
      <w:tr w:rsidR="00A40CCB" w14:paraId="4BA11BF4" w14:textId="77777777" w:rsidTr="00936913">
        <w:tc>
          <w:tcPr>
            <w:tcW w:w="993" w:type="dxa"/>
          </w:tcPr>
          <w:p w14:paraId="456E6882" w14:textId="77777777"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512" w:type="dxa"/>
          </w:tcPr>
          <w:p w14:paraId="37AC1666" w14:textId="77777777"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A40CCB">
              <w:rPr>
                <w:sz w:val="28"/>
                <w:szCs w:val="28"/>
              </w:rPr>
              <w:t xml:space="preserve"> </w:t>
            </w:r>
            <w:r w:rsidR="00BF3EEF">
              <w:rPr>
                <w:sz w:val="28"/>
                <w:szCs w:val="28"/>
              </w:rPr>
              <w:t xml:space="preserve">(целевые ориентиры) освоения Программы </w:t>
            </w:r>
            <w:r w:rsidR="00A40CCB">
              <w:rPr>
                <w:sz w:val="28"/>
                <w:szCs w:val="28"/>
              </w:rPr>
              <w:t>в младенческом возрасте</w:t>
            </w:r>
            <w:r>
              <w:rPr>
                <w:sz w:val="28"/>
                <w:szCs w:val="28"/>
              </w:rPr>
              <w:t xml:space="preserve"> (к одному году)</w:t>
            </w:r>
          </w:p>
        </w:tc>
        <w:tc>
          <w:tcPr>
            <w:tcW w:w="1241" w:type="dxa"/>
          </w:tcPr>
          <w:p w14:paraId="5FE4125B" w14:textId="6091BD8C" w:rsidR="00A40CCB" w:rsidRPr="006B5CC1" w:rsidRDefault="003325F0" w:rsidP="002A4783">
            <w:pPr>
              <w:pStyle w:val="a3"/>
              <w:spacing w:before="0" w:beforeAutospacing="0" w:after="0" w:afterAutospacing="0"/>
              <w:jc w:val="center"/>
              <w:rPr>
                <w:bCs/>
                <w:sz w:val="28"/>
                <w:szCs w:val="28"/>
              </w:rPr>
            </w:pPr>
            <w:r>
              <w:rPr>
                <w:bCs/>
                <w:sz w:val="28"/>
                <w:szCs w:val="28"/>
              </w:rPr>
              <w:t>20</w:t>
            </w:r>
          </w:p>
        </w:tc>
      </w:tr>
      <w:tr w:rsidR="00A40CCB" w14:paraId="4EE3A0E6" w14:textId="77777777" w:rsidTr="00936913">
        <w:tc>
          <w:tcPr>
            <w:tcW w:w="993" w:type="dxa"/>
          </w:tcPr>
          <w:p w14:paraId="7EBA32E2" w14:textId="77777777"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7512" w:type="dxa"/>
          </w:tcPr>
          <w:p w14:paraId="483F00BC" w14:textId="77777777"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1241" w:type="dxa"/>
          </w:tcPr>
          <w:p w14:paraId="340C1738" w14:textId="3FB9A220" w:rsidR="00A40CCB" w:rsidRPr="006B5CC1" w:rsidRDefault="003325F0" w:rsidP="002A4783">
            <w:pPr>
              <w:pStyle w:val="a3"/>
              <w:spacing w:before="0" w:beforeAutospacing="0" w:after="0" w:afterAutospacing="0"/>
              <w:jc w:val="center"/>
              <w:rPr>
                <w:bCs/>
                <w:sz w:val="28"/>
                <w:szCs w:val="28"/>
              </w:rPr>
            </w:pPr>
            <w:r>
              <w:rPr>
                <w:bCs/>
                <w:sz w:val="28"/>
                <w:szCs w:val="28"/>
              </w:rPr>
              <w:t>21</w:t>
            </w:r>
          </w:p>
        </w:tc>
      </w:tr>
      <w:tr w:rsidR="00A40CCB" w14:paraId="6ADCEE13" w14:textId="77777777" w:rsidTr="00936913">
        <w:tc>
          <w:tcPr>
            <w:tcW w:w="993" w:type="dxa"/>
          </w:tcPr>
          <w:p w14:paraId="0DA0846E" w14:textId="77777777"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7512" w:type="dxa"/>
          </w:tcPr>
          <w:p w14:paraId="62052083" w14:textId="77777777"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1241" w:type="dxa"/>
          </w:tcPr>
          <w:p w14:paraId="79BD3666" w14:textId="02BD57D3" w:rsidR="00A40CCB" w:rsidRPr="006B5CC1" w:rsidRDefault="003325F0" w:rsidP="002A4783">
            <w:pPr>
              <w:pStyle w:val="a3"/>
              <w:spacing w:before="0" w:beforeAutospacing="0" w:after="0" w:afterAutospacing="0"/>
              <w:jc w:val="center"/>
              <w:rPr>
                <w:bCs/>
                <w:sz w:val="28"/>
                <w:szCs w:val="28"/>
              </w:rPr>
            </w:pPr>
            <w:r>
              <w:rPr>
                <w:bCs/>
                <w:sz w:val="28"/>
                <w:szCs w:val="28"/>
              </w:rPr>
              <w:t>22</w:t>
            </w:r>
          </w:p>
        </w:tc>
      </w:tr>
      <w:tr w:rsidR="00387206" w14:paraId="49044275" w14:textId="77777777" w:rsidTr="00936913">
        <w:tc>
          <w:tcPr>
            <w:tcW w:w="993" w:type="dxa"/>
          </w:tcPr>
          <w:p w14:paraId="38A63508" w14:textId="77777777" w:rsidR="00387206" w:rsidRDefault="00387206" w:rsidP="002A4783">
            <w:pPr>
              <w:pStyle w:val="a3"/>
              <w:spacing w:before="0" w:beforeAutospacing="0" w:after="0" w:afterAutospacing="0"/>
              <w:jc w:val="both"/>
              <w:rPr>
                <w:bCs/>
                <w:sz w:val="28"/>
                <w:szCs w:val="28"/>
              </w:rPr>
            </w:pPr>
            <w:r>
              <w:rPr>
                <w:bCs/>
                <w:sz w:val="28"/>
                <w:szCs w:val="28"/>
              </w:rPr>
              <w:t>1.2.3.1</w:t>
            </w:r>
          </w:p>
        </w:tc>
        <w:tc>
          <w:tcPr>
            <w:tcW w:w="7512" w:type="dxa"/>
          </w:tcPr>
          <w:p w14:paraId="5B4D3D8F" w14:textId="77777777"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14:paraId="3D3F85FE" w14:textId="456CF919" w:rsidR="00387206" w:rsidRPr="006B5CC1" w:rsidRDefault="003325F0" w:rsidP="002A4783">
            <w:pPr>
              <w:pStyle w:val="a3"/>
              <w:spacing w:before="0" w:beforeAutospacing="0" w:after="0" w:afterAutospacing="0"/>
              <w:jc w:val="center"/>
              <w:rPr>
                <w:bCs/>
                <w:sz w:val="28"/>
                <w:szCs w:val="28"/>
              </w:rPr>
            </w:pPr>
            <w:r>
              <w:rPr>
                <w:bCs/>
                <w:sz w:val="28"/>
                <w:szCs w:val="28"/>
              </w:rPr>
              <w:t>22</w:t>
            </w:r>
          </w:p>
        </w:tc>
      </w:tr>
      <w:tr w:rsidR="00387206" w14:paraId="2443AE8A" w14:textId="77777777" w:rsidTr="00936913">
        <w:tc>
          <w:tcPr>
            <w:tcW w:w="993" w:type="dxa"/>
          </w:tcPr>
          <w:p w14:paraId="43764C88" w14:textId="77777777" w:rsidR="00387206" w:rsidRDefault="00387206" w:rsidP="002A4783">
            <w:pPr>
              <w:pStyle w:val="a3"/>
              <w:spacing w:before="0" w:beforeAutospacing="0" w:after="0" w:afterAutospacing="0"/>
              <w:jc w:val="both"/>
              <w:rPr>
                <w:bCs/>
                <w:sz w:val="28"/>
                <w:szCs w:val="28"/>
              </w:rPr>
            </w:pPr>
            <w:r>
              <w:rPr>
                <w:bCs/>
                <w:sz w:val="28"/>
                <w:szCs w:val="28"/>
              </w:rPr>
              <w:t>1.2.3.2</w:t>
            </w:r>
          </w:p>
        </w:tc>
        <w:tc>
          <w:tcPr>
            <w:tcW w:w="7512" w:type="dxa"/>
          </w:tcPr>
          <w:p w14:paraId="2C62E8EE" w14:textId="77777777"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14:paraId="698EBF09" w14:textId="5E069882" w:rsidR="00387206" w:rsidRPr="006B5CC1" w:rsidRDefault="003325F0" w:rsidP="002A4783">
            <w:pPr>
              <w:pStyle w:val="a3"/>
              <w:spacing w:before="0" w:beforeAutospacing="0" w:after="0" w:afterAutospacing="0"/>
              <w:jc w:val="center"/>
              <w:rPr>
                <w:bCs/>
                <w:sz w:val="28"/>
                <w:szCs w:val="28"/>
              </w:rPr>
            </w:pPr>
            <w:r>
              <w:rPr>
                <w:bCs/>
                <w:sz w:val="28"/>
                <w:szCs w:val="28"/>
              </w:rPr>
              <w:t>24</w:t>
            </w:r>
          </w:p>
        </w:tc>
      </w:tr>
      <w:tr w:rsidR="00387206" w14:paraId="4F3961D9" w14:textId="77777777" w:rsidTr="00936913">
        <w:tc>
          <w:tcPr>
            <w:tcW w:w="993" w:type="dxa"/>
          </w:tcPr>
          <w:p w14:paraId="538B97AF" w14:textId="77777777" w:rsidR="00387206" w:rsidRDefault="00387206" w:rsidP="002A4783">
            <w:pPr>
              <w:pStyle w:val="a3"/>
              <w:spacing w:before="0" w:beforeAutospacing="0" w:after="0" w:afterAutospacing="0"/>
              <w:jc w:val="both"/>
              <w:rPr>
                <w:bCs/>
                <w:sz w:val="28"/>
                <w:szCs w:val="28"/>
              </w:rPr>
            </w:pPr>
            <w:r>
              <w:rPr>
                <w:bCs/>
                <w:sz w:val="28"/>
                <w:szCs w:val="28"/>
              </w:rPr>
              <w:t>1.2.3.3</w:t>
            </w:r>
          </w:p>
        </w:tc>
        <w:tc>
          <w:tcPr>
            <w:tcW w:w="7512" w:type="dxa"/>
          </w:tcPr>
          <w:p w14:paraId="2D46ED37" w14:textId="77777777"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14:paraId="15072C40" w14:textId="3C28ADBC" w:rsidR="00387206" w:rsidRPr="006B5CC1" w:rsidRDefault="003325F0" w:rsidP="002A4783">
            <w:pPr>
              <w:pStyle w:val="a3"/>
              <w:spacing w:before="0" w:beforeAutospacing="0" w:after="0" w:afterAutospacing="0"/>
              <w:jc w:val="center"/>
              <w:rPr>
                <w:bCs/>
                <w:sz w:val="28"/>
                <w:szCs w:val="28"/>
              </w:rPr>
            </w:pPr>
            <w:r>
              <w:rPr>
                <w:bCs/>
                <w:sz w:val="28"/>
                <w:szCs w:val="28"/>
              </w:rPr>
              <w:t>26</w:t>
            </w:r>
          </w:p>
        </w:tc>
      </w:tr>
      <w:tr w:rsidR="00387206" w14:paraId="5D3C6E20" w14:textId="77777777" w:rsidTr="00936913">
        <w:tc>
          <w:tcPr>
            <w:tcW w:w="993" w:type="dxa"/>
          </w:tcPr>
          <w:p w14:paraId="676BB06D" w14:textId="77777777" w:rsidR="00387206" w:rsidRDefault="00387206" w:rsidP="002A4783">
            <w:pPr>
              <w:pStyle w:val="a3"/>
              <w:spacing w:before="0" w:beforeAutospacing="0" w:after="0" w:afterAutospacing="0"/>
              <w:jc w:val="both"/>
              <w:rPr>
                <w:bCs/>
                <w:sz w:val="28"/>
                <w:szCs w:val="28"/>
              </w:rPr>
            </w:pPr>
            <w:r>
              <w:rPr>
                <w:bCs/>
                <w:sz w:val="28"/>
                <w:szCs w:val="28"/>
              </w:rPr>
              <w:t>1.2.4</w:t>
            </w:r>
          </w:p>
        </w:tc>
        <w:tc>
          <w:tcPr>
            <w:tcW w:w="7512" w:type="dxa"/>
          </w:tcPr>
          <w:p w14:paraId="295C2356" w14:textId="77777777"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41" w:type="dxa"/>
          </w:tcPr>
          <w:p w14:paraId="4EC456A2" w14:textId="624DFBB0" w:rsidR="00387206" w:rsidRPr="006B5CC1" w:rsidRDefault="003325F0" w:rsidP="002A4783">
            <w:pPr>
              <w:pStyle w:val="a3"/>
              <w:spacing w:before="0" w:beforeAutospacing="0" w:after="0" w:afterAutospacing="0"/>
              <w:jc w:val="center"/>
              <w:rPr>
                <w:bCs/>
                <w:sz w:val="28"/>
                <w:szCs w:val="28"/>
              </w:rPr>
            </w:pPr>
            <w:r>
              <w:rPr>
                <w:bCs/>
                <w:sz w:val="28"/>
                <w:szCs w:val="28"/>
              </w:rPr>
              <w:t>28</w:t>
            </w:r>
          </w:p>
        </w:tc>
      </w:tr>
      <w:tr w:rsidR="00A40CCB" w14:paraId="24C7022A" w14:textId="77777777" w:rsidTr="00936913">
        <w:tc>
          <w:tcPr>
            <w:tcW w:w="993" w:type="dxa"/>
          </w:tcPr>
          <w:p w14:paraId="7259A354" w14:textId="77777777"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7512" w:type="dxa"/>
          </w:tcPr>
          <w:p w14:paraId="73DBC852" w14:textId="77777777" w:rsidR="00A40CCB" w:rsidRPr="006B5CC1" w:rsidRDefault="00A40CCB" w:rsidP="00677F06">
            <w:pPr>
              <w:pStyle w:val="a3"/>
              <w:spacing w:before="0" w:beforeAutospacing="0" w:after="0" w:afterAutospacing="0"/>
              <w:jc w:val="both"/>
              <w:rPr>
                <w:b/>
                <w:sz w:val="28"/>
                <w:szCs w:val="28"/>
              </w:rPr>
            </w:pPr>
            <w:r w:rsidRPr="006B5CC1">
              <w:rPr>
                <w:b/>
                <w:sz w:val="28"/>
                <w:szCs w:val="28"/>
              </w:rPr>
              <w:t>Развивающее оценивание качества образовательной де-ятельности по Программе</w:t>
            </w:r>
            <w:r w:rsidR="00387206" w:rsidRPr="006B5CC1">
              <w:rPr>
                <w:b/>
                <w:sz w:val="28"/>
                <w:szCs w:val="28"/>
              </w:rPr>
              <w:t xml:space="preserve"> </w:t>
            </w:r>
          </w:p>
        </w:tc>
        <w:tc>
          <w:tcPr>
            <w:tcW w:w="1241" w:type="dxa"/>
          </w:tcPr>
          <w:p w14:paraId="51A0E6E7" w14:textId="3A00CA20" w:rsidR="00A40CCB" w:rsidRPr="006B5CC1" w:rsidRDefault="003325F0" w:rsidP="002A4783">
            <w:pPr>
              <w:pStyle w:val="a3"/>
              <w:spacing w:before="0" w:beforeAutospacing="0" w:after="0" w:afterAutospacing="0"/>
              <w:jc w:val="center"/>
              <w:rPr>
                <w:b/>
                <w:bCs/>
                <w:sz w:val="28"/>
                <w:szCs w:val="28"/>
              </w:rPr>
            </w:pPr>
            <w:r>
              <w:rPr>
                <w:b/>
                <w:bCs/>
                <w:sz w:val="28"/>
                <w:szCs w:val="28"/>
              </w:rPr>
              <w:t>32</w:t>
            </w:r>
          </w:p>
        </w:tc>
      </w:tr>
      <w:tr w:rsidR="002A4783" w14:paraId="4538C55F" w14:textId="77777777" w:rsidTr="00936913">
        <w:tc>
          <w:tcPr>
            <w:tcW w:w="993" w:type="dxa"/>
          </w:tcPr>
          <w:p w14:paraId="01AABB5C" w14:textId="77777777"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14:paraId="0DE27172" w14:textId="77777777"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14:paraId="4326DEA9" w14:textId="63AE1F5B" w:rsidR="002A4783" w:rsidRDefault="003325F0" w:rsidP="002A4783">
            <w:pPr>
              <w:pStyle w:val="a3"/>
              <w:spacing w:before="0" w:beforeAutospacing="0" w:after="0" w:afterAutospacing="0"/>
              <w:jc w:val="center"/>
              <w:rPr>
                <w:b/>
                <w:bCs/>
                <w:sz w:val="28"/>
                <w:szCs w:val="28"/>
              </w:rPr>
            </w:pPr>
            <w:r>
              <w:rPr>
                <w:b/>
                <w:bCs/>
                <w:sz w:val="28"/>
                <w:szCs w:val="28"/>
              </w:rPr>
              <w:t>35</w:t>
            </w:r>
          </w:p>
        </w:tc>
      </w:tr>
      <w:tr w:rsidR="00A40CCB" w14:paraId="5BFA436B" w14:textId="77777777" w:rsidTr="00936913">
        <w:tc>
          <w:tcPr>
            <w:tcW w:w="993" w:type="dxa"/>
          </w:tcPr>
          <w:p w14:paraId="2DF8AE65" w14:textId="77777777"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14:paraId="38472D36" w14:textId="77777777"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14:paraId="1D9E4643" w14:textId="125409EF" w:rsidR="00A40CCB" w:rsidRDefault="003325F0" w:rsidP="002A4783">
            <w:pPr>
              <w:pStyle w:val="a3"/>
              <w:spacing w:before="0" w:beforeAutospacing="0" w:after="0" w:afterAutospacing="0"/>
              <w:jc w:val="center"/>
              <w:rPr>
                <w:b/>
                <w:bCs/>
                <w:sz w:val="28"/>
                <w:szCs w:val="28"/>
              </w:rPr>
            </w:pPr>
            <w:r>
              <w:rPr>
                <w:b/>
                <w:bCs/>
                <w:sz w:val="28"/>
                <w:szCs w:val="28"/>
              </w:rPr>
              <w:t>35</w:t>
            </w:r>
          </w:p>
        </w:tc>
      </w:tr>
      <w:tr w:rsidR="002A4783" w14:paraId="01BC2C91" w14:textId="77777777" w:rsidTr="00936913">
        <w:tc>
          <w:tcPr>
            <w:tcW w:w="993" w:type="dxa"/>
          </w:tcPr>
          <w:p w14:paraId="2AF939DD" w14:textId="77777777"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14:paraId="362D8C88" w14:textId="77777777"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14:paraId="0C750E8F" w14:textId="2575EE83" w:rsidR="002A4783" w:rsidRDefault="003325F0" w:rsidP="002A4783">
            <w:pPr>
              <w:pStyle w:val="a3"/>
              <w:spacing w:before="0" w:beforeAutospacing="0" w:after="0" w:afterAutospacing="0"/>
              <w:jc w:val="center"/>
              <w:rPr>
                <w:b/>
                <w:bCs/>
                <w:sz w:val="28"/>
                <w:szCs w:val="28"/>
              </w:rPr>
            </w:pPr>
            <w:r>
              <w:rPr>
                <w:b/>
                <w:bCs/>
                <w:sz w:val="28"/>
                <w:szCs w:val="28"/>
              </w:rPr>
              <w:t>35</w:t>
            </w:r>
          </w:p>
        </w:tc>
      </w:tr>
      <w:tr w:rsidR="006B5CC1" w14:paraId="63C2E57A" w14:textId="77777777" w:rsidTr="00936913">
        <w:tc>
          <w:tcPr>
            <w:tcW w:w="993" w:type="dxa"/>
          </w:tcPr>
          <w:p w14:paraId="2B065506"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2.2.1</w:t>
            </w:r>
          </w:p>
        </w:tc>
        <w:tc>
          <w:tcPr>
            <w:tcW w:w="7512" w:type="dxa"/>
          </w:tcPr>
          <w:p w14:paraId="2CF89050"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56C52254" w14:textId="5265B215" w:rsidR="006B5CC1" w:rsidRPr="00DC573D" w:rsidRDefault="003325F0" w:rsidP="002A4783">
            <w:pPr>
              <w:pStyle w:val="a3"/>
              <w:spacing w:before="0" w:beforeAutospacing="0" w:after="0" w:afterAutospacing="0"/>
              <w:jc w:val="center"/>
              <w:rPr>
                <w:bCs/>
                <w:sz w:val="28"/>
                <w:szCs w:val="28"/>
              </w:rPr>
            </w:pPr>
            <w:r>
              <w:rPr>
                <w:bCs/>
                <w:sz w:val="28"/>
                <w:szCs w:val="28"/>
              </w:rPr>
              <w:t>35</w:t>
            </w:r>
          </w:p>
        </w:tc>
      </w:tr>
      <w:tr w:rsidR="006B5CC1" w14:paraId="5216AB91" w14:textId="77777777" w:rsidTr="00936913">
        <w:tc>
          <w:tcPr>
            <w:tcW w:w="993" w:type="dxa"/>
          </w:tcPr>
          <w:p w14:paraId="46EA67EA"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2.2.2</w:t>
            </w:r>
          </w:p>
        </w:tc>
        <w:tc>
          <w:tcPr>
            <w:tcW w:w="7512" w:type="dxa"/>
          </w:tcPr>
          <w:p w14:paraId="29A159BF"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2DFCB0C8" w14:textId="5DF9CFE2" w:rsidR="006B5CC1" w:rsidRPr="00DC573D" w:rsidRDefault="003325F0" w:rsidP="002A4783">
            <w:pPr>
              <w:pStyle w:val="a3"/>
              <w:spacing w:before="0" w:beforeAutospacing="0" w:after="0" w:afterAutospacing="0"/>
              <w:jc w:val="center"/>
              <w:rPr>
                <w:bCs/>
                <w:sz w:val="28"/>
                <w:szCs w:val="28"/>
              </w:rPr>
            </w:pPr>
            <w:r>
              <w:rPr>
                <w:bCs/>
                <w:sz w:val="28"/>
                <w:szCs w:val="28"/>
              </w:rPr>
              <w:t>36</w:t>
            </w:r>
          </w:p>
        </w:tc>
      </w:tr>
      <w:tr w:rsidR="006B5CC1" w14:paraId="5848C278" w14:textId="77777777" w:rsidTr="00936913">
        <w:tc>
          <w:tcPr>
            <w:tcW w:w="993" w:type="dxa"/>
          </w:tcPr>
          <w:p w14:paraId="4AC0BB62"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2.2.3</w:t>
            </w:r>
          </w:p>
        </w:tc>
        <w:tc>
          <w:tcPr>
            <w:tcW w:w="7512" w:type="dxa"/>
          </w:tcPr>
          <w:p w14:paraId="5EE1730B"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0A07620A" w14:textId="4521497B" w:rsidR="006B5CC1" w:rsidRPr="00DC573D" w:rsidRDefault="003325F0" w:rsidP="002A4783">
            <w:pPr>
              <w:pStyle w:val="a3"/>
              <w:spacing w:before="0" w:beforeAutospacing="0" w:after="0" w:afterAutospacing="0"/>
              <w:jc w:val="center"/>
              <w:rPr>
                <w:bCs/>
                <w:sz w:val="28"/>
                <w:szCs w:val="28"/>
              </w:rPr>
            </w:pPr>
            <w:r>
              <w:rPr>
                <w:bCs/>
                <w:sz w:val="28"/>
                <w:szCs w:val="28"/>
              </w:rPr>
              <w:t>36</w:t>
            </w:r>
          </w:p>
        </w:tc>
      </w:tr>
      <w:tr w:rsidR="006B5CC1" w14:paraId="22957008" w14:textId="77777777" w:rsidTr="00936913">
        <w:tc>
          <w:tcPr>
            <w:tcW w:w="993" w:type="dxa"/>
          </w:tcPr>
          <w:p w14:paraId="7A594F34"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2.2.4</w:t>
            </w:r>
          </w:p>
        </w:tc>
        <w:tc>
          <w:tcPr>
            <w:tcW w:w="7512" w:type="dxa"/>
          </w:tcPr>
          <w:p w14:paraId="4F408762"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7996A06D" w14:textId="545CE5E8" w:rsidR="006B5CC1" w:rsidRPr="00DC573D" w:rsidRDefault="003325F0" w:rsidP="002A4783">
            <w:pPr>
              <w:pStyle w:val="a3"/>
              <w:spacing w:before="0" w:beforeAutospacing="0" w:after="0" w:afterAutospacing="0"/>
              <w:jc w:val="center"/>
              <w:rPr>
                <w:bCs/>
                <w:sz w:val="28"/>
                <w:szCs w:val="28"/>
              </w:rPr>
            </w:pPr>
            <w:r>
              <w:rPr>
                <w:bCs/>
                <w:sz w:val="28"/>
                <w:szCs w:val="28"/>
              </w:rPr>
              <w:t>38</w:t>
            </w:r>
          </w:p>
        </w:tc>
      </w:tr>
      <w:tr w:rsidR="006B5CC1" w14:paraId="5F16CF0D" w14:textId="77777777" w:rsidTr="00936913">
        <w:tc>
          <w:tcPr>
            <w:tcW w:w="993" w:type="dxa"/>
          </w:tcPr>
          <w:p w14:paraId="59F7B540"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2.2.5</w:t>
            </w:r>
          </w:p>
        </w:tc>
        <w:tc>
          <w:tcPr>
            <w:tcW w:w="7512" w:type="dxa"/>
          </w:tcPr>
          <w:p w14:paraId="0EF149FF"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59B064C5" w14:textId="0AA7AB0B" w:rsidR="006B5CC1" w:rsidRPr="00DC573D" w:rsidRDefault="003325F0" w:rsidP="002A4783">
            <w:pPr>
              <w:pStyle w:val="a3"/>
              <w:spacing w:before="0" w:beforeAutospacing="0" w:after="0" w:afterAutospacing="0"/>
              <w:jc w:val="center"/>
              <w:rPr>
                <w:bCs/>
                <w:sz w:val="28"/>
                <w:szCs w:val="28"/>
              </w:rPr>
            </w:pPr>
            <w:r>
              <w:rPr>
                <w:bCs/>
                <w:sz w:val="28"/>
                <w:szCs w:val="28"/>
              </w:rPr>
              <w:t>41</w:t>
            </w:r>
          </w:p>
        </w:tc>
      </w:tr>
      <w:tr w:rsidR="006B5CC1" w14:paraId="52E20DC3" w14:textId="77777777" w:rsidTr="00936913">
        <w:tc>
          <w:tcPr>
            <w:tcW w:w="993" w:type="dxa"/>
          </w:tcPr>
          <w:p w14:paraId="09121EBC" w14:textId="77777777" w:rsidR="006B5CC1" w:rsidRPr="00DC573D" w:rsidRDefault="00DC573D" w:rsidP="002A4783">
            <w:pPr>
              <w:pStyle w:val="a3"/>
              <w:spacing w:before="0" w:beforeAutospacing="0" w:after="0" w:afterAutospacing="0"/>
              <w:jc w:val="both"/>
              <w:rPr>
                <w:bCs/>
                <w:sz w:val="28"/>
                <w:szCs w:val="28"/>
              </w:rPr>
            </w:pPr>
            <w:r>
              <w:rPr>
                <w:bCs/>
                <w:sz w:val="28"/>
                <w:szCs w:val="28"/>
              </w:rPr>
              <w:t>2.2.6</w:t>
            </w:r>
          </w:p>
        </w:tc>
        <w:tc>
          <w:tcPr>
            <w:tcW w:w="7512" w:type="dxa"/>
          </w:tcPr>
          <w:p w14:paraId="1731D330"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6D7F9773" w14:textId="266B989F" w:rsidR="006B5CC1" w:rsidRPr="00DC573D" w:rsidRDefault="003325F0" w:rsidP="002A4783">
            <w:pPr>
              <w:pStyle w:val="a3"/>
              <w:spacing w:before="0" w:beforeAutospacing="0" w:after="0" w:afterAutospacing="0"/>
              <w:jc w:val="center"/>
              <w:rPr>
                <w:bCs/>
                <w:sz w:val="28"/>
                <w:szCs w:val="28"/>
              </w:rPr>
            </w:pPr>
            <w:r>
              <w:rPr>
                <w:bCs/>
                <w:sz w:val="28"/>
                <w:szCs w:val="28"/>
              </w:rPr>
              <w:t>45</w:t>
            </w:r>
          </w:p>
        </w:tc>
      </w:tr>
      <w:tr w:rsidR="00A40CCB" w14:paraId="77C0943A" w14:textId="77777777" w:rsidTr="00936913">
        <w:tc>
          <w:tcPr>
            <w:tcW w:w="993" w:type="dxa"/>
          </w:tcPr>
          <w:p w14:paraId="4536DCC3" w14:textId="77777777" w:rsidR="00A40CCB" w:rsidRPr="00CE3957" w:rsidRDefault="00DC573D" w:rsidP="002A4783">
            <w:pPr>
              <w:pStyle w:val="a3"/>
              <w:spacing w:before="0" w:beforeAutospacing="0" w:after="0" w:afterAutospacing="0"/>
              <w:jc w:val="both"/>
              <w:rPr>
                <w:bCs/>
                <w:sz w:val="28"/>
                <w:szCs w:val="28"/>
              </w:rPr>
            </w:pPr>
            <w:r>
              <w:rPr>
                <w:bCs/>
                <w:sz w:val="28"/>
                <w:szCs w:val="28"/>
              </w:rPr>
              <w:t>2.2.7</w:t>
            </w:r>
          </w:p>
        </w:tc>
        <w:tc>
          <w:tcPr>
            <w:tcW w:w="7512" w:type="dxa"/>
          </w:tcPr>
          <w:p w14:paraId="64C00665" w14:textId="77777777"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35C23D90" w14:textId="22136FEF" w:rsidR="00A40CCB" w:rsidRPr="00DC573D" w:rsidRDefault="003325F0" w:rsidP="002A4783">
            <w:pPr>
              <w:pStyle w:val="a3"/>
              <w:spacing w:before="0" w:beforeAutospacing="0" w:after="0" w:afterAutospacing="0"/>
              <w:jc w:val="center"/>
              <w:rPr>
                <w:bCs/>
                <w:sz w:val="28"/>
                <w:szCs w:val="28"/>
              </w:rPr>
            </w:pPr>
            <w:r>
              <w:rPr>
                <w:bCs/>
                <w:sz w:val="28"/>
                <w:szCs w:val="28"/>
              </w:rPr>
              <w:t>49</w:t>
            </w:r>
          </w:p>
        </w:tc>
      </w:tr>
      <w:tr w:rsidR="00A40CCB" w14:paraId="6D860109" w14:textId="77777777" w:rsidTr="00936913">
        <w:tc>
          <w:tcPr>
            <w:tcW w:w="993" w:type="dxa"/>
          </w:tcPr>
          <w:p w14:paraId="320369E2" w14:textId="77777777" w:rsidR="00A40CCB" w:rsidRPr="00CE3957" w:rsidRDefault="00DC573D" w:rsidP="002A4783">
            <w:pPr>
              <w:pStyle w:val="a3"/>
              <w:spacing w:before="0" w:beforeAutospacing="0" w:after="0" w:afterAutospacing="0"/>
              <w:jc w:val="both"/>
              <w:rPr>
                <w:bCs/>
                <w:sz w:val="28"/>
                <w:szCs w:val="28"/>
              </w:rPr>
            </w:pPr>
            <w:r>
              <w:rPr>
                <w:bCs/>
                <w:sz w:val="28"/>
                <w:szCs w:val="28"/>
              </w:rPr>
              <w:t>2.2.8</w:t>
            </w:r>
          </w:p>
        </w:tc>
        <w:tc>
          <w:tcPr>
            <w:tcW w:w="7512" w:type="dxa"/>
          </w:tcPr>
          <w:p w14:paraId="4801E3D5" w14:textId="77777777"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14:paraId="0B8E4F54" w14:textId="442DDCFD" w:rsidR="00A40CCB" w:rsidRDefault="003325F0" w:rsidP="002A4783">
            <w:pPr>
              <w:pStyle w:val="a3"/>
              <w:spacing w:before="0" w:beforeAutospacing="0" w:after="0" w:afterAutospacing="0"/>
              <w:jc w:val="center"/>
              <w:rPr>
                <w:b/>
                <w:bCs/>
                <w:sz w:val="28"/>
                <w:szCs w:val="28"/>
              </w:rPr>
            </w:pPr>
            <w:r>
              <w:rPr>
                <w:b/>
                <w:bCs/>
                <w:sz w:val="28"/>
                <w:szCs w:val="28"/>
              </w:rPr>
              <w:t>54</w:t>
            </w:r>
          </w:p>
        </w:tc>
      </w:tr>
      <w:tr w:rsidR="00A40CCB" w14:paraId="482F79FE" w14:textId="77777777" w:rsidTr="00936913">
        <w:tc>
          <w:tcPr>
            <w:tcW w:w="993" w:type="dxa"/>
          </w:tcPr>
          <w:p w14:paraId="48E2A6F6" w14:textId="77777777"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14:paraId="3A2C0C66" w14:textId="77777777"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14:paraId="46E48783" w14:textId="2ABA7D02" w:rsidR="00A40CCB" w:rsidRDefault="003325F0" w:rsidP="002A4783">
            <w:pPr>
              <w:pStyle w:val="a3"/>
              <w:spacing w:before="0" w:beforeAutospacing="0" w:after="0" w:afterAutospacing="0"/>
              <w:jc w:val="center"/>
              <w:rPr>
                <w:b/>
                <w:bCs/>
                <w:sz w:val="28"/>
                <w:szCs w:val="28"/>
              </w:rPr>
            </w:pPr>
            <w:r>
              <w:rPr>
                <w:b/>
                <w:bCs/>
                <w:sz w:val="28"/>
                <w:szCs w:val="28"/>
              </w:rPr>
              <w:t>54</w:t>
            </w:r>
          </w:p>
        </w:tc>
      </w:tr>
      <w:tr w:rsidR="00DC573D" w14:paraId="36ABA940" w14:textId="77777777" w:rsidTr="00936913">
        <w:tc>
          <w:tcPr>
            <w:tcW w:w="993" w:type="dxa"/>
          </w:tcPr>
          <w:p w14:paraId="6067D119"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512" w:type="dxa"/>
          </w:tcPr>
          <w:p w14:paraId="09CDA565"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314ECA17" w14:textId="679BFD14" w:rsidR="00DC573D" w:rsidRPr="00DC573D" w:rsidRDefault="003325F0" w:rsidP="00DC573D">
            <w:pPr>
              <w:pStyle w:val="a3"/>
              <w:spacing w:before="0" w:beforeAutospacing="0" w:after="0" w:afterAutospacing="0"/>
              <w:jc w:val="center"/>
              <w:rPr>
                <w:bCs/>
                <w:sz w:val="28"/>
                <w:szCs w:val="28"/>
              </w:rPr>
            </w:pPr>
            <w:r>
              <w:rPr>
                <w:bCs/>
                <w:sz w:val="28"/>
                <w:szCs w:val="28"/>
              </w:rPr>
              <w:t>54</w:t>
            </w:r>
          </w:p>
        </w:tc>
      </w:tr>
      <w:tr w:rsidR="00DC573D" w14:paraId="2F5EFD09" w14:textId="77777777" w:rsidTr="00936913">
        <w:tc>
          <w:tcPr>
            <w:tcW w:w="993" w:type="dxa"/>
          </w:tcPr>
          <w:p w14:paraId="7288CE5E"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512" w:type="dxa"/>
          </w:tcPr>
          <w:p w14:paraId="0561EF5A"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19280546" w14:textId="56B2B34A" w:rsidR="00DC573D" w:rsidRPr="00DC573D" w:rsidRDefault="003325F0" w:rsidP="00DC573D">
            <w:pPr>
              <w:pStyle w:val="a3"/>
              <w:spacing w:before="0" w:beforeAutospacing="0" w:after="0" w:afterAutospacing="0"/>
              <w:jc w:val="center"/>
              <w:rPr>
                <w:bCs/>
                <w:sz w:val="28"/>
                <w:szCs w:val="28"/>
              </w:rPr>
            </w:pPr>
            <w:r>
              <w:rPr>
                <w:bCs/>
                <w:sz w:val="28"/>
                <w:szCs w:val="28"/>
              </w:rPr>
              <w:t>55</w:t>
            </w:r>
          </w:p>
        </w:tc>
      </w:tr>
      <w:tr w:rsidR="00DC573D" w14:paraId="48D2861E" w14:textId="77777777" w:rsidTr="00936913">
        <w:tc>
          <w:tcPr>
            <w:tcW w:w="993" w:type="dxa"/>
          </w:tcPr>
          <w:p w14:paraId="6A1E1B5B"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512" w:type="dxa"/>
          </w:tcPr>
          <w:p w14:paraId="200C7124"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185D27F4" w14:textId="10B62DC2" w:rsidR="00DC573D" w:rsidRPr="00DC573D" w:rsidRDefault="003325F0" w:rsidP="00DC573D">
            <w:pPr>
              <w:pStyle w:val="a3"/>
              <w:spacing w:before="0" w:beforeAutospacing="0" w:after="0" w:afterAutospacing="0"/>
              <w:jc w:val="center"/>
              <w:rPr>
                <w:bCs/>
                <w:sz w:val="28"/>
                <w:szCs w:val="28"/>
              </w:rPr>
            </w:pPr>
            <w:r>
              <w:rPr>
                <w:bCs/>
                <w:sz w:val="28"/>
                <w:szCs w:val="28"/>
              </w:rPr>
              <w:t>57</w:t>
            </w:r>
          </w:p>
        </w:tc>
      </w:tr>
      <w:tr w:rsidR="00DC573D" w14:paraId="74785E78" w14:textId="77777777" w:rsidTr="00936913">
        <w:tc>
          <w:tcPr>
            <w:tcW w:w="993" w:type="dxa"/>
          </w:tcPr>
          <w:p w14:paraId="4F701BDE"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512" w:type="dxa"/>
          </w:tcPr>
          <w:p w14:paraId="1AE9EDDD"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1B570570" w14:textId="15E99B89" w:rsidR="00DC573D" w:rsidRPr="00DC573D" w:rsidRDefault="003325F0" w:rsidP="00DC573D">
            <w:pPr>
              <w:pStyle w:val="a3"/>
              <w:spacing w:before="0" w:beforeAutospacing="0" w:after="0" w:afterAutospacing="0"/>
              <w:jc w:val="center"/>
              <w:rPr>
                <w:bCs/>
                <w:sz w:val="28"/>
                <w:szCs w:val="28"/>
              </w:rPr>
            </w:pPr>
            <w:r>
              <w:rPr>
                <w:bCs/>
                <w:sz w:val="28"/>
                <w:szCs w:val="28"/>
              </w:rPr>
              <w:t>59</w:t>
            </w:r>
          </w:p>
        </w:tc>
      </w:tr>
      <w:tr w:rsidR="00DC573D" w14:paraId="313FF41E" w14:textId="77777777" w:rsidTr="00936913">
        <w:tc>
          <w:tcPr>
            <w:tcW w:w="993" w:type="dxa"/>
          </w:tcPr>
          <w:p w14:paraId="48CD180E"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512" w:type="dxa"/>
          </w:tcPr>
          <w:p w14:paraId="7F20B1AA"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244CCC22" w14:textId="44FC1506" w:rsidR="00DC573D" w:rsidRPr="00DC573D" w:rsidRDefault="003325F0" w:rsidP="00DC573D">
            <w:pPr>
              <w:pStyle w:val="a3"/>
              <w:spacing w:before="0" w:beforeAutospacing="0" w:after="0" w:afterAutospacing="0"/>
              <w:jc w:val="center"/>
              <w:rPr>
                <w:bCs/>
                <w:sz w:val="28"/>
                <w:szCs w:val="28"/>
              </w:rPr>
            </w:pPr>
            <w:r>
              <w:rPr>
                <w:bCs/>
                <w:sz w:val="28"/>
                <w:szCs w:val="28"/>
              </w:rPr>
              <w:t>61</w:t>
            </w:r>
          </w:p>
        </w:tc>
      </w:tr>
      <w:tr w:rsidR="00DC573D" w14:paraId="0F53B73D" w14:textId="77777777" w:rsidTr="00936913">
        <w:tc>
          <w:tcPr>
            <w:tcW w:w="993" w:type="dxa"/>
          </w:tcPr>
          <w:p w14:paraId="7D84EC79" w14:textId="77777777" w:rsidR="00DC573D" w:rsidRPr="00DC573D" w:rsidRDefault="00DC573D" w:rsidP="00DC573D">
            <w:pPr>
              <w:pStyle w:val="a3"/>
              <w:spacing w:before="0" w:beforeAutospacing="0" w:after="0" w:afterAutospacing="0"/>
              <w:jc w:val="both"/>
              <w:rPr>
                <w:bCs/>
                <w:sz w:val="28"/>
                <w:szCs w:val="28"/>
              </w:rPr>
            </w:pPr>
            <w:r>
              <w:rPr>
                <w:bCs/>
                <w:sz w:val="28"/>
                <w:szCs w:val="28"/>
              </w:rPr>
              <w:lastRenderedPageBreak/>
              <w:t>2.3.6</w:t>
            </w:r>
          </w:p>
        </w:tc>
        <w:tc>
          <w:tcPr>
            <w:tcW w:w="7512" w:type="dxa"/>
          </w:tcPr>
          <w:p w14:paraId="6F70EC65"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5A29C411" w14:textId="576E3E44" w:rsidR="00DC573D" w:rsidRPr="00DC573D" w:rsidRDefault="003325F0" w:rsidP="00DC573D">
            <w:pPr>
              <w:pStyle w:val="a3"/>
              <w:spacing w:before="0" w:beforeAutospacing="0" w:after="0" w:afterAutospacing="0"/>
              <w:jc w:val="center"/>
              <w:rPr>
                <w:bCs/>
                <w:sz w:val="28"/>
                <w:szCs w:val="28"/>
              </w:rPr>
            </w:pPr>
            <w:r>
              <w:rPr>
                <w:bCs/>
                <w:sz w:val="28"/>
                <w:szCs w:val="28"/>
              </w:rPr>
              <w:t>63</w:t>
            </w:r>
          </w:p>
        </w:tc>
      </w:tr>
      <w:tr w:rsidR="00DC573D" w14:paraId="0214C1E0" w14:textId="77777777" w:rsidTr="00936913">
        <w:tc>
          <w:tcPr>
            <w:tcW w:w="993" w:type="dxa"/>
          </w:tcPr>
          <w:p w14:paraId="19A96AB1" w14:textId="77777777" w:rsidR="00DC573D" w:rsidRPr="00CE3957" w:rsidRDefault="00DC573D" w:rsidP="00DC573D">
            <w:pPr>
              <w:pStyle w:val="a3"/>
              <w:spacing w:before="0" w:beforeAutospacing="0" w:after="0" w:afterAutospacing="0"/>
              <w:jc w:val="both"/>
              <w:rPr>
                <w:bCs/>
                <w:sz w:val="28"/>
                <w:szCs w:val="28"/>
              </w:rPr>
            </w:pPr>
            <w:r>
              <w:rPr>
                <w:bCs/>
                <w:sz w:val="28"/>
                <w:szCs w:val="28"/>
              </w:rPr>
              <w:t>2.3.7</w:t>
            </w:r>
          </w:p>
        </w:tc>
        <w:tc>
          <w:tcPr>
            <w:tcW w:w="7512" w:type="dxa"/>
          </w:tcPr>
          <w:p w14:paraId="136EBF60"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1AB08CC3" w14:textId="27D47250" w:rsidR="00DC573D" w:rsidRPr="00DC573D" w:rsidRDefault="003325F0" w:rsidP="00DC573D">
            <w:pPr>
              <w:pStyle w:val="a3"/>
              <w:spacing w:before="0" w:beforeAutospacing="0" w:after="0" w:afterAutospacing="0"/>
              <w:jc w:val="center"/>
              <w:rPr>
                <w:bCs/>
                <w:sz w:val="28"/>
                <w:szCs w:val="28"/>
              </w:rPr>
            </w:pPr>
            <w:r>
              <w:rPr>
                <w:bCs/>
                <w:sz w:val="28"/>
                <w:szCs w:val="28"/>
              </w:rPr>
              <w:t>65</w:t>
            </w:r>
          </w:p>
        </w:tc>
      </w:tr>
      <w:tr w:rsidR="00DC573D" w14:paraId="31D96679" w14:textId="77777777" w:rsidTr="00936913">
        <w:tc>
          <w:tcPr>
            <w:tcW w:w="993" w:type="dxa"/>
          </w:tcPr>
          <w:p w14:paraId="715E6838" w14:textId="77777777" w:rsidR="00DC573D" w:rsidRDefault="00DC573D" w:rsidP="00DC573D">
            <w:pPr>
              <w:pStyle w:val="a3"/>
              <w:spacing w:before="0" w:beforeAutospacing="0" w:after="0" w:afterAutospacing="0"/>
              <w:jc w:val="both"/>
              <w:rPr>
                <w:bCs/>
                <w:sz w:val="28"/>
                <w:szCs w:val="28"/>
              </w:rPr>
            </w:pPr>
            <w:r>
              <w:rPr>
                <w:bCs/>
                <w:sz w:val="28"/>
                <w:szCs w:val="28"/>
              </w:rPr>
              <w:t>2.3.8</w:t>
            </w:r>
          </w:p>
          <w:p w14:paraId="4DD10EE0" w14:textId="77777777" w:rsidR="00DC573D" w:rsidRPr="00CE3957" w:rsidRDefault="00DC573D" w:rsidP="00DC573D">
            <w:pPr>
              <w:pStyle w:val="a3"/>
              <w:spacing w:before="0" w:beforeAutospacing="0" w:after="0" w:afterAutospacing="0"/>
              <w:jc w:val="both"/>
              <w:rPr>
                <w:bCs/>
                <w:sz w:val="28"/>
                <w:szCs w:val="28"/>
              </w:rPr>
            </w:pPr>
          </w:p>
        </w:tc>
        <w:tc>
          <w:tcPr>
            <w:tcW w:w="7512" w:type="dxa"/>
          </w:tcPr>
          <w:p w14:paraId="683492BF"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14:paraId="43EE8E64" w14:textId="4E3A16AA" w:rsidR="00DC573D" w:rsidRPr="00DC573D" w:rsidRDefault="003325F0" w:rsidP="00DC573D">
            <w:pPr>
              <w:pStyle w:val="a3"/>
              <w:spacing w:before="0" w:beforeAutospacing="0" w:after="0" w:afterAutospacing="0"/>
              <w:jc w:val="center"/>
              <w:rPr>
                <w:bCs/>
                <w:sz w:val="28"/>
                <w:szCs w:val="28"/>
              </w:rPr>
            </w:pPr>
            <w:r>
              <w:rPr>
                <w:bCs/>
                <w:sz w:val="28"/>
                <w:szCs w:val="28"/>
              </w:rPr>
              <w:t>68</w:t>
            </w:r>
          </w:p>
        </w:tc>
      </w:tr>
      <w:tr w:rsidR="00DC573D" w14:paraId="787DDAA1" w14:textId="77777777" w:rsidTr="00936913">
        <w:tc>
          <w:tcPr>
            <w:tcW w:w="993" w:type="dxa"/>
          </w:tcPr>
          <w:p w14:paraId="7C3D091E" w14:textId="77777777"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7512" w:type="dxa"/>
          </w:tcPr>
          <w:p w14:paraId="4C93C9F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14:paraId="5CB7211A" w14:textId="4EFF8D26" w:rsidR="00DC573D" w:rsidRPr="00DC573D" w:rsidRDefault="003325F0" w:rsidP="00DC573D">
            <w:pPr>
              <w:pStyle w:val="a3"/>
              <w:spacing w:before="0" w:beforeAutospacing="0" w:after="0" w:afterAutospacing="0"/>
              <w:jc w:val="center"/>
              <w:rPr>
                <w:b/>
                <w:bCs/>
                <w:sz w:val="28"/>
                <w:szCs w:val="28"/>
              </w:rPr>
            </w:pPr>
            <w:r>
              <w:rPr>
                <w:b/>
                <w:bCs/>
                <w:sz w:val="28"/>
                <w:szCs w:val="28"/>
              </w:rPr>
              <w:t>68</w:t>
            </w:r>
          </w:p>
        </w:tc>
      </w:tr>
      <w:tr w:rsidR="00DC573D" w14:paraId="061787A2" w14:textId="77777777" w:rsidTr="00936913">
        <w:tc>
          <w:tcPr>
            <w:tcW w:w="993" w:type="dxa"/>
          </w:tcPr>
          <w:p w14:paraId="0F3939D1"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512" w:type="dxa"/>
          </w:tcPr>
          <w:p w14:paraId="216BCCFC"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3FA3B304" w14:textId="15B1C116" w:rsidR="00DC573D" w:rsidRPr="00DC573D" w:rsidRDefault="003325F0" w:rsidP="00DC573D">
            <w:pPr>
              <w:pStyle w:val="a3"/>
              <w:spacing w:before="0" w:beforeAutospacing="0" w:after="0" w:afterAutospacing="0"/>
              <w:jc w:val="center"/>
              <w:rPr>
                <w:bCs/>
                <w:sz w:val="28"/>
                <w:szCs w:val="28"/>
              </w:rPr>
            </w:pPr>
            <w:r>
              <w:rPr>
                <w:bCs/>
                <w:sz w:val="28"/>
                <w:szCs w:val="28"/>
              </w:rPr>
              <w:t>68</w:t>
            </w:r>
          </w:p>
        </w:tc>
      </w:tr>
      <w:tr w:rsidR="00DC573D" w14:paraId="1E69129D" w14:textId="77777777" w:rsidTr="00936913">
        <w:tc>
          <w:tcPr>
            <w:tcW w:w="993" w:type="dxa"/>
          </w:tcPr>
          <w:p w14:paraId="4FBB09E6"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512" w:type="dxa"/>
          </w:tcPr>
          <w:p w14:paraId="5577914C"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670DFB28" w14:textId="5CEA5655" w:rsidR="00DC573D" w:rsidRPr="00DC573D" w:rsidRDefault="003325F0" w:rsidP="00DC573D">
            <w:pPr>
              <w:pStyle w:val="a3"/>
              <w:spacing w:before="0" w:beforeAutospacing="0" w:after="0" w:afterAutospacing="0"/>
              <w:jc w:val="center"/>
              <w:rPr>
                <w:bCs/>
                <w:sz w:val="28"/>
                <w:szCs w:val="28"/>
              </w:rPr>
            </w:pPr>
            <w:r>
              <w:rPr>
                <w:bCs/>
                <w:sz w:val="28"/>
                <w:szCs w:val="28"/>
              </w:rPr>
              <w:t>69</w:t>
            </w:r>
          </w:p>
        </w:tc>
      </w:tr>
      <w:tr w:rsidR="00DC573D" w14:paraId="1BA8BD9C" w14:textId="77777777" w:rsidTr="00936913">
        <w:tc>
          <w:tcPr>
            <w:tcW w:w="993" w:type="dxa"/>
          </w:tcPr>
          <w:p w14:paraId="3FFBC5C9"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512" w:type="dxa"/>
          </w:tcPr>
          <w:p w14:paraId="38DF8510"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720096DE" w14:textId="3361A4D1" w:rsidR="00DC573D" w:rsidRPr="00DC573D" w:rsidRDefault="003325F0" w:rsidP="00DC573D">
            <w:pPr>
              <w:pStyle w:val="a3"/>
              <w:spacing w:before="0" w:beforeAutospacing="0" w:after="0" w:afterAutospacing="0"/>
              <w:jc w:val="center"/>
              <w:rPr>
                <w:bCs/>
                <w:sz w:val="28"/>
                <w:szCs w:val="28"/>
              </w:rPr>
            </w:pPr>
            <w:r>
              <w:rPr>
                <w:bCs/>
                <w:sz w:val="28"/>
                <w:szCs w:val="28"/>
              </w:rPr>
              <w:t>71</w:t>
            </w:r>
          </w:p>
        </w:tc>
      </w:tr>
      <w:tr w:rsidR="00DC573D" w14:paraId="0712850D" w14:textId="77777777" w:rsidTr="00936913">
        <w:tc>
          <w:tcPr>
            <w:tcW w:w="993" w:type="dxa"/>
          </w:tcPr>
          <w:p w14:paraId="337EBFFF"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512" w:type="dxa"/>
          </w:tcPr>
          <w:p w14:paraId="20986790"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11C9D58F" w14:textId="32F9CFE3" w:rsidR="00DC573D" w:rsidRPr="00DC573D" w:rsidRDefault="003325F0" w:rsidP="00DC573D">
            <w:pPr>
              <w:pStyle w:val="a3"/>
              <w:spacing w:before="0" w:beforeAutospacing="0" w:after="0" w:afterAutospacing="0"/>
              <w:jc w:val="center"/>
              <w:rPr>
                <w:bCs/>
                <w:sz w:val="28"/>
                <w:szCs w:val="28"/>
              </w:rPr>
            </w:pPr>
            <w:r>
              <w:rPr>
                <w:bCs/>
                <w:sz w:val="28"/>
                <w:szCs w:val="28"/>
              </w:rPr>
              <w:t>73</w:t>
            </w:r>
          </w:p>
        </w:tc>
      </w:tr>
      <w:tr w:rsidR="00DC573D" w14:paraId="7D081699" w14:textId="77777777" w:rsidTr="00936913">
        <w:tc>
          <w:tcPr>
            <w:tcW w:w="993" w:type="dxa"/>
          </w:tcPr>
          <w:p w14:paraId="6C86FCBE"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512" w:type="dxa"/>
          </w:tcPr>
          <w:p w14:paraId="119AE7A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7EB4E6D3" w14:textId="7BEDFA5A" w:rsidR="00DC573D" w:rsidRPr="00DC573D" w:rsidRDefault="003325F0" w:rsidP="00DC573D">
            <w:pPr>
              <w:pStyle w:val="a3"/>
              <w:spacing w:before="0" w:beforeAutospacing="0" w:after="0" w:afterAutospacing="0"/>
              <w:jc w:val="center"/>
              <w:rPr>
                <w:bCs/>
                <w:sz w:val="28"/>
                <w:szCs w:val="28"/>
              </w:rPr>
            </w:pPr>
            <w:r>
              <w:rPr>
                <w:bCs/>
                <w:sz w:val="28"/>
                <w:szCs w:val="28"/>
              </w:rPr>
              <w:t>76</w:t>
            </w:r>
          </w:p>
        </w:tc>
      </w:tr>
      <w:tr w:rsidR="00DC573D" w14:paraId="53323832" w14:textId="77777777" w:rsidTr="00936913">
        <w:tc>
          <w:tcPr>
            <w:tcW w:w="993" w:type="dxa"/>
          </w:tcPr>
          <w:p w14:paraId="3A57E5CA" w14:textId="77777777" w:rsidR="00DC573D" w:rsidRPr="00DC573D" w:rsidRDefault="00DC573D" w:rsidP="00DC573D">
            <w:pPr>
              <w:pStyle w:val="a3"/>
              <w:spacing w:before="0" w:beforeAutospacing="0" w:after="0" w:afterAutospacing="0"/>
              <w:jc w:val="both"/>
              <w:rPr>
                <w:bCs/>
                <w:sz w:val="28"/>
                <w:szCs w:val="28"/>
              </w:rPr>
            </w:pPr>
            <w:r>
              <w:rPr>
                <w:bCs/>
                <w:sz w:val="28"/>
                <w:szCs w:val="28"/>
              </w:rPr>
              <w:t>2.4.6</w:t>
            </w:r>
          </w:p>
        </w:tc>
        <w:tc>
          <w:tcPr>
            <w:tcW w:w="7512" w:type="dxa"/>
          </w:tcPr>
          <w:p w14:paraId="59175A1C"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6FE8DB4E" w14:textId="5E2ACEBB" w:rsidR="00DC573D" w:rsidRPr="00DC573D" w:rsidRDefault="003325F0" w:rsidP="00DC573D">
            <w:pPr>
              <w:pStyle w:val="a3"/>
              <w:spacing w:before="0" w:beforeAutospacing="0" w:after="0" w:afterAutospacing="0"/>
              <w:jc w:val="center"/>
              <w:rPr>
                <w:bCs/>
                <w:sz w:val="28"/>
                <w:szCs w:val="28"/>
              </w:rPr>
            </w:pPr>
            <w:r>
              <w:rPr>
                <w:bCs/>
                <w:sz w:val="28"/>
                <w:szCs w:val="28"/>
              </w:rPr>
              <w:t>79</w:t>
            </w:r>
          </w:p>
        </w:tc>
      </w:tr>
      <w:tr w:rsidR="00DC573D" w14:paraId="63E49267" w14:textId="77777777" w:rsidTr="00936913">
        <w:tc>
          <w:tcPr>
            <w:tcW w:w="993" w:type="dxa"/>
          </w:tcPr>
          <w:p w14:paraId="48A2AF8E" w14:textId="77777777" w:rsidR="00DC573D" w:rsidRPr="00CE3957" w:rsidRDefault="00DC573D" w:rsidP="00DC573D">
            <w:pPr>
              <w:pStyle w:val="a3"/>
              <w:spacing w:before="0" w:beforeAutospacing="0" w:after="0" w:afterAutospacing="0"/>
              <w:jc w:val="both"/>
              <w:rPr>
                <w:bCs/>
                <w:sz w:val="28"/>
                <w:szCs w:val="28"/>
              </w:rPr>
            </w:pPr>
            <w:r>
              <w:rPr>
                <w:bCs/>
                <w:sz w:val="28"/>
                <w:szCs w:val="28"/>
              </w:rPr>
              <w:t>2.4.7</w:t>
            </w:r>
          </w:p>
        </w:tc>
        <w:tc>
          <w:tcPr>
            <w:tcW w:w="7512" w:type="dxa"/>
          </w:tcPr>
          <w:p w14:paraId="2435A8D0"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3999FF51" w14:textId="4F6A1E9B" w:rsidR="00DC573D" w:rsidRPr="00DC573D" w:rsidRDefault="003325F0" w:rsidP="00DC573D">
            <w:pPr>
              <w:pStyle w:val="a3"/>
              <w:spacing w:before="0" w:beforeAutospacing="0" w:after="0" w:afterAutospacing="0"/>
              <w:jc w:val="center"/>
              <w:rPr>
                <w:bCs/>
                <w:sz w:val="28"/>
                <w:szCs w:val="28"/>
              </w:rPr>
            </w:pPr>
            <w:r>
              <w:rPr>
                <w:bCs/>
                <w:sz w:val="28"/>
                <w:szCs w:val="28"/>
              </w:rPr>
              <w:t>82</w:t>
            </w:r>
          </w:p>
        </w:tc>
      </w:tr>
      <w:tr w:rsidR="00DC573D" w14:paraId="6ABADEF2" w14:textId="77777777" w:rsidTr="00936913">
        <w:tc>
          <w:tcPr>
            <w:tcW w:w="993" w:type="dxa"/>
          </w:tcPr>
          <w:p w14:paraId="52D15A4D" w14:textId="77777777" w:rsidR="00DC573D" w:rsidRDefault="00DC573D" w:rsidP="00DC573D">
            <w:pPr>
              <w:pStyle w:val="a3"/>
              <w:spacing w:before="0" w:beforeAutospacing="0" w:after="0" w:afterAutospacing="0"/>
              <w:jc w:val="both"/>
              <w:rPr>
                <w:bCs/>
                <w:sz w:val="28"/>
                <w:szCs w:val="28"/>
              </w:rPr>
            </w:pPr>
            <w:r>
              <w:rPr>
                <w:bCs/>
                <w:sz w:val="28"/>
                <w:szCs w:val="28"/>
              </w:rPr>
              <w:t>2.4.8</w:t>
            </w:r>
          </w:p>
        </w:tc>
        <w:tc>
          <w:tcPr>
            <w:tcW w:w="7512" w:type="dxa"/>
          </w:tcPr>
          <w:p w14:paraId="4482107E"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14:paraId="4CBF876B" w14:textId="086D8B1F" w:rsidR="00DC573D" w:rsidRPr="00DC573D" w:rsidRDefault="003325F0" w:rsidP="00DC573D">
            <w:pPr>
              <w:pStyle w:val="a3"/>
              <w:spacing w:before="0" w:beforeAutospacing="0" w:after="0" w:afterAutospacing="0"/>
              <w:jc w:val="center"/>
              <w:rPr>
                <w:bCs/>
                <w:sz w:val="28"/>
                <w:szCs w:val="28"/>
              </w:rPr>
            </w:pPr>
            <w:r>
              <w:rPr>
                <w:bCs/>
                <w:sz w:val="28"/>
                <w:szCs w:val="28"/>
              </w:rPr>
              <w:t>85</w:t>
            </w:r>
          </w:p>
        </w:tc>
      </w:tr>
      <w:tr w:rsidR="00DC573D" w14:paraId="008EDE99" w14:textId="77777777" w:rsidTr="00936913">
        <w:tc>
          <w:tcPr>
            <w:tcW w:w="993" w:type="dxa"/>
          </w:tcPr>
          <w:p w14:paraId="1E07EA45" w14:textId="77777777"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14:paraId="30B31250" w14:textId="77777777"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14:paraId="60D25835" w14:textId="6F879FC2" w:rsidR="00DC573D" w:rsidRPr="00DC573D" w:rsidRDefault="003325F0" w:rsidP="00DC573D">
            <w:pPr>
              <w:pStyle w:val="a3"/>
              <w:spacing w:before="0" w:beforeAutospacing="0" w:after="0" w:afterAutospacing="0"/>
              <w:jc w:val="center"/>
              <w:rPr>
                <w:b/>
                <w:bCs/>
                <w:sz w:val="28"/>
                <w:szCs w:val="28"/>
              </w:rPr>
            </w:pPr>
            <w:r>
              <w:rPr>
                <w:b/>
                <w:bCs/>
                <w:sz w:val="28"/>
                <w:szCs w:val="28"/>
              </w:rPr>
              <w:t>85</w:t>
            </w:r>
          </w:p>
        </w:tc>
      </w:tr>
      <w:tr w:rsidR="00DC573D" w14:paraId="36AE0BE5" w14:textId="77777777" w:rsidTr="00936913">
        <w:tc>
          <w:tcPr>
            <w:tcW w:w="993" w:type="dxa"/>
          </w:tcPr>
          <w:p w14:paraId="03FE31EF"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512" w:type="dxa"/>
          </w:tcPr>
          <w:p w14:paraId="49CE4098"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0890D0FC" w14:textId="3E38AB62" w:rsidR="00DC573D" w:rsidRPr="00DC573D" w:rsidRDefault="003325F0" w:rsidP="00DC573D">
            <w:pPr>
              <w:pStyle w:val="a3"/>
              <w:spacing w:before="0" w:beforeAutospacing="0" w:after="0" w:afterAutospacing="0"/>
              <w:jc w:val="center"/>
              <w:rPr>
                <w:bCs/>
                <w:sz w:val="28"/>
                <w:szCs w:val="28"/>
              </w:rPr>
            </w:pPr>
            <w:r>
              <w:rPr>
                <w:bCs/>
                <w:sz w:val="28"/>
                <w:szCs w:val="28"/>
              </w:rPr>
              <w:t>85</w:t>
            </w:r>
          </w:p>
        </w:tc>
      </w:tr>
      <w:tr w:rsidR="00DC573D" w14:paraId="6BD22394" w14:textId="77777777" w:rsidTr="00936913">
        <w:tc>
          <w:tcPr>
            <w:tcW w:w="993" w:type="dxa"/>
          </w:tcPr>
          <w:p w14:paraId="4E0B1A72"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512" w:type="dxa"/>
          </w:tcPr>
          <w:p w14:paraId="1B02617B"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45626BE6" w14:textId="5BB08C02" w:rsidR="00DC573D" w:rsidRPr="00DC573D" w:rsidRDefault="003325F0" w:rsidP="00DC573D">
            <w:pPr>
              <w:pStyle w:val="a3"/>
              <w:spacing w:before="0" w:beforeAutospacing="0" w:after="0" w:afterAutospacing="0"/>
              <w:jc w:val="center"/>
              <w:rPr>
                <w:bCs/>
                <w:sz w:val="28"/>
                <w:szCs w:val="28"/>
              </w:rPr>
            </w:pPr>
            <w:r>
              <w:rPr>
                <w:bCs/>
                <w:sz w:val="28"/>
                <w:szCs w:val="28"/>
              </w:rPr>
              <w:t>86</w:t>
            </w:r>
          </w:p>
        </w:tc>
      </w:tr>
      <w:tr w:rsidR="00DC573D" w14:paraId="705FE1D1" w14:textId="77777777" w:rsidTr="00936913">
        <w:tc>
          <w:tcPr>
            <w:tcW w:w="993" w:type="dxa"/>
          </w:tcPr>
          <w:p w14:paraId="77ABDA7A"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512" w:type="dxa"/>
          </w:tcPr>
          <w:p w14:paraId="16E961F3"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125F62D9" w14:textId="53F84FB6" w:rsidR="00DC573D" w:rsidRPr="00DC573D" w:rsidRDefault="003325F0" w:rsidP="00DC573D">
            <w:pPr>
              <w:pStyle w:val="a3"/>
              <w:spacing w:before="0" w:beforeAutospacing="0" w:after="0" w:afterAutospacing="0"/>
              <w:jc w:val="center"/>
              <w:rPr>
                <w:bCs/>
                <w:sz w:val="28"/>
                <w:szCs w:val="28"/>
              </w:rPr>
            </w:pPr>
            <w:r>
              <w:rPr>
                <w:bCs/>
                <w:sz w:val="28"/>
                <w:szCs w:val="28"/>
              </w:rPr>
              <w:t>87</w:t>
            </w:r>
          </w:p>
        </w:tc>
      </w:tr>
      <w:tr w:rsidR="00DC573D" w14:paraId="0FE15978" w14:textId="77777777" w:rsidTr="00936913">
        <w:tc>
          <w:tcPr>
            <w:tcW w:w="993" w:type="dxa"/>
          </w:tcPr>
          <w:p w14:paraId="2966F79A"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512" w:type="dxa"/>
          </w:tcPr>
          <w:p w14:paraId="6E359F57"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1A2EC8FD" w14:textId="114B74AD" w:rsidR="00DC573D" w:rsidRPr="00DC573D" w:rsidRDefault="003325F0" w:rsidP="00DC573D">
            <w:pPr>
              <w:pStyle w:val="a3"/>
              <w:spacing w:before="0" w:beforeAutospacing="0" w:after="0" w:afterAutospacing="0"/>
              <w:jc w:val="center"/>
              <w:rPr>
                <w:bCs/>
                <w:sz w:val="28"/>
                <w:szCs w:val="28"/>
              </w:rPr>
            </w:pPr>
            <w:r>
              <w:rPr>
                <w:bCs/>
                <w:sz w:val="28"/>
                <w:szCs w:val="28"/>
              </w:rPr>
              <w:t>91</w:t>
            </w:r>
          </w:p>
        </w:tc>
      </w:tr>
      <w:tr w:rsidR="00DC573D" w14:paraId="506A406A" w14:textId="77777777" w:rsidTr="00936913">
        <w:tc>
          <w:tcPr>
            <w:tcW w:w="993" w:type="dxa"/>
          </w:tcPr>
          <w:p w14:paraId="533215FA"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512" w:type="dxa"/>
          </w:tcPr>
          <w:p w14:paraId="4381F94D"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6C45E4DF" w14:textId="02D7D87B" w:rsidR="00DC573D" w:rsidRPr="00DC573D" w:rsidRDefault="003325F0" w:rsidP="00DC573D">
            <w:pPr>
              <w:pStyle w:val="a3"/>
              <w:spacing w:before="0" w:beforeAutospacing="0" w:after="0" w:afterAutospacing="0"/>
              <w:jc w:val="center"/>
              <w:rPr>
                <w:bCs/>
                <w:sz w:val="28"/>
                <w:szCs w:val="28"/>
              </w:rPr>
            </w:pPr>
            <w:r>
              <w:rPr>
                <w:bCs/>
                <w:sz w:val="28"/>
                <w:szCs w:val="28"/>
              </w:rPr>
              <w:t>98</w:t>
            </w:r>
          </w:p>
        </w:tc>
      </w:tr>
      <w:tr w:rsidR="00DC573D" w14:paraId="1E3AD1B6" w14:textId="77777777" w:rsidTr="00936913">
        <w:tc>
          <w:tcPr>
            <w:tcW w:w="993" w:type="dxa"/>
          </w:tcPr>
          <w:p w14:paraId="1735F0A9" w14:textId="77777777" w:rsidR="00DC573D" w:rsidRPr="00DC573D" w:rsidRDefault="00DC573D" w:rsidP="00DC573D">
            <w:pPr>
              <w:pStyle w:val="a3"/>
              <w:spacing w:before="0" w:beforeAutospacing="0" w:after="0" w:afterAutospacing="0"/>
              <w:jc w:val="both"/>
              <w:rPr>
                <w:bCs/>
                <w:sz w:val="28"/>
                <w:szCs w:val="28"/>
              </w:rPr>
            </w:pPr>
            <w:r>
              <w:rPr>
                <w:bCs/>
                <w:sz w:val="28"/>
                <w:szCs w:val="28"/>
              </w:rPr>
              <w:t>2.5.6</w:t>
            </w:r>
          </w:p>
        </w:tc>
        <w:tc>
          <w:tcPr>
            <w:tcW w:w="7512" w:type="dxa"/>
          </w:tcPr>
          <w:p w14:paraId="0B5E482F"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3B03DCCF" w14:textId="70B9FB35" w:rsidR="00DC573D" w:rsidRPr="00DC573D" w:rsidRDefault="003325F0" w:rsidP="00DC573D">
            <w:pPr>
              <w:pStyle w:val="a3"/>
              <w:spacing w:before="0" w:beforeAutospacing="0" w:after="0" w:afterAutospacing="0"/>
              <w:jc w:val="center"/>
              <w:rPr>
                <w:bCs/>
                <w:sz w:val="28"/>
                <w:szCs w:val="28"/>
              </w:rPr>
            </w:pPr>
            <w:r>
              <w:rPr>
                <w:bCs/>
                <w:sz w:val="28"/>
                <w:szCs w:val="28"/>
              </w:rPr>
              <w:t>106</w:t>
            </w:r>
          </w:p>
        </w:tc>
      </w:tr>
      <w:tr w:rsidR="00DC573D" w14:paraId="1A2FF7C8" w14:textId="77777777" w:rsidTr="00936913">
        <w:tc>
          <w:tcPr>
            <w:tcW w:w="993" w:type="dxa"/>
          </w:tcPr>
          <w:p w14:paraId="518BE4CB" w14:textId="77777777" w:rsidR="00DC573D" w:rsidRPr="00CE3957" w:rsidRDefault="00DC573D" w:rsidP="00DC573D">
            <w:pPr>
              <w:pStyle w:val="a3"/>
              <w:spacing w:before="0" w:beforeAutospacing="0" w:after="0" w:afterAutospacing="0"/>
              <w:jc w:val="both"/>
              <w:rPr>
                <w:bCs/>
                <w:sz w:val="28"/>
                <w:szCs w:val="28"/>
              </w:rPr>
            </w:pPr>
            <w:r>
              <w:rPr>
                <w:bCs/>
                <w:sz w:val="28"/>
                <w:szCs w:val="28"/>
              </w:rPr>
              <w:t>2.5.7</w:t>
            </w:r>
          </w:p>
        </w:tc>
        <w:tc>
          <w:tcPr>
            <w:tcW w:w="7512" w:type="dxa"/>
          </w:tcPr>
          <w:p w14:paraId="7ED529FE"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52B8E4D7" w14:textId="233431BE" w:rsidR="00DC573D" w:rsidRPr="00DC573D" w:rsidRDefault="003325F0" w:rsidP="00DC573D">
            <w:pPr>
              <w:pStyle w:val="a3"/>
              <w:spacing w:before="0" w:beforeAutospacing="0" w:after="0" w:afterAutospacing="0"/>
              <w:jc w:val="center"/>
              <w:rPr>
                <w:bCs/>
                <w:sz w:val="28"/>
                <w:szCs w:val="28"/>
              </w:rPr>
            </w:pPr>
            <w:r>
              <w:rPr>
                <w:bCs/>
                <w:sz w:val="28"/>
                <w:szCs w:val="28"/>
              </w:rPr>
              <w:t>116</w:t>
            </w:r>
          </w:p>
        </w:tc>
      </w:tr>
      <w:tr w:rsidR="00DC573D" w14:paraId="57BBA117" w14:textId="77777777" w:rsidTr="00936913">
        <w:tc>
          <w:tcPr>
            <w:tcW w:w="993" w:type="dxa"/>
          </w:tcPr>
          <w:p w14:paraId="3D4167CF" w14:textId="77777777" w:rsidR="00DC573D" w:rsidRDefault="00DC573D" w:rsidP="00DC573D">
            <w:pPr>
              <w:pStyle w:val="a3"/>
              <w:spacing w:before="0" w:beforeAutospacing="0" w:after="0" w:afterAutospacing="0"/>
              <w:jc w:val="both"/>
              <w:rPr>
                <w:bCs/>
                <w:sz w:val="28"/>
                <w:szCs w:val="28"/>
              </w:rPr>
            </w:pPr>
            <w:r>
              <w:rPr>
                <w:bCs/>
                <w:sz w:val="28"/>
                <w:szCs w:val="28"/>
              </w:rPr>
              <w:t>2.5.8</w:t>
            </w:r>
          </w:p>
        </w:tc>
        <w:tc>
          <w:tcPr>
            <w:tcW w:w="7512" w:type="dxa"/>
          </w:tcPr>
          <w:p w14:paraId="113833DD" w14:textId="77777777"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14:paraId="342A5996" w14:textId="13B7EDB2" w:rsidR="00DC573D" w:rsidRPr="00DC573D" w:rsidRDefault="003325F0" w:rsidP="00DC573D">
            <w:pPr>
              <w:pStyle w:val="a3"/>
              <w:spacing w:before="0" w:beforeAutospacing="0" w:after="0" w:afterAutospacing="0"/>
              <w:jc w:val="center"/>
              <w:rPr>
                <w:bCs/>
                <w:sz w:val="28"/>
                <w:szCs w:val="28"/>
              </w:rPr>
            </w:pPr>
            <w:r>
              <w:rPr>
                <w:bCs/>
                <w:sz w:val="28"/>
                <w:szCs w:val="28"/>
              </w:rPr>
              <w:t>126</w:t>
            </w:r>
          </w:p>
        </w:tc>
      </w:tr>
      <w:tr w:rsidR="005C7729" w14:paraId="35AE3581" w14:textId="77777777" w:rsidTr="00936913">
        <w:tc>
          <w:tcPr>
            <w:tcW w:w="993" w:type="dxa"/>
          </w:tcPr>
          <w:p w14:paraId="541FC1C7" w14:textId="77777777"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14:paraId="6159C1A3" w14:textId="77777777"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14:paraId="4B667BF5" w14:textId="196741A8" w:rsidR="005C7729" w:rsidRPr="005C7729" w:rsidRDefault="003325F0" w:rsidP="00DC573D">
            <w:pPr>
              <w:pStyle w:val="a3"/>
              <w:spacing w:before="0" w:beforeAutospacing="0" w:after="0" w:afterAutospacing="0"/>
              <w:jc w:val="center"/>
              <w:rPr>
                <w:b/>
                <w:bCs/>
                <w:sz w:val="28"/>
                <w:szCs w:val="28"/>
              </w:rPr>
            </w:pPr>
            <w:r>
              <w:rPr>
                <w:b/>
                <w:bCs/>
                <w:sz w:val="28"/>
                <w:szCs w:val="28"/>
              </w:rPr>
              <w:t>127</w:t>
            </w:r>
          </w:p>
        </w:tc>
      </w:tr>
      <w:tr w:rsidR="005C7729" w14:paraId="23951CFE" w14:textId="77777777" w:rsidTr="00936913">
        <w:tc>
          <w:tcPr>
            <w:tcW w:w="993" w:type="dxa"/>
          </w:tcPr>
          <w:p w14:paraId="774764FC"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512" w:type="dxa"/>
          </w:tcPr>
          <w:p w14:paraId="08FA108F"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7C59FEE9" w14:textId="4BA7CE79" w:rsidR="005C7729" w:rsidRDefault="003325F0" w:rsidP="005C7729">
            <w:pPr>
              <w:pStyle w:val="a3"/>
              <w:spacing w:before="0" w:beforeAutospacing="0" w:after="0" w:afterAutospacing="0"/>
              <w:jc w:val="center"/>
              <w:rPr>
                <w:bCs/>
                <w:sz w:val="28"/>
                <w:szCs w:val="28"/>
              </w:rPr>
            </w:pPr>
            <w:r>
              <w:rPr>
                <w:bCs/>
                <w:sz w:val="28"/>
                <w:szCs w:val="28"/>
              </w:rPr>
              <w:t>127</w:t>
            </w:r>
          </w:p>
        </w:tc>
      </w:tr>
      <w:tr w:rsidR="005C7729" w14:paraId="3D822E8E" w14:textId="77777777" w:rsidTr="00936913">
        <w:tc>
          <w:tcPr>
            <w:tcW w:w="993" w:type="dxa"/>
          </w:tcPr>
          <w:p w14:paraId="2A8608ED"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512" w:type="dxa"/>
          </w:tcPr>
          <w:p w14:paraId="73113EF7"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77A985E2" w14:textId="00653BBC" w:rsidR="005C7729" w:rsidRDefault="003325F0" w:rsidP="005C7729">
            <w:pPr>
              <w:pStyle w:val="a3"/>
              <w:spacing w:before="0" w:beforeAutospacing="0" w:after="0" w:afterAutospacing="0"/>
              <w:jc w:val="center"/>
              <w:rPr>
                <w:bCs/>
                <w:sz w:val="28"/>
                <w:szCs w:val="28"/>
              </w:rPr>
            </w:pPr>
            <w:r>
              <w:rPr>
                <w:bCs/>
                <w:sz w:val="28"/>
                <w:szCs w:val="28"/>
              </w:rPr>
              <w:t>128</w:t>
            </w:r>
          </w:p>
        </w:tc>
      </w:tr>
      <w:tr w:rsidR="005C7729" w14:paraId="5A6935E4" w14:textId="77777777" w:rsidTr="00936913">
        <w:tc>
          <w:tcPr>
            <w:tcW w:w="993" w:type="dxa"/>
          </w:tcPr>
          <w:p w14:paraId="4640D660"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512" w:type="dxa"/>
          </w:tcPr>
          <w:p w14:paraId="406D0415"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31425FFD" w14:textId="197DBD8B" w:rsidR="005C7729" w:rsidRDefault="003325F0" w:rsidP="005C7729">
            <w:pPr>
              <w:pStyle w:val="a3"/>
              <w:spacing w:before="0" w:beforeAutospacing="0" w:after="0" w:afterAutospacing="0"/>
              <w:jc w:val="center"/>
              <w:rPr>
                <w:bCs/>
                <w:sz w:val="28"/>
                <w:szCs w:val="28"/>
              </w:rPr>
            </w:pPr>
            <w:r>
              <w:rPr>
                <w:bCs/>
                <w:sz w:val="28"/>
                <w:szCs w:val="28"/>
              </w:rPr>
              <w:t>129</w:t>
            </w:r>
          </w:p>
        </w:tc>
      </w:tr>
      <w:tr w:rsidR="005C7729" w14:paraId="3061076D" w14:textId="77777777" w:rsidTr="00936913">
        <w:tc>
          <w:tcPr>
            <w:tcW w:w="993" w:type="dxa"/>
          </w:tcPr>
          <w:p w14:paraId="11454286"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512" w:type="dxa"/>
          </w:tcPr>
          <w:p w14:paraId="2915C83A"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43AF1FBA" w14:textId="34969624" w:rsidR="005C7729" w:rsidRDefault="003325F0" w:rsidP="005C7729">
            <w:pPr>
              <w:pStyle w:val="a3"/>
              <w:spacing w:before="0" w:beforeAutospacing="0" w:after="0" w:afterAutospacing="0"/>
              <w:jc w:val="center"/>
              <w:rPr>
                <w:bCs/>
                <w:sz w:val="28"/>
                <w:szCs w:val="28"/>
              </w:rPr>
            </w:pPr>
            <w:r>
              <w:rPr>
                <w:bCs/>
                <w:sz w:val="28"/>
                <w:szCs w:val="28"/>
              </w:rPr>
              <w:t>131</w:t>
            </w:r>
          </w:p>
        </w:tc>
      </w:tr>
      <w:tr w:rsidR="005C7729" w14:paraId="0D0C4AAB" w14:textId="77777777" w:rsidTr="00936913">
        <w:tc>
          <w:tcPr>
            <w:tcW w:w="993" w:type="dxa"/>
          </w:tcPr>
          <w:p w14:paraId="1566A6CF"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512" w:type="dxa"/>
          </w:tcPr>
          <w:p w14:paraId="1E1A0E3F"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68A13F75" w14:textId="7BD6F8D5" w:rsidR="005C7729" w:rsidRDefault="003325F0" w:rsidP="005C7729">
            <w:pPr>
              <w:pStyle w:val="a3"/>
              <w:spacing w:before="0" w:beforeAutospacing="0" w:after="0" w:afterAutospacing="0"/>
              <w:jc w:val="center"/>
              <w:rPr>
                <w:bCs/>
                <w:sz w:val="28"/>
                <w:szCs w:val="28"/>
              </w:rPr>
            </w:pPr>
            <w:r>
              <w:rPr>
                <w:bCs/>
                <w:sz w:val="28"/>
                <w:szCs w:val="28"/>
              </w:rPr>
              <w:t>135</w:t>
            </w:r>
          </w:p>
        </w:tc>
      </w:tr>
      <w:tr w:rsidR="005C7729" w14:paraId="24DB0EBE" w14:textId="77777777" w:rsidTr="00936913">
        <w:tc>
          <w:tcPr>
            <w:tcW w:w="993" w:type="dxa"/>
          </w:tcPr>
          <w:p w14:paraId="2B992976" w14:textId="77777777" w:rsidR="005C7729" w:rsidRPr="00DC573D" w:rsidRDefault="005C7729" w:rsidP="005C7729">
            <w:pPr>
              <w:pStyle w:val="a3"/>
              <w:spacing w:before="0" w:beforeAutospacing="0" w:after="0" w:afterAutospacing="0"/>
              <w:jc w:val="both"/>
              <w:rPr>
                <w:bCs/>
                <w:sz w:val="28"/>
                <w:szCs w:val="28"/>
              </w:rPr>
            </w:pPr>
            <w:r>
              <w:rPr>
                <w:bCs/>
                <w:sz w:val="28"/>
                <w:szCs w:val="28"/>
              </w:rPr>
              <w:t>2.6.6</w:t>
            </w:r>
          </w:p>
        </w:tc>
        <w:tc>
          <w:tcPr>
            <w:tcW w:w="7512" w:type="dxa"/>
          </w:tcPr>
          <w:p w14:paraId="2DD85535"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5F4994B7" w14:textId="7D34E2F4" w:rsidR="005C7729" w:rsidRDefault="003325F0" w:rsidP="005C7729">
            <w:pPr>
              <w:pStyle w:val="a3"/>
              <w:spacing w:before="0" w:beforeAutospacing="0" w:after="0" w:afterAutospacing="0"/>
              <w:jc w:val="center"/>
              <w:rPr>
                <w:bCs/>
                <w:sz w:val="28"/>
                <w:szCs w:val="28"/>
              </w:rPr>
            </w:pPr>
            <w:r>
              <w:rPr>
                <w:bCs/>
                <w:sz w:val="28"/>
                <w:szCs w:val="28"/>
              </w:rPr>
              <w:t>139</w:t>
            </w:r>
          </w:p>
        </w:tc>
      </w:tr>
      <w:tr w:rsidR="005C7729" w14:paraId="02A0736C" w14:textId="77777777" w:rsidTr="00936913">
        <w:tc>
          <w:tcPr>
            <w:tcW w:w="993" w:type="dxa"/>
          </w:tcPr>
          <w:p w14:paraId="02D155D6" w14:textId="77777777" w:rsidR="005C7729" w:rsidRPr="00CE3957" w:rsidRDefault="005C7729" w:rsidP="005C7729">
            <w:pPr>
              <w:pStyle w:val="a3"/>
              <w:spacing w:before="0" w:beforeAutospacing="0" w:after="0" w:afterAutospacing="0"/>
              <w:jc w:val="both"/>
              <w:rPr>
                <w:bCs/>
                <w:sz w:val="28"/>
                <w:szCs w:val="28"/>
              </w:rPr>
            </w:pPr>
            <w:r>
              <w:rPr>
                <w:bCs/>
                <w:sz w:val="28"/>
                <w:szCs w:val="28"/>
              </w:rPr>
              <w:t>2.6.7</w:t>
            </w:r>
          </w:p>
        </w:tc>
        <w:tc>
          <w:tcPr>
            <w:tcW w:w="7512" w:type="dxa"/>
          </w:tcPr>
          <w:p w14:paraId="33D698CF" w14:textId="77777777"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4AB0FB2B" w14:textId="3F53CBDF" w:rsidR="005C7729" w:rsidRDefault="003325F0" w:rsidP="005C7729">
            <w:pPr>
              <w:pStyle w:val="a3"/>
              <w:spacing w:before="0" w:beforeAutospacing="0" w:after="0" w:afterAutospacing="0"/>
              <w:jc w:val="center"/>
              <w:rPr>
                <w:bCs/>
                <w:sz w:val="28"/>
                <w:szCs w:val="28"/>
              </w:rPr>
            </w:pPr>
            <w:r>
              <w:rPr>
                <w:bCs/>
                <w:sz w:val="28"/>
                <w:szCs w:val="28"/>
              </w:rPr>
              <w:t>144</w:t>
            </w:r>
          </w:p>
        </w:tc>
      </w:tr>
      <w:tr w:rsidR="005C7729" w14:paraId="04C126A6" w14:textId="77777777" w:rsidTr="00936913">
        <w:tc>
          <w:tcPr>
            <w:tcW w:w="993" w:type="dxa"/>
          </w:tcPr>
          <w:p w14:paraId="60789EB2" w14:textId="77777777" w:rsidR="005C7729" w:rsidRDefault="005C7729" w:rsidP="005C7729">
            <w:pPr>
              <w:pStyle w:val="a3"/>
              <w:spacing w:before="0" w:beforeAutospacing="0" w:after="0" w:afterAutospacing="0"/>
              <w:jc w:val="both"/>
              <w:rPr>
                <w:bCs/>
                <w:sz w:val="28"/>
                <w:szCs w:val="28"/>
              </w:rPr>
            </w:pPr>
            <w:r>
              <w:rPr>
                <w:bCs/>
                <w:sz w:val="28"/>
                <w:szCs w:val="28"/>
              </w:rPr>
              <w:t>2.6.8</w:t>
            </w:r>
          </w:p>
        </w:tc>
        <w:tc>
          <w:tcPr>
            <w:tcW w:w="7512" w:type="dxa"/>
          </w:tcPr>
          <w:p w14:paraId="0E6CEFCE" w14:textId="77777777"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14:paraId="043873DA" w14:textId="532D9F55" w:rsidR="005C7729" w:rsidRDefault="003325F0" w:rsidP="005C7729">
            <w:pPr>
              <w:pStyle w:val="a3"/>
              <w:spacing w:before="0" w:beforeAutospacing="0" w:after="0" w:afterAutospacing="0"/>
              <w:jc w:val="center"/>
              <w:rPr>
                <w:bCs/>
                <w:sz w:val="28"/>
                <w:szCs w:val="28"/>
              </w:rPr>
            </w:pPr>
            <w:r>
              <w:rPr>
                <w:bCs/>
                <w:sz w:val="28"/>
                <w:szCs w:val="28"/>
              </w:rPr>
              <w:t>150</w:t>
            </w:r>
          </w:p>
        </w:tc>
      </w:tr>
      <w:tr w:rsidR="005C7729" w14:paraId="39D73F62" w14:textId="77777777" w:rsidTr="00936913">
        <w:tc>
          <w:tcPr>
            <w:tcW w:w="993" w:type="dxa"/>
          </w:tcPr>
          <w:p w14:paraId="00F4677B" w14:textId="77777777"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7512" w:type="dxa"/>
          </w:tcPr>
          <w:p w14:paraId="3B327D80" w14:textId="77777777" w:rsidR="005C7729" w:rsidRPr="005C7729" w:rsidRDefault="005C7729" w:rsidP="005C7729">
            <w:pPr>
              <w:pStyle w:val="a3"/>
              <w:spacing w:before="0" w:beforeAutospacing="0" w:after="0" w:afterAutospacing="0"/>
              <w:jc w:val="both"/>
              <w:rPr>
                <w:b/>
                <w:sz w:val="28"/>
                <w:szCs w:val="28"/>
              </w:rPr>
            </w:pPr>
            <w:r w:rsidRPr="005C7729">
              <w:rPr>
                <w:b/>
                <w:sz w:val="28"/>
                <w:szCs w:val="28"/>
              </w:rPr>
              <w:t xml:space="preserve">Взаимодействие взрослых с детьми </w:t>
            </w:r>
            <w:r w:rsidRPr="005C7729">
              <w:rPr>
                <w:rFonts w:ascii="Times New Roman CYR" w:eastAsia="Times New Roman" w:hAnsi="Times New Roman CYR" w:cs="Times New Roman CYR"/>
                <w:b/>
                <w:sz w:val="28"/>
                <w:szCs w:val="28"/>
              </w:rPr>
              <w:t>(вариативные формы, способы, методы и средства реализации Программы)</w:t>
            </w:r>
          </w:p>
        </w:tc>
        <w:tc>
          <w:tcPr>
            <w:tcW w:w="1241" w:type="dxa"/>
          </w:tcPr>
          <w:p w14:paraId="1B056A99" w14:textId="052A1BC8" w:rsidR="005C7729" w:rsidRDefault="003325F0" w:rsidP="005C7729">
            <w:pPr>
              <w:pStyle w:val="a3"/>
              <w:spacing w:before="0" w:beforeAutospacing="0" w:after="0" w:afterAutospacing="0"/>
              <w:jc w:val="center"/>
              <w:rPr>
                <w:b/>
                <w:bCs/>
                <w:sz w:val="28"/>
                <w:szCs w:val="28"/>
              </w:rPr>
            </w:pPr>
            <w:r>
              <w:rPr>
                <w:b/>
                <w:bCs/>
                <w:sz w:val="28"/>
                <w:szCs w:val="28"/>
              </w:rPr>
              <w:t>151</w:t>
            </w:r>
          </w:p>
        </w:tc>
      </w:tr>
      <w:tr w:rsidR="005C7729" w14:paraId="02F0F86E" w14:textId="77777777" w:rsidTr="00936913">
        <w:tc>
          <w:tcPr>
            <w:tcW w:w="993" w:type="dxa"/>
          </w:tcPr>
          <w:p w14:paraId="11A7573D" w14:textId="77777777"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14:paraId="5BCA8152" w14:textId="77777777"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14:paraId="02D00F8B" w14:textId="49B8CA1D" w:rsidR="005C7729" w:rsidRDefault="003325F0" w:rsidP="005C7729">
            <w:pPr>
              <w:pStyle w:val="a3"/>
              <w:spacing w:before="0" w:beforeAutospacing="0" w:after="0" w:afterAutospacing="0"/>
              <w:jc w:val="center"/>
              <w:rPr>
                <w:b/>
                <w:bCs/>
                <w:sz w:val="28"/>
                <w:szCs w:val="28"/>
              </w:rPr>
            </w:pPr>
            <w:r>
              <w:rPr>
                <w:b/>
                <w:bCs/>
                <w:sz w:val="28"/>
                <w:szCs w:val="28"/>
              </w:rPr>
              <w:t>154</w:t>
            </w:r>
          </w:p>
        </w:tc>
      </w:tr>
      <w:tr w:rsidR="009B4F94" w14:paraId="05E09406" w14:textId="77777777" w:rsidTr="00936913">
        <w:tc>
          <w:tcPr>
            <w:tcW w:w="993" w:type="dxa"/>
          </w:tcPr>
          <w:p w14:paraId="71773887" w14:textId="77777777"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7512" w:type="dxa"/>
          </w:tcPr>
          <w:p w14:paraId="05C07619" w14:textId="77777777"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14:paraId="437F4E03" w14:textId="35DEE2F0" w:rsidR="009B4F94" w:rsidRDefault="003325F0" w:rsidP="005C7729">
            <w:pPr>
              <w:pStyle w:val="a3"/>
              <w:spacing w:before="0" w:beforeAutospacing="0" w:after="0" w:afterAutospacing="0"/>
              <w:jc w:val="center"/>
              <w:rPr>
                <w:b/>
                <w:bCs/>
                <w:sz w:val="28"/>
                <w:szCs w:val="28"/>
              </w:rPr>
            </w:pPr>
            <w:r>
              <w:rPr>
                <w:b/>
                <w:bCs/>
                <w:sz w:val="28"/>
                <w:szCs w:val="28"/>
              </w:rPr>
              <w:t>159</w:t>
            </w:r>
          </w:p>
        </w:tc>
      </w:tr>
      <w:tr w:rsidR="000C389F" w14:paraId="4BFFAA92" w14:textId="77777777" w:rsidTr="00936913">
        <w:tc>
          <w:tcPr>
            <w:tcW w:w="993" w:type="dxa"/>
          </w:tcPr>
          <w:p w14:paraId="139B4FDF" w14:textId="77777777"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14:paraId="4853DF80" w14:textId="77777777"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14:paraId="54B201E6" w14:textId="5BEF6D0D" w:rsidR="000C389F" w:rsidRDefault="003325F0" w:rsidP="005C7729">
            <w:pPr>
              <w:pStyle w:val="a3"/>
              <w:spacing w:before="0" w:beforeAutospacing="0" w:after="0" w:afterAutospacing="0"/>
              <w:jc w:val="center"/>
              <w:rPr>
                <w:b/>
                <w:bCs/>
                <w:sz w:val="28"/>
                <w:szCs w:val="28"/>
              </w:rPr>
            </w:pPr>
            <w:r>
              <w:rPr>
                <w:b/>
                <w:bCs/>
                <w:sz w:val="28"/>
                <w:szCs w:val="28"/>
              </w:rPr>
              <w:t>163</w:t>
            </w:r>
          </w:p>
        </w:tc>
      </w:tr>
      <w:tr w:rsidR="005C7729" w14:paraId="3E694048" w14:textId="77777777" w:rsidTr="00936913">
        <w:tc>
          <w:tcPr>
            <w:tcW w:w="993" w:type="dxa"/>
          </w:tcPr>
          <w:p w14:paraId="2A3F90F6" w14:textId="77777777" w:rsidR="005C7729" w:rsidRPr="00402DA7" w:rsidRDefault="00402DA7" w:rsidP="005C7729">
            <w:pPr>
              <w:pStyle w:val="a3"/>
              <w:spacing w:before="0" w:beforeAutospacing="0" w:after="0" w:afterAutospacing="0"/>
              <w:jc w:val="both"/>
              <w:rPr>
                <w:b/>
                <w:bCs/>
                <w:sz w:val="28"/>
                <w:szCs w:val="28"/>
              </w:rPr>
            </w:pPr>
            <w:r w:rsidRPr="00402DA7">
              <w:rPr>
                <w:b/>
                <w:bCs/>
                <w:sz w:val="28"/>
                <w:szCs w:val="28"/>
              </w:rPr>
              <w:lastRenderedPageBreak/>
              <w:t>2.11</w:t>
            </w:r>
          </w:p>
          <w:p w14:paraId="63A8F2C0" w14:textId="77777777" w:rsidR="005C7729" w:rsidRPr="00402DA7" w:rsidRDefault="005C7729" w:rsidP="005C7729">
            <w:pPr>
              <w:pStyle w:val="a3"/>
              <w:spacing w:before="0" w:beforeAutospacing="0" w:after="0" w:afterAutospacing="0"/>
              <w:jc w:val="both"/>
              <w:rPr>
                <w:b/>
                <w:bCs/>
                <w:sz w:val="28"/>
                <w:szCs w:val="28"/>
              </w:rPr>
            </w:pPr>
          </w:p>
        </w:tc>
        <w:tc>
          <w:tcPr>
            <w:tcW w:w="7512" w:type="dxa"/>
          </w:tcPr>
          <w:p w14:paraId="6375913B" w14:textId="77777777" w:rsidR="005C7729" w:rsidRPr="00402DA7" w:rsidRDefault="005C7729" w:rsidP="00402DA7">
            <w:pPr>
              <w:pStyle w:val="a3"/>
              <w:spacing w:before="0" w:beforeAutospacing="0" w:after="0" w:afterAutospacing="0"/>
              <w:jc w:val="both"/>
              <w:rPr>
                <w:b/>
                <w:sz w:val="28"/>
                <w:szCs w:val="28"/>
              </w:rPr>
            </w:pPr>
            <w:r w:rsidRPr="00402DA7">
              <w:rPr>
                <w:b/>
                <w:sz w:val="28"/>
                <w:szCs w:val="28"/>
              </w:rPr>
              <w:t xml:space="preserve">Программа </w:t>
            </w:r>
            <w:r w:rsidR="00402DA7">
              <w:rPr>
                <w:b/>
                <w:sz w:val="28"/>
                <w:szCs w:val="28"/>
              </w:rPr>
              <w:t xml:space="preserve">(направления) </w:t>
            </w:r>
            <w:r w:rsidRPr="00402DA7">
              <w:rPr>
                <w:b/>
                <w:sz w:val="28"/>
                <w:szCs w:val="28"/>
              </w:rPr>
              <w:t xml:space="preserve">коррекционно-развивающей работы </w:t>
            </w:r>
          </w:p>
        </w:tc>
        <w:tc>
          <w:tcPr>
            <w:tcW w:w="1241" w:type="dxa"/>
          </w:tcPr>
          <w:p w14:paraId="30516A56" w14:textId="162420A8" w:rsidR="005C7729" w:rsidRDefault="003325F0" w:rsidP="005C7729">
            <w:pPr>
              <w:pStyle w:val="a3"/>
              <w:spacing w:before="0" w:beforeAutospacing="0" w:after="0" w:afterAutospacing="0"/>
              <w:jc w:val="center"/>
              <w:rPr>
                <w:b/>
                <w:bCs/>
                <w:sz w:val="28"/>
                <w:szCs w:val="28"/>
              </w:rPr>
            </w:pPr>
            <w:r>
              <w:rPr>
                <w:b/>
                <w:bCs/>
                <w:sz w:val="28"/>
                <w:szCs w:val="28"/>
              </w:rPr>
              <w:t>167</w:t>
            </w:r>
          </w:p>
        </w:tc>
      </w:tr>
      <w:tr w:rsidR="005C7729" w14:paraId="3BCFB7BF" w14:textId="77777777" w:rsidTr="00936913">
        <w:tc>
          <w:tcPr>
            <w:tcW w:w="993" w:type="dxa"/>
          </w:tcPr>
          <w:p w14:paraId="66D3D83B" w14:textId="77777777" w:rsidR="005C7729" w:rsidRPr="00EE26F2" w:rsidRDefault="00EE26F2" w:rsidP="005C7729">
            <w:pPr>
              <w:pStyle w:val="a3"/>
              <w:spacing w:before="0" w:beforeAutospacing="0" w:after="0" w:afterAutospacing="0"/>
              <w:jc w:val="both"/>
              <w:rPr>
                <w:b/>
                <w:bCs/>
                <w:sz w:val="28"/>
                <w:szCs w:val="28"/>
              </w:rPr>
            </w:pPr>
            <w:r w:rsidRPr="00EE26F2">
              <w:rPr>
                <w:b/>
                <w:bCs/>
                <w:sz w:val="28"/>
                <w:szCs w:val="28"/>
              </w:rPr>
              <w:t>2.12</w:t>
            </w:r>
          </w:p>
        </w:tc>
        <w:tc>
          <w:tcPr>
            <w:tcW w:w="7512" w:type="dxa"/>
          </w:tcPr>
          <w:p w14:paraId="681B339C" w14:textId="77777777"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14:paraId="7697E240" w14:textId="7911A065" w:rsidR="005C7729" w:rsidRPr="00EE26F2" w:rsidRDefault="003325F0" w:rsidP="005C7729">
            <w:pPr>
              <w:pStyle w:val="a3"/>
              <w:spacing w:before="0" w:beforeAutospacing="0" w:after="0" w:afterAutospacing="0"/>
              <w:jc w:val="center"/>
              <w:rPr>
                <w:b/>
                <w:bCs/>
                <w:sz w:val="28"/>
                <w:szCs w:val="28"/>
              </w:rPr>
            </w:pPr>
            <w:r>
              <w:rPr>
                <w:b/>
                <w:bCs/>
                <w:sz w:val="28"/>
                <w:szCs w:val="28"/>
              </w:rPr>
              <w:t>174</w:t>
            </w:r>
          </w:p>
        </w:tc>
      </w:tr>
      <w:tr w:rsidR="005C7729" w14:paraId="7DDCD5AC" w14:textId="77777777" w:rsidTr="00936913">
        <w:tc>
          <w:tcPr>
            <w:tcW w:w="993" w:type="dxa"/>
          </w:tcPr>
          <w:p w14:paraId="2AC8F607" w14:textId="77777777"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14:paraId="7A9323A3" w14:textId="77777777"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14:paraId="79CB0DC9" w14:textId="7C6D6299" w:rsidR="005C7729" w:rsidRDefault="003325F0" w:rsidP="005C7729">
            <w:pPr>
              <w:pStyle w:val="a3"/>
              <w:spacing w:before="0" w:beforeAutospacing="0" w:after="0" w:afterAutospacing="0"/>
              <w:jc w:val="center"/>
              <w:rPr>
                <w:b/>
                <w:bCs/>
                <w:sz w:val="28"/>
                <w:szCs w:val="28"/>
              </w:rPr>
            </w:pPr>
            <w:r>
              <w:rPr>
                <w:b/>
                <w:bCs/>
                <w:sz w:val="28"/>
                <w:szCs w:val="28"/>
              </w:rPr>
              <w:t>206</w:t>
            </w:r>
          </w:p>
        </w:tc>
      </w:tr>
      <w:tr w:rsidR="005C7729" w14:paraId="4875E3C8" w14:textId="77777777" w:rsidTr="00936913">
        <w:tc>
          <w:tcPr>
            <w:tcW w:w="993" w:type="dxa"/>
          </w:tcPr>
          <w:p w14:paraId="1BFE18DA" w14:textId="77777777"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14:paraId="7E0C364A" w14:textId="77777777"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14:paraId="358B9F95" w14:textId="7559FFFF" w:rsidR="005C7729" w:rsidRDefault="003325F0" w:rsidP="005C7729">
            <w:pPr>
              <w:pStyle w:val="a3"/>
              <w:spacing w:before="0" w:beforeAutospacing="0" w:after="0" w:afterAutospacing="0"/>
              <w:jc w:val="center"/>
              <w:rPr>
                <w:b/>
                <w:bCs/>
                <w:sz w:val="28"/>
                <w:szCs w:val="28"/>
              </w:rPr>
            </w:pPr>
            <w:r>
              <w:rPr>
                <w:b/>
                <w:bCs/>
                <w:sz w:val="28"/>
                <w:szCs w:val="28"/>
              </w:rPr>
              <w:t>206</w:t>
            </w:r>
          </w:p>
        </w:tc>
      </w:tr>
      <w:tr w:rsidR="005C7729" w14:paraId="0900A019" w14:textId="77777777" w:rsidTr="00936913">
        <w:tc>
          <w:tcPr>
            <w:tcW w:w="993" w:type="dxa"/>
          </w:tcPr>
          <w:p w14:paraId="6DB04286" w14:textId="77777777"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14:paraId="1DF50AD7" w14:textId="77777777"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1241" w:type="dxa"/>
          </w:tcPr>
          <w:p w14:paraId="5CAD8CD5" w14:textId="77136881" w:rsidR="005C7729" w:rsidRDefault="003325F0" w:rsidP="005C7729">
            <w:pPr>
              <w:pStyle w:val="a3"/>
              <w:spacing w:before="0" w:beforeAutospacing="0" w:after="0" w:afterAutospacing="0"/>
              <w:jc w:val="center"/>
              <w:rPr>
                <w:b/>
                <w:bCs/>
                <w:sz w:val="28"/>
                <w:szCs w:val="28"/>
              </w:rPr>
            </w:pPr>
            <w:r>
              <w:rPr>
                <w:b/>
                <w:bCs/>
                <w:sz w:val="28"/>
                <w:szCs w:val="28"/>
              </w:rPr>
              <w:t>207</w:t>
            </w:r>
          </w:p>
        </w:tc>
      </w:tr>
      <w:tr w:rsidR="005C7729" w14:paraId="5A4E969F" w14:textId="77777777" w:rsidTr="00936913">
        <w:tc>
          <w:tcPr>
            <w:tcW w:w="993" w:type="dxa"/>
          </w:tcPr>
          <w:p w14:paraId="780A94F4" w14:textId="77777777"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3.3</w:t>
            </w:r>
          </w:p>
        </w:tc>
        <w:tc>
          <w:tcPr>
            <w:tcW w:w="7512" w:type="dxa"/>
          </w:tcPr>
          <w:p w14:paraId="4901457B" w14:textId="77777777"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sidR="00F85D68">
              <w:rPr>
                <w:b/>
                <w:sz w:val="28"/>
                <w:szCs w:val="28"/>
              </w:rPr>
              <w:t>редствами обучения и воспитания</w:t>
            </w:r>
          </w:p>
        </w:tc>
        <w:tc>
          <w:tcPr>
            <w:tcW w:w="1241" w:type="dxa"/>
          </w:tcPr>
          <w:p w14:paraId="50D36ECD" w14:textId="0278A524" w:rsidR="005C7729" w:rsidRDefault="003325F0" w:rsidP="005C7729">
            <w:pPr>
              <w:pStyle w:val="a3"/>
              <w:spacing w:before="0" w:beforeAutospacing="0" w:after="0" w:afterAutospacing="0"/>
              <w:jc w:val="center"/>
              <w:rPr>
                <w:b/>
                <w:bCs/>
                <w:sz w:val="28"/>
                <w:szCs w:val="28"/>
              </w:rPr>
            </w:pPr>
            <w:r>
              <w:rPr>
                <w:b/>
                <w:bCs/>
                <w:sz w:val="28"/>
                <w:szCs w:val="28"/>
              </w:rPr>
              <w:t>209</w:t>
            </w:r>
          </w:p>
        </w:tc>
      </w:tr>
      <w:tr w:rsidR="00D964D9" w14:paraId="174A777E" w14:textId="77777777" w:rsidTr="00936913">
        <w:tc>
          <w:tcPr>
            <w:tcW w:w="993" w:type="dxa"/>
          </w:tcPr>
          <w:p w14:paraId="13F53E09" w14:textId="77777777" w:rsidR="00D964D9" w:rsidRPr="002F4A68" w:rsidRDefault="00D964D9" w:rsidP="005C7729">
            <w:pPr>
              <w:pStyle w:val="a3"/>
              <w:spacing w:before="0" w:beforeAutospacing="0" w:after="0" w:afterAutospacing="0"/>
              <w:jc w:val="both"/>
              <w:rPr>
                <w:b/>
                <w:bCs/>
                <w:sz w:val="28"/>
                <w:szCs w:val="28"/>
              </w:rPr>
            </w:pPr>
            <w:r>
              <w:rPr>
                <w:b/>
                <w:bCs/>
                <w:sz w:val="28"/>
                <w:szCs w:val="28"/>
              </w:rPr>
              <w:t>3.4</w:t>
            </w:r>
          </w:p>
        </w:tc>
        <w:tc>
          <w:tcPr>
            <w:tcW w:w="7512" w:type="dxa"/>
          </w:tcPr>
          <w:p w14:paraId="4259A4CE" w14:textId="77777777"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41" w:type="dxa"/>
          </w:tcPr>
          <w:p w14:paraId="04143BE5" w14:textId="69D980AD" w:rsidR="00D964D9" w:rsidRDefault="003325F0" w:rsidP="005C7729">
            <w:pPr>
              <w:pStyle w:val="a3"/>
              <w:spacing w:before="0" w:beforeAutospacing="0" w:after="0" w:afterAutospacing="0"/>
              <w:jc w:val="center"/>
              <w:rPr>
                <w:b/>
                <w:bCs/>
                <w:sz w:val="28"/>
                <w:szCs w:val="28"/>
              </w:rPr>
            </w:pPr>
            <w:r>
              <w:rPr>
                <w:b/>
                <w:bCs/>
                <w:sz w:val="28"/>
                <w:szCs w:val="28"/>
              </w:rPr>
              <w:t>210</w:t>
            </w:r>
          </w:p>
        </w:tc>
      </w:tr>
      <w:tr w:rsidR="00D964D9" w14:paraId="3D91721F" w14:textId="77777777" w:rsidTr="00936913">
        <w:tc>
          <w:tcPr>
            <w:tcW w:w="993" w:type="dxa"/>
          </w:tcPr>
          <w:p w14:paraId="1ED6D233" w14:textId="77777777" w:rsidR="00D964D9" w:rsidRPr="00D964D9" w:rsidRDefault="00D964D9" w:rsidP="005C7729">
            <w:pPr>
              <w:pStyle w:val="a3"/>
              <w:spacing w:before="0" w:beforeAutospacing="0" w:after="0" w:afterAutospacing="0"/>
              <w:jc w:val="both"/>
              <w:rPr>
                <w:bCs/>
                <w:sz w:val="28"/>
                <w:szCs w:val="28"/>
              </w:rPr>
            </w:pPr>
            <w:r w:rsidRPr="00D964D9">
              <w:rPr>
                <w:bCs/>
                <w:sz w:val="28"/>
                <w:szCs w:val="28"/>
              </w:rPr>
              <w:t>3.4.1</w:t>
            </w:r>
          </w:p>
        </w:tc>
        <w:tc>
          <w:tcPr>
            <w:tcW w:w="7512" w:type="dxa"/>
          </w:tcPr>
          <w:p w14:paraId="324AB58F" w14:textId="77777777"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14:paraId="77241047" w14:textId="00626E6F" w:rsidR="00D964D9" w:rsidRPr="00994E42" w:rsidRDefault="003325F0" w:rsidP="005C7729">
            <w:pPr>
              <w:pStyle w:val="a3"/>
              <w:spacing w:before="0" w:beforeAutospacing="0" w:after="0" w:afterAutospacing="0"/>
              <w:jc w:val="center"/>
              <w:rPr>
                <w:bCs/>
                <w:sz w:val="28"/>
                <w:szCs w:val="28"/>
              </w:rPr>
            </w:pPr>
            <w:r>
              <w:rPr>
                <w:bCs/>
                <w:sz w:val="28"/>
                <w:szCs w:val="28"/>
              </w:rPr>
              <w:t>210</w:t>
            </w:r>
          </w:p>
        </w:tc>
      </w:tr>
      <w:tr w:rsidR="00D964D9" w14:paraId="32033310" w14:textId="77777777" w:rsidTr="00936913">
        <w:tc>
          <w:tcPr>
            <w:tcW w:w="993" w:type="dxa"/>
          </w:tcPr>
          <w:p w14:paraId="0FD3F2B2" w14:textId="77777777" w:rsidR="00D964D9" w:rsidRPr="00994E42" w:rsidRDefault="00994E42" w:rsidP="005C7729">
            <w:pPr>
              <w:pStyle w:val="a3"/>
              <w:spacing w:before="0" w:beforeAutospacing="0" w:after="0" w:afterAutospacing="0"/>
              <w:jc w:val="both"/>
              <w:rPr>
                <w:bCs/>
                <w:sz w:val="28"/>
                <w:szCs w:val="28"/>
              </w:rPr>
            </w:pPr>
            <w:r w:rsidRPr="00994E42">
              <w:rPr>
                <w:bCs/>
                <w:sz w:val="28"/>
                <w:szCs w:val="28"/>
              </w:rPr>
              <w:t>3.4.2</w:t>
            </w:r>
          </w:p>
        </w:tc>
        <w:tc>
          <w:tcPr>
            <w:tcW w:w="7512" w:type="dxa"/>
          </w:tcPr>
          <w:p w14:paraId="51124B90" w14:textId="77777777"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14:paraId="45E9B64B" w14:textId="13A36798" w:rsidR="00D964D9" w:rsidRPr="00994E42" w:rsidRDefault="003325F0" w:rsidP="005C7729">
            <w:pPr>
              <w:pStyle w:val="a3"/>
              <w:spacing w:before="0" w:beforeAutospacing="0" w:after="0" w:afterAutospacing="0"/>
              <w:jc w:val="center"/>
              <w:rPr>
                <w:bCs/>
                <w:sz w:val="28"/>
                <w:szCs w:val="28"/>
              </w:rPr>
            </w:pPr>
            <w:r>
              <w:rPr>
                <w:bCs/>
                <w:sz w:val="28"/>
                <w:szCs w:val="28"/>
              </w:rPr>
              <w:t>219</w:t>
            </w:r>
          </w:p>
        </w:tc>
      </w:tr>
      <w:tr w:rsidR="00D964D9" w14:paraId="4A17C8B2" w14:textId="77777777" w:rsidTr="00936913">
        <w:tc>
          <w:tcPr>
            <w:tcW w:w="993" w:type="dxa"/>
          </w:tcPr>
          <w:p w14:paraId="3FCAC228" w14:textId="77777777" w:rsidR="00D964D9" w:rsidRPr="00994E42" w:rsidRDefault="00994E42" w:rsidP="005C7729">
            <w:pPr>
              <w:pStyle w:val="a3"/>
              <w:spacing w:before="0" w:beforeAutospacing="0" w:after="0" w:afterAutospacing="0"/>
              <w:jc w:val="both"/>
              <w:rPr>
                <w:bCs/>
                <w:sz w:val="28"/>
                <w:szCs w:val="28"/>
              </w:rPr>
            </w:pPr>
            <w:r w:rsidRPr="00994E42">
              <w:rPr>
                <w:bCs/>
                <w:sz w:val="28"/>
                <w:szCs w:val="28"/>
              </w:rPr>
              <w:t>3.4.3</w:t>
            </w:r>
          </w:p>
        </w:tc>
        <w:tc>
          <w:tcPr>
            <w:tcW w:w="7512" w:type="dxa"/>
          </w:tcPr>
          <w:p w14:paraId="60874E19" w14:textId="77777777"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14:paraId="41CBFF8E" w14:textId="767F3234" w:rsidR="00D964D9" w:rsidRPr="004452A4" w:rsidRDefault="003325F0" w:rsidP="005C7729">
            <w:pPr>
              <w:pStyle w:val="a3"/>
              <w:spacing w:before="0" w:beforeAutospacing="0" w:after="0" w:afterAutospacing="0"/>
              <w:jc w:val="center"/>
              <w:rPr>
                <w:bCs/>
                <w:sz w:val="28"/>
                <w:szCs w:val="28"/>
              </w:rPr>
            </w:pPr>
            <w:r>
              <w:rPr>
                <w:bCs/>
                <w:sz w:val="28"/>
                <w:szCs w:val="28"/>
              </w:rPr>
              <w:t>227</w:t>
            </w:r>
          </w:p>
        </w:tc>
      </w:tr>
      <w:tr w:rsidR="00994E42" w14:paraId="23B37AB9" w14:textId="77777777" w:rsidTr="00936913">
        <w:tc>
          <w:tcPr>
            <w:tcW w:w="993" w:type="dxa"/>
          </w:tcPr>
          <w:p w14:paraId="0D7B33E7" w14:textId="77777777" w:rsidR="00994E42" w:rsidRPr="00994E42" w:rsidRDefault="00994E42" w:rsidP="005C7729">
            <w:pPr>
              <w:pStyle w:val="a3"/>
              <w:spacing w:before="0" w:beforeAutospacing="0" w:after="0" w:afterAutospacing="0"/>
              <w:jc w:val="both"/>
              <w:rPr>
                <w:bCs/>
                <w:sz w:val="28"/>
                <w:szCs w:val="28"/>
              </w:rPr>
            </w:pPr>
            <w:r w:rsidRPr="00994E42">
              <w:rPr>
                <w:bCs/>
                <w:sz w:val="28"/>
                <w:szCs w:val="28"/>
              </w:rPr>
              <w:t>3.4.4</w:t>
            </w:r>
          </w:p>
        </w:tc>
        <w:tc>
          <w:tcPr>
            <w:tcW w:w="7512" w:type="dxa"/>
          </w:tcPr>
          <w:p w14:paraId="4A82D339" w14:textId="77777777"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14:paraId="17EE154A" w14:textId="05E0B551" w:rsidR="00994E42" w:rsidRPr="00D1265A" w:rsidRDefault="003325F0" w:rsidP="005C7729">
            <w:pPr>
              <w:pStyle w:val="a3"/>
              <w:spacing w:before="0" w:beforeAutospacing="0" w:after="0" w:afterAutospacing="0"/>
              <w:jc w:val="center"/>
              <w:rPr>
                <w:bCs/>
                <w:sz w:val="28"/>
                <w:szCs w:val="28"/>
              </w:rPr>
            </w:pPr>
            <w:r>
              <w:rPr>
                <w:bCs/>
                <w:sz w:val="28"/>
                <w:szCs w:val="28"/>
              </w:rPr>
              <w:t>228</w:t>
            </w:r>
          </w:p>
        </w:tc>
      </w:tr>
      <w:tr w:rsidR="004452A4" w14:paraId="7E4D6F73" w14:textId="77777777" w:rsidTr="00936913">
        <w:tc>
          <w:tcPr>
            <w:tcW w:w="993" w:type="dxa"/>
          </w:tcPr>
          <w:p w14:paraId="3777BF95" w14:textId="77777777"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7512" w:type="dxa"/>
          </w:tcPr>
          <w:p w14:paraId="07FD8FB3" w14:textId="77777777"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14:paraId="257E6DF7" w14:textId="4B973E8F" w:rsidR="004452A4" w:rsidRDefault="003325F0" w:rsidP="005C7729">
            <w:pPr>
              <w:pStyle w:val="a3"/>
              <w:spacing w:before="0" w:beforeAutospacing="0" w:after="0" w:afterAutospacing="0"/>
              <w:jc w:val="center"/>
              <w:rPr>
                <w:b/>
                <w:bCs/>
                <w:sz w:val="28"/>
                <w:szCs w:val="28"/>
              </w:rPr>
            </w:pPr>
            <w:r>
              <w:rPr>
                <w:b/>
                <w:bCs/>
                <w:sz w:val="28"/>
                <w:szCs w:val="28"/>
              </w:rPr>
              <w:t>231</w:t>
            </w:r>
          </w:p>
        </w:tc>
      </w:tr>
      <w:tr w:rsidR="00E533AC" w14:paraId="2C20379A" w14:textId="77777777" w:rsidTr="00936913">
        <w:tc>
          <w:tcPr>
            <w:tcW w:w="993" w:type="dxa"/>
          </w:tcPr>
          <w:p w14:paraId="7BB97CFE" w14:textId="77777777"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7512" w:type="dxa"/>
          </w:tcPr>
          <w:p w14:paraId="15FD23F9" w14:textId="77777777"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41" w:type="dxa"/>
          </w:tcPr>
          <w:p w14:paraId="2B59B923" w14:textId="5E08DFA6" w:rsidR="00E533AC" w:rsidRDefault="003325F0" w:rsidP="005C7729">
            <w:pPr>
              <w:pStyle w:val="a3"/>
              <w:spacing w:before="0" w:beforeAutospacing="0" w:after="0" w:afterAutospacing="0"/>
              <w:jc w:val="center"/>
              <w:rPr>
                <w:b/>
                <w:bCs/>
                <w:sz w:val="28"/>
                <w:szCs w:val="28"/>
              </w:rPr>
            </w:pPr>
            <w:r>
              <w:rPr>
                <w:b/>
                <w:bCs/>
                <w:sz w:val="28"/>
                <w:szCs w:val="28"/>
              </w:rPr>
              <w:t>233</w:t>
            </w:r>
          </w:p>
        </w:tc>
      </w:tr>
      <w:tr w:rsidR="006F04E2" w14:paraId="58914283" w14:textId="77777777" w:rsidTr="00936913">
        <w:tc>
          <w:tcPr>
            <w:tcW w:w="993" w:type="dxa"/>
          </w:tcPr>
          <w:p w14:paraId="6B01D826" w14:textId="77777777" w:rsidR="006F04E2" w:rsidRDefault="006F04E2" w:rsidP="005C7729">
            <w:pPr>
              <w:pStyle w:val="a3"/>
              <w:spacing w:before="0" w:beforeAutospacing="0" w:after="0" w:afterAutospacing="0"/>
              <w:jc w:val="both"/>
              <w:rPr>
                <w:b/>
                <w:bCs/>
                <w:sz w:val="28"/>
                <w:szCs w:val="28"/>
              </w:rPr>
            </w:pPr>
            <w:r>
              <w:rPr>
                <w:b/>
                <w:bCs/>
                <w:sz w:val="28"/>
                <w:szCs w:val="28"/>
              </w:rPr>
              <w:t>3.7</w:t>
            </w:r>
          </w:p>
        </w:tc>
        <w:tc>
          <w:tcPr>
            <w:tcW w:w="7512" w:type="dxa"/>
          </w:tcPr>
          <w:p w14:paraId="40CE1567" w14:textId="77777777"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1241" w:type="dxa"/>
          </w:tcPr>
          <w:p w14:paraId="3D17E3F7" w14:textId="39F30D86" w:rsidR="006F04E2" w:rsidRDefault="003325F0" w:rsidP="005C7729">
            <w:pPr>
              <w:pStyle w:val="a3"/>
              <w:spacing w:before="0" w:beforeAutospacing="0" w:after="0" w:afterAutospacing="0"/>
              <w:jc w:val="center"/>
              <w:rPr>
                <w:b/>
                <w:bCs/>
                <w:sz w:val="28"/>
                <w:szCs w:val="28"/>
              </w:rPr>
            </w:pPr>
            <w:r>
              <w:rPr>
                <w:b/>
                <w:bCs/>
                <w:sz w:val="28"/>
                <w:szCs w:val="28"/>
              </w:rPr>
              <w:t>241</w:t>
            </w:r>
          </w:p>
        </w:tc>
      </w:tr>
      <w:tr w:rsidR="00EF2E83" w14:paraId="35D657F7" w14:textId="77777777" w:rsidTr="00936913">
        <w:tc>
          <w:tcPr>
            <w:tcW w:w="993" w:type="dxa"/>
          </w:tcPr>
          <w:p w14:paraId="57B175E1" w14:textId="77777777" w:rsidR="00EF2E83" w:rsidRDefault="00EF2E83" w:rsidP="005C7729">
            <w:pPr>
              <w:pStyle w:val="a3"/>
              <w:spacing w:before="0" w:beforeAutospacing="0" w:after="0" w:afterAutospacing="0"/>
              <w:jc w:val="both"/>
              <w:rPr>
                <w:b/>
                <w:bCs/>
                <w:sz w:val="28"/>
                <w:szCs w:val="28"/>
              </w:rPr>
            </w:pPr>
            <w:r>
              <w:rPr>
                <w:b/>
                <w:bCs/>
                <w:sz w:val="28"/>
                <w:szCs w:val="28"/>
              </w:rPr>
              <w:t>3.8</w:t>
            </w:r>
          </w:p>
        </w:tc>
        <w:tc>
          <w:tcPr>
            <w:tcW w:w="7512" w:type="dxa"/>
          </w:tcPr>
          <w:p w14:paraId="4E040DDB" w14:textId="77777777" w:rsidR="00EF2E83" w:rsidRDefault="00EF2E83" w:rsidP="00D1265A">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1241" w:type="dxa"/>
          </w:tcPr>
          <w:p w14:paraId="0C947197" w14:textId="658E9223" w:rsidR="00EF2E83" w:rsidRDefault="003325F0" w:rsidP="005C7729">
            <w:pPr>
              <w:pStyle w:val="a3"/>
              <w:spacing w:before="0" w:beforeAutospacing="0" w:after="0" w:afterAutospacing="0"/>
              <w:jc w:val="center"/>
              <w:rPr>
                <w:b/>
                <w:bCs/>
                <w:sz w:val="28"/>
                <w:szCs w:val="28"/>
              </w:rPr>
            </w:pPr>
            <w:r>
              <w:rPr>
                <w:b/>
                <w:bCs/>
                <w:sz w:val="28"/>
                <w:szCs w:val="28"/>
              </w:rPr>
              <w:t>249</w:t>
            </w:r>
          </w:p>
        </w:tc>
      </w:tr>
    </w:tbl>
    <w:p w14:paraId="7AF97BB7" w14:textId="77777777" w:rsidR="002A4783" w:rsidRPr="001C597F" w:rsidRDefault="002A4783" w:rsidP="002A4783">
      <w:pPr>
        <w:pStyle w:val="a3"/>
        <w:spacing w:before="0" w:beforeAutospacing="0" w:after="0" w:afterAutospacing="0"/>
        <w:ind w:hanging="142"/>
        <w:jc w:val="center"/>
        <w:rPr>
          <w:b/>
          <w:bCs/>
          <w:sz w:val="28"/>
          <w:szCs w:val="28"/>
        </w:rPr>
      </w:pPr>
    </w:p>
    <w:p w14:paraId="6619CEF7" w14:textId="77777777" w:rsidR="00F352E1" w:rsidRDefault="00F352E1" w:rsidP="00D7327E">
      <w:pPr>
        <w:pStyle w:val="a3"/>
        <w:spacing w:before="0" w:beforeAutospacing="0" w:after="0" w:afterAutospacing="0"/>
        <w:ind w:firstLine="567"/>
        <w:jc w:val="both"/>
        <w:rPr>
          <w:bCs/>
          <w:color w:val="FF0000"/>
          <w:sz w:val="28"/>
          <w:szCs w:val="28"/>
        </w:rPr>
      </w:pPr>
    </w:p>
    <w:p w14:paraId="69F4C8C5" w14:textId="77777777" w:rsidR="00F352E1" w:rsidRDefault="00F352E1" w:rsidP="00D7327E">
      <w:pPr>
        <w:pStyle w:val="a3"/>
        <w:spacing w:before="0" w:beforeAutospacing="0" w:after="0" w:afterAutospacing="0"/>
        <w:ind w:firstLine="567"/>
        <w:jc w:val="both"/>
        <w:rPr>
          <w:bCs/>
          <w:color w:val="FF0000"/>
          <w:sz w:val="28"/>
          <w:szCs w:val="28"/>
        </w:rPr>
      </w:pPr>
    </w:p>
    <w:p w14:paraId="6EC71E8E" w14:textId="77777777" w:rsidR="003F24BE" w:rsidRDefault="003F24BE" w:rsidP="00D7327E">
      <w:pPr>
        <w:pStyle w:val="a3"/>
        <w:spacing w:before="0" w:beforeAutospacing="0" w:after="0" w:afterAutospacing="0"/>
        <w:ind w:firstLine="567"/>
        <w:jc w:val="both"/>
        <w:rPr>
          <w:bCs/>
          <w:color w:val="FF0000"/>
          <w:sz w:val="28"/>
          <w:szCs w:val="28"/>
        </w:rPr>
      </w:pPr>
    </w:p>
    <w:p w14:paraId="67EC2A7D" w14:textId="77777777" w:rsidR="00FE0FCF" w:rsidRDefault="00FE0FCF" w:rsidP="00D7327E">
      <w:pPr>
        <w:pStyle w:val="a3"/>
        <w:spacing w:before="0" w:beforeAutospacing="0" w:after="0" w:afterAutospacing="0"/>
        <w:ind w:firstLine="567"/>
        <w:jc w:val="both"/>
        <w:rPr>
          <w:b/>
          <w:bCs/>
          <w:color w:val="FF0000"/>
          <w:sz w:val="28"/>
          <w:szCs w:val="28"/>
        </w:rPr>
      </w:pPr>
    </w:p>
    <w:p w14:paraId="560D367F" w14:textId="77777777" w:rsidR="00046655" w:rsidRDefault="00046655" w:rsidP="00D7327E">
      <w:pPr>
        <w:pStyle w:val="a3"/>
        <w:spacing w:before="0" w:beforeAutospacing="0" w:after="0" w:afterAutospacing="0"/>
        <w:ind w:firstLine="567"/>
        <w:jc w:val="both"/>
        <w:rPr>
          <w:b/>
          <w:bCs/>
          <w:color w:val="FF0000"/>
          <w:sz w:val="28"/>
          <w:szCs w:val="28"/>
        </w:rPr>
      </w:pPr>
    </w:p>
    <w:p w14:paraId="4B2B59D9" w14:textId="77777777" w:rsidR="00046655" w:rsidRDefault="00046655" w:rsidP="00D7327E">
      <w:pPr>
        <w:pStyle w:val="a3"/>
        <w:spacing w:before="0" w:beforeAutospacing="0" w:after="0" w:afterAutospacing="0"/>
        <w:ind w:firstLine="567"/>
        <w:jc w:val="both"/>
        <w:rPr>
          <w:b/>
          <w:bCs/>
          <w:color w:val="FF0000"/>
          <w:sz w:val="28"/>
          <w:szCs w:val="28"/>
        </w:rPr>
      </w:pPr>
    </w:p>
    <w:p w14:paraId="22BB76F3" w14:textId="77777777" w:rsidR="00046655" w:rsidRDefault="00046655" w:rsidP="00D7327E">
      <w:pPr>
        <w:pStyle w:val="a3"/>
        <w:spacing w:before="0" w:beforeAutospacing="0" w:after="0" w:afterAutospacing="0"/>
        <w:ind w:firstLine="567"/>
        <w:jc w:val="both"/>
        <w:rPr>
          <w:b/>
          <w:bCs/>
          <w:color w:val="FF0000"/>
          <w:sz w:val="28"/>
          <w:szCs w:val="28"/>
        </w:rPr>
      </w:pPr>
    </w:p>
    <w:p w14:paraId="51E35F6E" w14:textId="77777777" w:rsidR="00046655" w:rsidRDefault="00046655" w:rsidP="00D7327E">
      <w:pPr>
        <w:pStyle w:val="a3"/>
        <w:spacing w:before="0" w:beforeAutospacing="0" w:after="0" w:afterAutospacing="0"/>
        <w:ind w:firstLine="567"/>
        <w:jc w:val="both"/>
        <w:rPr>
          <w:b/>
          <w:bCs/>
          <w:color w:val="FF0000"/>
          <w:sz w:val="28"/>
          <w:szCs w:val="28"/>
        </w:rPr>
      </w:pPr>
    </w:p>
    <w:p w14:paraId="16C490DE" w14:textId="77777777" w:rsidR="00046655" w:rsidRDefault="00046655" w:rsidP="00D7327E">
      <w:pPr>
        <w:pStyle w:val="a3"/>
        <w:spacing w:before="0" w:beforeAutospacing="0" w:after="0" w:afterAutospacing="0"/>
        <w:ind w:firstLine="567"/>
        <w:jc w:val="both"/>
        <w:rPr>
          <w:b/>
          <w:bCs/>
          <w:color w:val="FF0000"/>
          <w:sz w:val="28"/>
          <w:szCs w:val="28"/>
        </w:rPr>
      </w:pPr>
    </w:p>
    <w:p w14:paraId="0F71EB1C" w14:textId="77777777" w:rsidR="00046655" w:rsidRDefault="00046655" w:rsidP="00D7327E">
      <w:pPr>
        <w:pStyle w:val="a3"/>
        <w:spacing w:before="0" w:beforeAutospacing="0" w:after="0" w:afterAutospacing="0"/>
        <w:ind w:firstLine="567"/>
        <w:jc w:val="both"/>
        <w:rPr>
          <w:b/>
          <w:bCs/>
          <w:color w:val="FF0000"/>
          <w:sz w:val="28"/>
          <w:szCs w:val="28"/>
        </w:rPr>
      </w:pPr>
    </w:p>
    <w:p w14:paraId="6B1D3DB5" w14:textId="77777777" w:rsidR="00046655" w:rsidRDefault="00046655" w:rsidP="00D7327E">
      <w:pPr>
        <w:pStyle w:val="a3"/>
        <w:spacing w:before="0" w:beforeAutospacing="0" w:after="0" w:afterAutospacing="0"/>
        <w:ind w:firstLine="567"/>
        <w:jc w:val="both"/>
        <w:rPr>
          <w:b/>
          <w:bCs/>
          <w:color w:val="FF0000"/>
          <w:sz w:val="28"/>
          <w:szCs w:val="28"/>
        </w:rPr>
      </w:pPr>
    </w:p>
    <w:p w14:paraId="49C2601E" w14:textId="77777777" w:rsidR="00046655" w:rsidRDefault="00046655" w:rsidP="00D7327E">
      <w:pPr>
        <w:pStyle w:val="a3"/>
        <w:spacing w:before="0" w:beforeAutospacing="0" w:after="0" w:afterAutospacing="0"/>
        <w:ind w:firstLine="567"/>
        <w:jc w:val="both"/>
        <w:rPr>
          <w:b/>
          <w:bCs/>
          <w:color w:val="FF0000"/>
          <w:sz w:val="28"/>
          <w:szCs w:val="28"/>
        </w:rPr>
      </w:pPr>
    </w:p>
    <w:p w14:paraId="252B2945" w14:textId="77777777" w:rsidR="00046655" w:rsidRDefault="00046655" w:rsidP="00D7327E">
      <w:pPr>
        <w:pStyle w:val="a3"/>
        <w:spacing w:before="0" w:beforeAutospacing="0" w:after="0" w:afterAutospacing="0"/>
        <w:ind w:firstLine="567"/>
        <w:jc w:val="both"/>
        <w:rPr>
          <w:b/>
          <w:bCs/>
          <w:color w:val="FF0000"/>
          <w:sz w:val="28"/>
          <w:szCs w:val="28"/>
        </w:rPr>
      </w:pPr>
    </w:p>
    <w:p w14:paraId="5F768DF7" w14:textId="77777777" w:rsidR="00046655" w:rsidRDefault="00046655" w:rsidP="00D7327E">
      <w:pPr>
        <w:pStyle w:val="a3"/>
        <w:spacing w:before="0" w:beforeAutospacing="0" w:after="0" w:afterAutospacing="0"/>
        <w:ind w:firstLine="567"/>
        <w:jc w:val="both"/>
        <w:rPr>
          <w:b/>
          <w:bCs/>
          <w:color w:val="FF0000"/>
          <w:sz w:val="28"/>
          <w:szCs w:val="28"/>
        </w:rPr>
      </w:pPr>
    </w:p>
    <w:p w14:paraId="4AEF4470" w14:textId="77777777" w:rsidR="00046655" w:rsidRDefault="00046655" w:rsidP="00D7327E">
      <w:pPr>
        <w:pStyle w:val="a3"/>
        <w:spacing w:before="0" w:beforeAutospacing="0" w:after="0" w:afterAutospacing="0"/>
        <w:ind w:firstLine="567"/>
        <w:jc w:val="both"/>
        <w:rPr>
          <w:b/>
          <w:bCs/>
          <w:color w:val="FF0000"/>
          <w:sz w:val="28"/>
          <w:szCs w:val="28"/>
        </w:rPr>
      </w:pPr>
    </w:p>
    <w:p w14:paraId="2CB9A0D2" w14:textId="77777777" w:rsidR="00046655" w:rsidRDefault="00046655" w:rsidP="00D7327E">
      <w:pPr>
        <w:pStyle w:val="a3"/>
        <w:spacing w:before="0" w:beforeAutospacing="0" w:after="0" w:afterAutospacing="0"/>
        <w:ind w:firstLine="567"/>
        <w:jc w:val="both"/>
        <w:rPr>
          <w:b/>
          <w:bCs/>
          <w:color w:val="FF0000"/>
          <w:sz w:val="28"/>
          <w:szCs w:val="28"/>
        </w:rPr>
      </w:pPr>
    </w:p>
    <w:p w14:paraId="57F86D6A" w14:textId="77777777" w:rsidR="00046655" w:rsidRDefault="00046655" w:rsidP="00D7327E">
      <w:pPr>
        <w:pStyle w:val="a3"/>
        <w:spacing w:before="0" w:beforeAutospacing="0" w:after="0" w:afterAutospacing="0"/>
        <w:ind w:firstLine="567"/>
        <w:jc w:val="both"/>
        <w:rPr>
          <w:b/>
          <w:bCs/>
          <w:color w:val="FF0000"/>
          <w:sz w:val="28"/>
          <w:szCs w:val="28"/>
        </w:rPr>
      </w:pPr>
    </w:p>
    <w:p w14:paraId="710205E8" w14:textId="77777777" w:rsidR="00046655" w:rsidRDefault="00046655" w:rsidP="00D7327E">
      <w:pPr>
        <w:pStyle w:val="a3"/>
        <w:spacing w:before="0" w:beforeAutospacing="0" w:after="0" w:afterAutospacing="0"/>
        <w:ind w:firstLine="567"/>
        <w:jc w:val="both"/>
        <w:rPr>
          <w:b/>
          <w:bCs/>
          <w:color w:val="FF0000"/>
          <w:sz w:val="28"/>
          <w:szCs w:val="28"/>
        </w:rPr>
      </w:pPr>
    </w:p>
    <w:p w14:paraId="682E7DD0" w14:textId="77777777" w:rsidR="00046655" w:rsidRDefault="00046655" w:rsidP="00046655">
      <w:pPr>
        <w:pStyle w:val="a3"/>
        <w:spacing w:before="0" w:beforeAutospacing="0" w:after="0" w:afterAutospacing="0"/>
        <w:jc w:val="both"/>
        <w:rPr>
          <w:b/>
          <w:bCs/>
          <w:color w:val="FF0000"/>
          <w:sz w:val="28"/>
          <w:szCs w:val="28"/>
        </w:rPr>
      </w:pPr>
    </w:p>
    <w:p w14:paraId="071EC8F4" w14:textId="77777777" w:rsidR="00046655" w:rsidRDefault="00046655" w:rsidP="003325F0">
      <w:pPr>
        <w:pStyle w:val="a3"/>
        <w:spacing w:before="0" w:beforeAutospacing="0" w:after="0" w:afterAutospacing="0"/>
        <w:jc w:val="both"/>
        <w:rPr>
          <w:b/>
          <w:bCs/>
          <w:color w:val="FF0000"/>
          <w:sz w:val="28"/>
          <w:szCs w:val="28"/>
        </w:rPr>
      </w:pPr>
    </w:p>
    <w:p w14:paraId="71D48394" w14:textId="02A3046B" w:rsidR="00046655" w:rsidRPr="00046655" w:rsidRDefault="00046655" w:rsidP="00046655">
      <w:pPr>
        <w:spacing w:after="0" w:line="240" w:lineRule="auto"/>
        <w:rPr>
          <w:rFonts w:ascii="Times New Roman" w:hAnsi="Times New Roman" w:cs="Times New Roman"/>
          <w:b/>
          <w:sz w:val="28"/>
          <w:szCs w:val="28"/>
        </w:rPr>
      </w:pPr>
      <w:r w:rsidRPr="00046655">
        <w:rPr>
          <w:rFonts w:ascii="Times New Roman" w:hAnsi="Times New Roman" w:cs="Times New Roman"/>
          <w:b/>
          <w:sz w:val="28"/>
          <w:szCs w:val="28"/>
        </w:rPr>
        <w:lastRenderedPageBreak/>
        <w:t>ВВЕДЕНИЕ</w:t>
      </w:r>
    </w:p>
    <w:p w14:paraId="00C8B78F" w14:textId="77777777" w:rsidR="00046655" w:rsidRPr="00046655" w:rsidRDefault="00046655" w:rsidP="00046655">
      <w:pPr>
        <w:spacing w:after="0" w:line="240" w:lineRule="auto"/>
        <w:rPr>
          <w:rFonts w:ascii="Times New Roman" w:hAnsi="Times New Roman" w:cs="Times New Roman"/>
          <w:sz w:val="28"/>
          <w:szCs w:val="28"/>
        </w:rPr>
      </w:pPr>
    </w:p>
    <w:p w14:paraId="2F36A6EB" w14:textId="77777777" w:rsidR="00046655" w:rsidRPr="00046655" w:rsidRDefault="00046655" w:rsidP="00046655">
      <w:pPr>
        <w:spacing w:after="0"/>
        <w:jc w:val="both"/>
        <w:rPr>
          <w:rFonts w:ascii="Times New Roman" w:hAnsi="Times New Roman" w:cs="Times New Roman"/>
          <w:b/>
          <w:sz w:val="28"/>
          <w:szCs w:val="28"/>
        </w:rPr>
      </w:pPr>
      <w:r w:rsidRPr="00046655">
        <w:rPr>
          <w:rFonts w:ascii="Times New Roman" w:hAnsi="Times New Roman" w:cs="Times New Roman"/>
          <w:b/>
          <w:sz w:val="28"/>
          <w:szCs w:val="28"/>
        </w:rPr>
        <w:t>Юридический адрес учреждения:</w:t>
      </w:r>
    </w:p>
    <w:p w14:paraId="5EAE412A" w14:textId="77777777" w:rsidR="00046655" w:rsidRPr="00046655" w:rsidRDefault="00046655" w:rsidP="00046655">
      <w:pPr>
        <w:spacing w:after="0"/>
        <w:jc w:val="both"/>
        <w:rPr>
          <w:rFonts w:ascii="Times New Roman" w:hAnsi="Times New Roman" w:cs="Times New Roman"/>
          <w:sz w:val="28"/>
          <w:szCs w:val="28"/>
        </w:rPr>
      </w:pPr>
      <w:r w:rsidRPr="00046655">
        <w:rPr>
          <w:rFonts w:ascii="Times New Roman" w:hAnsi="Times New Roman" w:cs="Times New Roman"/>
          <w:sz w:val="28"/>
          <w:szCs w:val="28"/>
        </w:rPr>
        <w:t>647460 Красноярский край, Таймырский Долгано - Ненецкий район, с. Хатанга, ул. Полярная, дом 12.</w:t>
      </w:r>
    </w:p>
    <w:p w14:paraId="5E06CBA6" w14:textId="77777777" w:rsidR="00046655" w:rsidRPr="00046655" w:rsidRDefault="00046655" w:rsidP="00046655">
      <w:pPr>
        <w:spacing w:after="0" w:line="240" w:lineRule="auto"/>
        <w:jc w:val="both"/>
        <w:rPr>
          <w:rFonts w:ascii="Times New Roman" w:hAnsi="Times New Roman" w:cs="Times New Roman"/>
          <w:sz w:val="28"/>
          <w:szCs w:val="28"/>
        </w:rPr>
      </w:pPr>
      <w:r w:rsidRPr="00046655">
        <w:rPr>
          <w:rFonts w:ascii="Times New Roman" w:hAnsi="Times New Roman" w:cs="Times New Roman"/>
          <w:b/>
          <w:sz w:val="28"/>
          <w:szCs w:val="28"/>
        </w:rPr>
        <w:t>Режим работы:</w:t>
      </w:r>
      <w:r w:rsidRPr="00046655">
        <w:rPr>
          <w:rFonts w:ascii="Times New Roman" w:hAnsi="Times New Roman" w:cs="Times New Roman"/>
          <w:sz w:val="28"/>
          <w:szCs w:val="28"/>
        </w:rPr>
        <w:t xml:space="preserve"> понедельник - пятница с 7.30 до 17.30</w:t>
      </w:r>
    </w:p>
    <w:p w14:paraId="45BF8A4D" w14:textId="77777777" w:rsidR="00046655" w:rsidRPr="00046655" w:rsidRDefault="00046655" w:rsidP="00046655">
      <w:pPr>
        <w:spacing w:after="0"/>
        <w:jc w:val="both"/>
        <w:rPr>
          <w:rFonts w:ascii="Times New Roman" w:hAnsi="Times New Roman" w:cs="Times New Roman"/>
          <w:sz w:val="28"/>
          <w:szCs w:val="28"/>
        </w:rPr>
      </w:pPr>
      <w:r w:rsidRPr="00046655">
        <w:rPr>
          <w:rFonts w:ascii="Times New Roman" w:hAnsi="Times New Roman" w:cs="Times New Roman"/>
          <w:b/>
          <w:sz w:val="28"/>
          <w:szCs w:val="28"/>
        </w:rPr>
        <w:t>Электронный адрес</w:t>
      </w:r>
      <w:r w:rsidRPr="00046655">
        <w:rPr>
          <w:rFonts w:ascii="Times New Roman" w:hAnsi="Times New Roman" w:cs="Times New Roman"/>
          <w:sz w:val="28"/>
          <w:szCs w:val="28"/>
        </w:rPr>
        <w:t xml:space="preserve">: </w:t>
      </w:r>
      <w:hyperlink r:id="rId8" w:history="1">
        <w:r w:rsidRPr="00046655">
          <w:rPr>
            <w:rStyle w:val="af2"/>
            <w:rFonts w:ascii="Times New Roman" w:hAnsi="Times New Roman" w:cs="Times New Roman"/>
            <w:sz w:val="28"/>
            <w:szCs w:val="28"/>
          </w:rPr>
          <w:t>taimyr2.1.ds2@mail.ru</w:t>
        </w:r>
      </w:hyperlink>
    </w:p>
    <w:p w14:paraId="6029947F" w14:textId="77777777" w:rsidR="00046655" w:rsidRPr="00046655" w:rsidRDefault="00046655" w:rsidP="00046655">
      <w:pPr>
        <w:spacing w:after="0"/>
        <w:jc w:val="both"/>
        <w:rPr>
          <w:rStyle w:val="af2"/>
          <w:rFonts w:ascii="Times New Roman" w:hAnsi="Times New Roman" w:cs="Times New Roman"/>
          <w:sz w:val="28"/>
          <w:szCs w:val="28"/>
        </w:rPr>
      </w:pPr>
      <w:r w:rsidRPr="00046655">
        <w:rPr>
          <w:rFonts w:ascii="Times New Roman" w:hAnsi="Times New Roman" w:cs="Times New Roman"/>
          <w:b/>
          <w:sz w:val="28"/>
          <w:szCs w:val="28"/>
        </w:rPr>
        <w:t>Адрес сайта:</w:t>
      </w:r>
      <w:r w:rsidRPr="00046655">
        <w:rPr>
          <w:rFonts w:ascii="Times New Roman" w:hAnsi="Times New Roman" w:cs="Times New Roman"/>
          <w:sz w:val="28"/>
          <w:szCs w:val="28"/>
        </w:rPr>
        <w:t xml:space="preserve"> </w:t>
      </w:r>
      <w:hyperlink r:id="rId9" w:history="1">
        <w:r w:rsidRPr="00046655">
          <w:rPr>
            <w:rStyle w:val="af2"/>
            <w:rFonts w:ascii="Times New Roman" w:hAnsi="Times New Roman" w:cs="Times New Roman"/>
            <w:sz w:val="28"/>
            <w:szCs w:val="28"/>
          </w:rPr>
          <w:t>http://taimyr2-1ds2.caduk.ru</w:t>
        </w:r>
      </w:hyperlink>
    </w:p>
    <w:p w14:paraId="3632B4E3" w14:textId="3456B3F7" w:rsidR="00046655" w:rsidRPr="00046655" w:rsidRDefault="00046655" w:rsidP="00046655">
      <w:pPr>
        <w:spacing w:after="0"/>
        <w:jc w:val="both"/>
        <w:rPr>
          <w:rFonts w:ascii="Times New Roman" w:hAnsi="Times New Roman" w:cs="Times New Roman"/>
          <w:sz w:val="28"/>
          <w:szCs w:val="28"/>
        </w:rPr>
      </w:pPr>
      <w:r w:rsidRPr="00046655">
        <w:rPr>
          <w:rStyle w:val="af2"/>
          <w:rFonts w:ascii="Times New Roman" w:hAnsi="Times New Roman" w:cs="Times New Roman"/>
          <w:b/>
          <w:color w:val="auto"/>
          <w:sz w:val="28"/>
          <w:szCs w:val="28"/>
        </w:rPr>
        <w:t>Телефон:</w:t>
      </w:r>
      <w:r w:rsidRPr="00046655">
        <w:rPr>
          <w:rStyle w:val="af2"/>
          <w:rFonts w:ascii="Times New Roman" w:hAnsi="Times New Roman" w:cs="Times New Roman"/>
          <w:color w:val="auto"/>
          <w:sz w:val="28"/>
          <w:szCs w:val="28"/>
        </w:rPr>
        <w:t xml:space="preserve"> </w:t>
      </w:r>
      <w:r>
        <w:rPr>
          <w:rStyle w:val="af2"/>
          <w:rFonts w:ascii="Times New Roman" w:hAnsi="Times New Roman" w:cs="Times New Roman"/>
          <w:color w:val="auto"/>
          <w:sz w:val="28"/>
          <w:szCs w:val="28"/>
        </w:rPr>
        <w:t xml:space="preserve"> </w:t>
      </w:r>
      <w:r w:rsidRPr="00046655">
        <w:rPr>
          <w:rStyle w:val="af2"/>
          <w:rFonts w:ascii="Times New Roman" w:hAnsi="Times New Roman" w:cs="Times New Roman"/>
          <w:color w:val="auto"/>
          <w:sz w:val="28"/>
          <w:szCs w:val="28"/>
        </w:rPr>
        <w:t>8(39176)2-14-86</w:t>
      </w:r>
    </w:p>
    <w:p w14:paraId="52523FC1" w14:textId="43322A98" w:rsidR="00046655" w:rsidRPr="00046655" w:rsidRDefault="00046655" w:rsidP="00046655">
      <w:pPr>
        <w:spacing w:after="0"/>
        <w:jc w:val="both"/>
        <w:rPr>
          <w:rFonts w:ascii="Times New Roman" w:hAnsi="Times New Roman" w:cs="Times New Roman"/>
          <w:sz w:val="28"/>
          <w:szCs w:val="28"/>
        </w:rPr>
      </w:pPr>
      <w:r w:rsidRPr="00046655">
        <w:rPr>
          <w:rFonts w:ascii="Times New Roman" w:hAnsi="Times New Roman" w:cs="Times New Roman"/>
          <w:b/>
          <w:sz w:val="28"/>
          <w:szCs w:val="28"/>
        </w:rPr>
        <w:t>Лицензия</w:t>
      </w:r>
      <w:r w:rsidRPr="00046655">
        <w:rPr>
          <w:rFonts w:ascii="Times New Roman" w:hAnsi="Times New Roman" w:cs="Times New Roman"/>
          <w:sz w:val="28"/>
          <w:szCs w:val="28"/>
        </w:rPr>
        <w:t xml:space="preserve">: </w:t>
      </w:r>
      <w:r w:rsidR="0071557E">
        <w:rPr>
          <w:rFonts w:ascii="Times New Roman" w:hAnsi="Times New Roman" w:cs="Times New Roman"/>
          <w:sz w:val="28"/>
          <w:szCs w:val="28"/>
        </w:rPr>
        <w:t>на право</w:t>
      </w:r>
      <w:r w:rsidR="00ED3498">
        <w:rPr>
          <w:rFonts w:ascii="Times New Roman" w:hAnsi="Times New Roman" w:cs="Times New Roman"/>
          <w:sz w:val="28"/>
          <w:szCs w:val="28"/>
        </w:rPr>
        <w:t xml:space="preserve"> </w:t>
      </w:r>
      <w:r w:rsidR="0071557E">
        <w:rPr>
          <w:rFonts w:ascii="Times New Roman" w:hAnsi="Times New Roman" w:cs="Times New Roman"/>
          <w:sz w:val="28"/>
          <w:szCs w:val="28"/>
        </w:rPr>
        <w:t xml:space="preserve">ведения образовательной деятельности </w:t>
      </w:r>
      <w:r w:rsidRPr="00046655">
        <w:rPr>
          <w:rFonts w:ascii="Times New Roman" w:hAnsi="Times New Roman" w:cs="Times New Roman"/>
          <w:sz w:val="28"/>
          <w:szCs w:val="28"/>
        </w:rPr>
        <w:t xml:space="preserve">№ 7252-л от 21.03.2013 г., серии 24Л01 № 0000271, </w:t>
      </w:r>
      <w:r w:rsidR="0060171C">
        <w:rPr>
          <w:rFonts w:ascii="Times New Roman" w:hAnsi="Times New Roman" w:cs="Times New Roman"/>
          <w:sz w:val="28"/>
          <w:szCs w:val="28"/>
        </w:rPr>
        <w:t xml:space="preserve">выданная </w:t>
      </w:r>
      <w:r w:rsidR="00ED3498">
        <w:rPr>
          <w:rFonts w:ascii="Times New Roman" w:hAnsi="Times New Roman" w:cs="Times New Roman"/>
          <w:sz w:val="28"/>
          <w:szCs w:val="28"/>
        </w:rPr>
        <w:t>Службой по контролю в области образования Красноярского края</w:t>
      </w:r>
      <w:r w:rsidR="00ED3498" w:rsidRPr="00ED3498">
        <w:rPr>
          <w:rFonts w:ascii="Times New Roman" w:hAnsi="Times New Roman" w:cs="Times New Roman"/>
          <w:sz w:val="28"/>
          <w:szCs w:val="28"/>
        </w:rPr>
        <w:t xml:space="preserve">, </w:t>
      </w:r>
      <w:r w:rsidRPr="00ED3498">
        <w:rPr>
          <w:rFonts w:ascii="Times New Roman" w:hAnsi="Times New Roman" w:cs="Times New Roman"/>
          <w:sz w:val="28"/>
          <w:szCs w:val="28"/>
        </w:rPr>
        <w:t>срок</w:t>
      </w:r>
      <w:r w:rsidRPr="00046655">
        <w:rPr>
          <w:rFonts w:ascii="Times New Roman" w:hAnsi="Times New Roman" w:cs="Times New Roman"/>
          <w:sz w:val="28"/>
          <w:szCs w:val="28"/>
        </w:rPr>
        <w:t xml:space="preserve"> действия - бессрочно. </w:t>
      </w:r>
    </w:p>
    <w:p w14:paraId="3864C068" w14:textId="77777777" w:rsidR="00046655" w:rsidRPr="00046655" w:rsidRDefault="00046655" w:rsidP="00046655">
      <w:pPr>
        <w:spacing w:after="0"/>
        <w:jc w:val="both"/>
        <w:rPr>
          <w:rFonts w:ascii="Times New Roman" w:hAnsi="Times New Roman" w:cs="Times New Roman"/>
          <w:sz w:val="28"/>
          <w:szCs w:val="28"/>
        </w:rPr>
      </w:pPr>
      <w:r w:rsidRPr="00046655">
        <w:rPr>
          <w:rFonts w:ascii="Times New Roman" w:hAnsi="Times New Roman" w:cs="Times New Roman"/>
          <w:b/>
          <w:sz w:val="28"/>
          <w:szCs w:val="28"/>
        </w:rPr>
        <w:t>Тип:</w:t>
      </w:r>
      <w:r w:rsidRPr="00046655">
        <w:rPr>
          <w:rFonts w:ascii="Times New Roman" w:hAnsi="Times New Roman" w:cs="Times New Roman"/>
          <w:sz w:val="28"/>
          <w:szCs w:val="28"/>
        </w:rPr>
        <w:t xml:space="preserve"> дошкольное образовательное учреждение. </w:t>
      </w:r>
    </w:p>
    <w:p w14:paraId="0C3621D6" w14:textId="6DCB7903" w:rsidR="00046655" w:rsidRPr="00046655" w:rsidRDefault="00046655" w:rsidP="00046655">
      <w:pPr>
        <w:spacing w:after="0"/>
        <w:jc w:val="both"/>
        <w:rPr>
          <w:rFonts w:ascii="Times New Roman" w:hAnsi="Times New Roman" w:cs="Times New Roman"/>
          <w:sz w:val="28"/>
          <w:szCs w:val="28"/>
        </w:rPr>
      </w:pPr>
      <w:r w:rsidRPr="00046655">
        <w:rPr>
          <w:rFonts w:ascii="Times New Roman" w:hAnsi="Times New Roman" w:cs="Times New Roman"/>
          <w:b/>
          <w:sz w:val="28"/>
          <w:szCs w:val="28"/>
        </w:rPr>
        <w:t>Заведующ</w:t>
      </w:r>
      <w:r w:rsidR="00503FDE">
        <w:rPr>
          <w:rFonts w:ascii="Times New Roman" w:hAnsi="Times New Roman" w:cs="Times New Roman"/>
          <w:b/>
          <w:sz w:val="28"/>
          <w:szCs w:val="28"/>
        </w:rPr>
        <w:t>ий</w:t>
      </w:r>
      <w:r w:rsidRPr="00046655">
        <w:rPr>
          <w:rFonts w:ascii="Times New Roman" w:hAnsi="Times New Roman" w:cs="Times New Roman"/>
          <w:sz w:val="28"/>
          <w:szCs w:val="28"/>
        </w:rPr>
        <w:t xml:space="preserve"> – </w:t>
      </w:r>
      <w:r w:rsidR="00503FDE">
        <w:rPr>
          <w:rFonts w:ascii="Times New Roman" w:hAnsi="Times New Roman" w:cs="Times New Roman"/>
          <w:sz w:val="28"/>
          <w:szCs w:val="28"/>
        </w:rPr>
        <w:t>Киселева Марина Владимировна</w:t>
      </w:r>
    </w:p>
    <w:p w14:paraId="13BCD03C" w14:textId="77777777" w:rsidR="00046655" w:rsidRPr="00046655" w:rsidRDefault="00046655" w:rsidP="00046655">
      <w:pPr>
        <w:spacing w:after="0"/>
        <w:jc w:val="both"/>
        <w:rPr>
          <w:rFonts w:ascii="Times New Roman" w:hAnsi="Times New Roman" w:cs="Times New Roman"/>
          <w:sz w:val="28"/>
          <w:szCs w:val="28"/>
        </w:rPr>
      </w:pPr>
      <w:r w:rsidRPr="00046655">
        <w:rPr>
          <w:rFonts w:ascii="Times New Roman" w:hAnsi="Times New Roman" w:cs="Times New Roman"/>
          <w:b/>
          <w:sz w:val="28"/>
          <w:szCs w:val="28"/>
        </w:rPr>
        <w:t>Учредитель</w:t>
      </w:r>
      <w:r w:rsidRPr="00046655">
        <w:rPr>
          <w:rFonts w:ascii="Times New Roman" w:hAnsi="Times New Roman" w:cs="Times New Roman"/>
          <w:sz w:val="28"/>
          <w:szCs w:val="28"/>
        </w:rPr>
        <w:t xml:space="preserve"> - Управление имущественных отношений Таймырского Долгано-Ненецкого муниципального района.</w:t>
      </w:r>
    </w:p>
    <w:p w14:paraId="207EC2A0" w14:textId="77777777" w:rsidR="00ED3498" w:rsidRDefault="00ED3498" w:rsidP="00ED3498">
      <w:pPr>
        <w:pStyle w:val="a3"/>
        <w:spacing w:before="0" w:beforeAutospacing="0" w:after="0" w:afterAutospacing="0"/>
        <w:ind w:firstLine="567"/>
        <w:jc w:val="center"/>
        <w:rPr>
          <w:b/>
          <w:bCs/>
          <w:sz w:val="28"/>
          <w:szCs w:val="28"/>
        </w:rPr>
      </w:pPr>
    </w:p>
    <w:p w14:paraId="6A26F5D1" w14:textId="77777777" w:rsidR="002A4783" w:rsidRDefault="0093693C" w:rsidP="00ED3498">
      <w:pPr>
        <w:pStyle w:val="a3"/>
        <w:spacing w:before="0" w:beforeAutospacing="0" w:after="0" w:afterAutospacing="0"/>
        <w:ind w:firstLine="567"/>
        <w:jc w:val="center"/>
        <w:rPr>
          <w:b/>
          <w:bCs/>
          <w:sz w:val="28"/>
          <w:szCs w:val="28"/>
        </w:rPr>
      </w:pPr>
      <w:r>
        <w:rPr>
          <w:b/>
          <w:bCs/>
          <w:sz w:val="28"/>
          <w:szCs w:val="28"/>
        </w:rPr>
        <w:t>1. </w:t>
      </w:r>
      <w:r w:rsidR="002A4783">
        <w:rPr>
          <w:b/>
          <w:bCs/>
          <w:sz w:val="28"/>
          <w:szCs w:val="28"/>
        </w:rPr>
        <w:t>Ц</w:t>
      </w:r>
      <w:r>
        <w:rPr>
          <w:b/>
          <w:bCs/>
          <w:sz w:val="28"/>
          <w:szCs w:val="28"/>
        </w:rPr>
        <w:t>ЕЛЕВОЙ РАЗДЕЛ</w:t>
      </w:r>
    </w:p>
    <w:p w14:paraId="73B14F27" w14:textId="77777777" w:rsidR="00F47AE8" w:rsidRDefault="00F47AE8" w:rsidP="00FE0FCF">
      <w:pPr>
        <w:pStyle w:val="a3"/>
        <w:spacing w:before="0" w:beforeAutospacing="0" w:after="0" w:afterAutospacing="0"/>
        <w:ind w:firstLine="567"/>
        <w:rPr>
          <w:b/>
          <w:bCs/>
          <w:sz w:val="28"/>
          <w:szCs w:val="28"/>
        </w:rPr>
      </w:pPr>
    </w:p>
    <w:p w14:paraId="21F52692" w14:textId="1FE7EFE9" w:rsidR="00ED3498" w:rsidRDefault="00531F45" w:rsidP="00ED3498">
      <w:pPr>
        <w:pStyle w:val="a3"/>
        <w:numPr>
          <w:ilvl w:val="1"/>
          <w:numId w:val="20"/>
        </w:numPr>
        <w:spacing w:before="0" w:beforeAutospacing="0" w:after="0" w:afterAutospacing="0"/>
        <w:rPr>
          <w:b/>
          <w:bCs/>
          <w:sz w:val="28"/>
          <w:szCs w:val="28"/>
        </w:rPr>
      </w:pPr>
      <w:r>
        <w:rPr>
          <w:b/>
          <w:bCs/>
          <w:sz w:val="28"/>
          <w:szCs w:val="28"/>
        </w:rPr>
        <w:t>ПОЯСНИТЕЛЬНАЯ ЗАПИСКА</w:t>
      </w:r>
    </w:p>
    <w:p w14:paraId="64A16D38" w14:textId="77777777" w:rsidR="00ED3498" w:rsidRPr="00ED3498" w:rsidRDefault="00ED3498" w:rsidP="00ED3498">
      <w:pPr>
        <w:pStyle w:val="a3"/>
        <w:spacing w:before="0" w:beforeAutospacing="0" w:after="0" w:afterAutospacing="0"/>
        <w:ind w:left="1287"/>
        <w:rPr>
          <w:b/>
          <w:bCs/>
          <w:sz w:val="28"/>
          <w:szCs w:val="28"/>
        </w:rPr>
      </w:pPr>
    </w:p>
    <w:p w14:paraId="32FEA96F" w14:textId="77777777" w:rsidR="00ED3498" w:rsidRDefault="00ED3498" w:rsidP="00ED3498">
      <w:pPr>
        <w:spacing w:line="240" w:lineRule="auto"/>
        <w:ind w:firstLine="567"/>
        <w:jc w:val="both"/>
        <w:rPr>
          <w:rFonts w:ascii="Times New Roman" w:hAnsi="Times New Roman" w:cs="Times New Roman"/>
          <w:sz w:val="28"/>
          <w:szCs w:val="28"/>
        </w:rPr>
      </w:pPr>
      <w:r w:rsidRPr="0060171C">
        <w:rPr>
          <w:rFonts w:ascii="Times New Roman" w:hAnsi="Times New Roman" w:cs="Times New Roman"/>
          <w:sz w:val="28"/>
          <w:szCs w:val="28"/>
        </w:rPr>
        <w:t xml:space="preserve">Основная образовательная программа </w:t>
      </w:r>
      <w:r w:rsidRPr="0060171C">
        <w:rPr>
          <w:rFonts w:ascii="Times New Roman" w:hAnsi="Times New Roman" w:cs="Times New Roman"/>
          <w:bCs/>
          <w:sz w:val="28"/>
          <w:szCs w:val="28"/>
        </w:rPr>
        <w:t xml:space="preserve">дошкольного образования </w:t>
      </w:r>
      <w:r w:rsidRPr="0060171C">
        <w:rPr>
          <w:rFonts w:ascii="Times New Roman" w:hAnsi="Times New Roman" w:cs="Times New Roman"/>
          <w:sz w:val="28"/>
          <w:szCs w:val="28"/>
        </w:rPr>
        <w:t xml:space="preserve">Таймырского муниципального казенного дошкольного образовательного учреждения «Хатангский детский сад комбинированного вида «Солнышко» (далее - Программа) разработана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w:t>
      </w:r>
      <w:r w:rsidRPr="0060171C">
        <w:rPr>
          <w:rFonts w:ascii="Times New Roman" w:hAnsi="Times New Roman" w:cs="Times New Roman"/>
          <w:bCs/>
          <w:sz w:val="28"/>
          <w:szCs w:val="28"/>
        </w:rPr>
        <w:t>(далее – Федеральная программа).</w:t>
      </w:r>
    </w:p>
    <w:p w14:paraId="6EB6D0FA" w14:textId="77777777" w:rsidR="00ED3498" w:rsidRPr="00046655" w:rsidRDefault="00ED3498" w:rsidP="00ED349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разработке Программы учитывались следующие </w:t>
      </w:r>
      <w:r w:rsidRPr="00046655">
        <w:rPr>
          <w:rFonts w:ascii="Times New Roman" w:hAnsi="Times New Roman" w:cs="Times New Roman"/>
          <w:sz w:val="28"/>
          <w:szCs w:val="28"/>
        </w:rPr>
        <w:t>основны</w:t>
      </w:r>
      <w:r>
        <w:rPr>
          <w:rFonts w:ascii="Times New Roman" w:hAnsi="Times New Roman" w:cs="Times New Roman"/>
          <w:sz w:val="28"/>
          <w:szCs w:val="28"/>
        </w:rPr>
        <w:t>е</w:t>
      </w:r>
      <w:r w:rsidRPr="00046655">
        <w:rPr>
          <w:rFonts w:ascii="Times New Roman" w:hAnsi="Times New Roman" w:cs="Times New Roman"/>
          <w:sz w:val="28"/>
          <w:szCs w:val="28"/>
        </w:rPr>
        <w:t xml:space="preserve"> норматив</w:t>
      </w:r>
      <w:r>
        <w:rPr>
          <w:rFonts w:ascii="Times New Roman" w:hAnsi="Times New Roman" w:cs="Times New Roman"/>
          <w:sz w:val="28"/>
          <w:szCs w:val="28"/>
        </w:rPr>
        <w:t>но-правовые</w:t>
      </w:r>
      <w:r w:rsidRPr="00046655">
        <w:rPr>
          <w:rFonts w:ascii="Times New Roman" w:hAnsi="Times New Roman" w:cs="Times New Roman"/>
          <w:sz w:val="28"/>
          <w:szCs w:val="28"/>
        </w:rPr>
        <w:t xml:space="preserve"> документ</w:t>
      </w:r>
      <w:r>
        <w:rPr>
          <w:rFonts w:ascii="Times New Roman" w:hAnsi="Times New Roman" w:cs="Times New Roman"/>
          <w:sz w:val="28"/>
          <w:szCs w:val="28"/>
        </w:rPr>
        <w:t>ы</w:t>
      </w:r>
      <w:r w:rsidRPr="00046655">
        <w:rPr>
          <w:rFonts w:ascii="Times New Roman" w:hAnsi="Times New Roman" w:cs="Times New Roman"/>
          <w:sz w:val="28"/>
          <w:szCs w:val="28"/>
        </w:rPr>
        <w:t>:</w:t>
      </w:r>
    </w:p>
    <w:p w14:paraId="767BF5DC" w14:textId="77777777" w:rsidR="00ED3498" w:rsidRDefault="00ED3498" w:rsidP="00ED3498">
      <w:pPr>
        <w:pStyle w:val="aa"/>
        <w:numPr>
          <w:ilvl w:val="0"/>
          <w:numId w:val="19"/>
        </w:numPr>
        <w:spacing w:line="240" w:lineRule="auto"/>
        <w:jc w:val="both"/>
        <w:rPr>
          <w:rFonts w:ascii="Times New Roman" w:hAnsi="Times New Roman" w:cs="Times New Roman"/>
          <w:sz w:val="28"/>
          <w:szCs w:val="28"/>
        </w:rPr>
      </w:pPr>
      <w:r w:rsidRPr="00046655">
        <w:rPr>
          <w:rFonts w:ascii="Times New Roman" w:hAnsi="Times New Roman" w:cs="Times New Roman"/>
          <w:sz w:val="28"/>
          <w:szCs w:val="28"/>
        </w:rPr>
        <w:t>Федеральный закон от 29.12.2012 № 273-ФЗ «Об образовании в Российской Федерации»</w:t>
      </w:r>
      <w:r>
        <w:rPr>
          <w:rFonts w:ascii="Times New Roman" w:hAnsi="Times New Roman" w:cs="Times New Roman"/>
          <w:sz w:val="28"/>
          <w:szCs w:val="28"/>
        </w:rPr>
        <w:t xml:space="preserve"> (в ред. от 29.12.2022г.)</w:t>
      </w:r>
      <w:r w:rsidRPr="00046655">
        <w:rPr>
          <w:rFonts w:ascii="Times New Roman" w:hAnsi="Times New Roman" w:cs="Times New Roman"/>
          <w:sz w:val="28"/>
          <w:szCs w:val="28"/>
        </w:rPr>
        <w:t>;</w:t>
      </w:r>
    </w:p>
    <w:p w14:paraId="0C940078" w14:textId="77777777" w:rsidR="00ED3498" w:rsidRPr="00046655" w:rsidRDefault="00ED3498" w:rsidP="00ED3498">
      <w:pPr>
        <w:pStyle w:val="aa"/>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Федеральная образовательная программа дошкольного образования, утвержденная приказом Министерства просвещения РФ от 25.11.2022г. № 1028;</w:t>
      </w:r>
    </w:p>
    <w:p w14:paraId="24E2C5B3" w14:textId="77777777" w:rsidR="00ED3498" w:rsidRPr="00046655" w:rsidRDefault="00ED3498" w:rsidP="00ED3498">
      <w:pPr>
        <w:pStyle w:val="aa"/>
        <w:numPr>
          <w:ilvl w:val="0"/>
          <w:numId w:val="19"/>
        </w:numPr>
        <w:jc w:val="both"/>
        <w:rPr>
          <w:rFonts w:ascii="Times New Roman" w:hAnsi="Times New Roman" w:cs="Times New Roman"/>
          <w:sz w:val="28"/>
          <w:szCs w:val="28"/>
        </w:rPr>
      </w:pPr>
      <w:r w:rsidRPr="00046655">
        <w:rPr>
          <w:rFonts w:ascii="Times New Roman" w:hAnsi="Times New Roman" w:cs="Times New Roman"/>
          <w:sz w:val="28"/>
          <w:szCs w:val="28"/>
        </w:rPr>
        <w:t>Приказ Мин</w:t>
      </w:r>
      <w:r>
        <w:rPr>
          <w:rFonts w:ascii="Times New Roman" w:hAnsi="Times New Roman" w:cs="Times New Roman"/>
          <w:sz w:val="28"/>
          <w:szCs w:val="28"/>
        </w:rPr>
        <w:t xml:space="preserve">истерства </w:t>
      </w:r>
      <w:r w:rsidRPr="00046655">
        <w:rPr>
          <w:rFonts w:ascii="Times New Roman" w:hAnsi="Times New Roman" w:cs="Times New Roman"/>
          <w:sz w:val="28"/>
          <w:szCs w:val="28"/>
        </w:rPr>
        <w:t>обр</w:t>
      </w:r>
      <w:r>
        <w:rPr>
          <w:rFonts w:ascii="Times New Roman" w:hAnsi="Times New Roman" w:cs="Times New Roman"/>
          <w:sz w:val="28"/>
          <w:szCs w:val="28"/>
        </w:rPr>
        <w:t>азования и науки Российской Федерации</w:t>
      </w:r>
      <w:r w:rsidRPr="00046655">
        <w:rPr>
          <w:rFonts w:ascii="Times New Roman" w:hAnsi="Times New Roman" w:cs="Times New Roman"/>
          <w:sz w:val="28"/>
          <w:szCs w:val="28"/>
        </w:rPr>
        <w:t xml:space="preserve"> от 17.10.2013 № 1155 «Об утверждении Федерального государственного образовательного стандарта дошкольного образования»</w:t>
      </w:r>
      <w:r>
        <w:rPr>
          <w:rFonts w:ascii="Times New Roman" w:hAnsi="Times New Roman" w:cs="Times New Roman"/>
          <w:sz w:val="28"/>
          <w:szCs w:val="28"/>
        </w:rPr>
        <w:t xml:space="preserve"> (в ред. от 21.01.2019г.)</w:t>
      </w:r>
      <w:r w:rsidRPr="00046655">
        <w:rPr>
          <w:rFonts w:ascii="Times New Roman" w:hAnsi="Times New Roman" w:cs="Times New Roman"/>
          <w:sz w:val="28"/>
          <w:szCs w:val="28"/>
        </w:rPr>
        <w:t>;</w:t>
      </w:r>
    </w:p>
    <w:p w14:paraId="2AC73028" w14:textId="77777777" w:rsidR="00ED3498" w:rsidRDefault="00ED3498" w:rsidP="00ED3498">
      <w:pPr>
        <w:pStyle w:val="aa"/>
        <w:numPr>
          <w:ilvl w:val="0"/>
          <w:numId w:val="19"/>
        </w:numPr>
        <w:jc w:val="both"/>
        <w:rPr>
          <w:rFonts w:ascii="Times New Roman" w:hAnsi="Times New Roman" w:cs="Times New Roman"/>
          <w:sz w:val="28"/>
          <w:szCs w:val="28"/>
        </w:rPr>
      </w:pPr>
      <w:r w:rsidRPr="00046655">
        <w:rPr>
          <w:rFonts w:ascii="Times New Roman" w:hAnsi="Times New Roman" w:cs="Times New Roman"/>
          <w:sz w:val="28"/>
          <w:szCs w:val="28"/>
        </w:rPr>
        <w:t>Приказ Мин</w:t>
      </w:r>
      <w:r>
        <w:rPr>
          <w:rFonts w:ascii="Times New Roman" w:hAnsi="Times New Roman" w:cs="Times New Roman"/>
          <w:sz w:val="28"/>
          <w:szCs w:val="28"/>
        </w:rPr>
        <w:t xml:space="preserve">истерства </w:t>
      </w:r>
      <w:r w:rsidRPr="00046655">
        <w:rPr>
          <w:rFonts w:ascii="Times New Roman" w:hAnsi="Times New Roman" w:cs="Times New Roman"/>
          <w:sz w:val="28"/>
          <w:szCs w:val="28"/>
        </w:rPr>
        <w:t>обр</w:t>
      </w:r>
      <w:r>
        <w:rPr>
          <w:rFonts w:ascii="Times New Roman" w:hAnsi="Times New Roman" w:cs="Times New Roman"/>
          <w:sz w:val="28"/>
          <w:szCs w:val="28"/>
        </w:rPr>
        <w:t>азования и науки РФ</w:t>
      </w:r>
      <w:r w:rsidRPr="00046655">
        <w:rPr>
          <w:rFonts w:ascii="Times New Roman" w:hAnsi="Times New Roman" w:cs="Times New Roman"/>
          <w:sz w:val="28"/>
          <w:szCs w:val="28"/>
        </w:rPr>
        <w:t xml:space="preserve"> от 30.08.2013</w:t>
      </w:r>
      <w:r>
        <w:rPr>
          <w:rFonts w:ascii="Times New Roman" w:hAnsi="Times New Roman" w:cs="Times New Roman"/>
          <w:sz w:val="28"/>
          <w:szCs w:val="28"/>
        </w:rPr>
        <w:t xml:space="preserve"> г.</w:t>
      </w:r>
      <w:r w:rsidRPr="00046655">
        <w:rPr>
          <w:rFonts w:ascii="Times New Roman" w:hAnsi="Times New Roman" w:cs="Times New Roman"/>
          <w:sz w:val="28"/>
          <w:szCs w:val="28"/>
        </w:rPr>
        <w:t xml:space="preserve"> № 1014 «Об утверждении Порядка организации и осуществления образователь</w:t>
      </w:r>
      <w:r w:rsidRPr="00046655">
        <w:rPr>
          <w:rFonts w:ascii="Times New Roman" w:hAnsi="Times New Roman" w:cs="Times New Roman"/>
          <w:sz w:val="28"/>
          <w:szCs w:val="28"/>
        </w:rPr>
        <w:lastRenderedPageBreak/>
        <w:t>ной деятельности по основным общеобразовательным программам – образовательным программам дошкольного образования»;</w:t>
      </w:r>
    </w:p>
    <w:p w14:paraId="368F36FD" w14:textId="77777777" w:rsidR="00ED3498" w:rsidRPr="0071557E" w:rsidRDefault="00ED3498" w:rsidP="00ED3498">
      <w:pPr>
        <w:pStyle w:val="aa"/>
        <w:numPr>
          <w:ilvl w:val="0"/>
          <w:numId w:val="19"/>
        </w:numPr>
        <w:rPr>
          <w:rFonts w:ascii="Times New Roman" w:hAnsi="Times New Roman" w:cs="Times New Roman"/>
          <w:sz w:val="28"/>
          <w:szCs w:val="28"/>
        </w:rPr>
      </w:pPr>
      <w:r>
        <w:rPr>
          <w:rFonts w:ascii="Times New Roman" w:hAnsi="Times New Roman" w:cs="Times New Roman"/>
          <w:sz w:val="28"/>
          <w:szCs w:val="28"/>
        </w:rPr>
        <w:t xml:space="preserve">Письмо </w:t>
      </w:r>
      <w:r w:rsidRPr="0071557E">
        <w:rPr>
          <w:rFonts w:ascii="Times New Roman" w:hAnsi="Times New Roman" w:cs="Times New Roman"/>
          <w:sz w:val="28"/>
          <w:szCs w:val="28"/>
        </w:rPr>
        <w:t>Мин</w:t>
      </w:r>
      <w:r>
        <w:rPr>
          <w:rFonts w:ascii="Times New Roman" w:hAnsi="Times New Roman" w:cs="Times New Roman"/>
          <w:sz w:val="28"/>
          <w:szCs w:val="28"/>
        </w:rPr>
        <w:t xml:space="preserve">истерства </w:t>
      </w:r>
      <w:r w:rsidRPr="0071557E">
        <w:rPr>
          <w:rFonts w:ascii="Times New Roman" w:hAnsi="Times New Roman" w:cs="Times New Roman"/>
          <w:sz w:val="28"/>
          <w:szCs w:val="28"/>
        </w:rPr>
        <w:t>обр</w:t>
      </w:r>
      <w:r>
        <w:rPr>
          <w:rFonts w:ascii="Times New Roman" w:hAnsi="Times New Roman" w:cs="Times New Roman"/>
          <w:sz w:val="28"/>
          <w:szCs w:val="28"/>
        </w:rPr>
        <w:t>азования и науки РФ от 28.02. 2014 г.</w:t>
      </w:r>
      <w:r w:rsidRPr="007155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557E">
        <w:rPr>
          <w:rFonts w:ascii="Times New Roman" w:hAnsi="Times New Roman" w:cs="Times New Roman"/>
          <w:sz w:val="28"/>
          <w:szCs w:val="28"/>
        </w:rPr>
        <w:t>08-2</w:t>
      </w:r>
      <w:r>
        <w:rPr>
          <w:rFonts w:ascii="Times New Roman" w:hAnsi="Times New Roman" w:cs="Times New Roman"/>
          <w:sz w:val="28"/>
          <w:szCs w:val="28"/>
        </w:rPr>
        <w:t xml:space="preserve">49 </w:t>
      </w:r>
      <w:r w:rsidRPr="0071557E">
        <w:rPr>
          <w:rFonts w:ascii="Times New Roman" w:hAnsi="Times New Roman" w:cs="Times New Roman"/>
          <w:sz w:val="28"/>
          <w:szCs w:val="28"/>
        </w:rPr>
        <w:t xml:space="preserve">    </w:t>
      </w:r>
      <w:r>
        <w:rPr>
          <w:rFonts w:ascii="Times New Roman" w:hAnsi="Times New Roman" w:cs="Times New Roman"/>
          <w:sz w:val="28"/>
          <w:szCs w:val="28"/>
        </w:rPr>
        <w:t>«</w:t>
      </w:r>
      <w:r w:rsidRPr="0071557E">
        <w:rPr>
          <w:rFonts w:ascii="Times New Roman" w:hAnsi="Times New Roman" w:cs="Times New Roman"/>
          <w:sz w:val="28"/>
          <w:szCs w:val="28"/>
        </w:rPr>
        <w:t>Комментарии к ФГОС дошкольного образовани</w:t>
      </w:r>
      <w:r>
        <w:rPr>
          <w:rFonts w:ascii="Times New Roman" w:hAnsi="Times New Roman" w:cs="Times New Roman"/>
          <w:sz w:val="28"/>
          <w:szCs w:val="28"/>
        </w:rPr>
        <w:t>я»;</w:t>
      </w:r>
    </w:p>
    <w:p w14:paraId="2F3D5430" w14:textId="77777777" w:rsidR="00ED3498" w:rsidRDefault="00ED3498" w:rsidP="00ED3498">
      <w:pPr>
        <w:pStyle w:val="aa"/>
        <w:numPr>
          <w:ilvl w:val="0"/>
          <w:numId w:val="19"/>
        </w:numPr>
        <w:jc w:val="both"/>
        <w:rPr>
          <w:rFonts w:ascii="Times New Roman" w:hAnsi="Times New Roman" w:cs="Times New Roman"/>
          <w:sz w:val="28"/>
          <w:szCs w:val="28"/>
        </w:rPr>
      </w:pPr>
      <w:r w:rsidRPr="00046655">
        <w:rPr>
          <w:rFonts w:ascii="Times New Roman" w:hAnsi="Times New Roman" w:cs="Times New Roman"/>
          <w:sz w:val="28"/>
          <w:szCs w:val="28"/>
        </w:rPr>
        <w:t>Постановление Главного госуд</w:t>
      </w:r>
      <w:r>
        <w:rPr>
          <w:rFonts w:ascii="Times New Roman" w:hAnsi="Times New Roman" w:cs="Times New Roman"/>
          <w:sz w:val="28"/>
          <w:szCs w:val="28"/>
        </w:rPr>
        <w:t>арственного санитарного врача Российской Федерации от 28.09.2020 г. №28 «Об утверждении СанПиН 2.4.3648-20</w:t>
      </w:r>
      <w:r w:rsidRPr="00046655">
        <w:rPr>
          <w:rFonts w:ascii="Times New Roman" w:hAnsi="Times New Roman" w:cs="Times New Roman"/>
          <w:sz w:val="28"/>
          <w:szCs w:val="28"/>
        </w:rPr>
        <w:t xml:space="preserve"> «Санитарно-эпидемиологические требова</w:t>
      </w:r>
      <w:r>
        <w:rPr>
          <w:rFonts w:ascii="Times New Roman" w:hAnsi="Times New Roman" w:cs="Times New Roman"/>
          <w:sz w:val="28"/>
          <w:szCs w:val="28"/>
        </w:rPr>
        <w:t xml:space="preserve">ния </w:t>
      </w:r>
      <w:r w:rsidRPr="00046655">
        <w:rPr>
          <w:rFonts w:ascii="Times New Roman" w:hAnsi="Times New Roman" w:cs="Times New Roman"/>
          <w:sz w:val="28"/>
          <w:szCs w:val="28"/>
        </w:rPr>
        <w:t xml:space="preserve">организации </w:t>
      </w:r>
      <w:r>
        <w:rPr>
          <w:rFonts w:ascii="Times New Roman" w:hAnsi="Times New Roman" w:cs="Times New Roman"/>
          <w:sz w:val="28"/>
          <w:szCs w:val="28"/>
        </w:rPr>
        <w:t>воспитания и обучения, отдыха и оздоровления детей и молодежи</w:t>
      </w:r>
      <w:r w:rsidRPr="00046655">
        <w:rPr>
          <w:rFonts w:ascii="Times New Roman" w:hAnsi="Times New Roman" w:cs="Times New Roman"/>
          <w:sz w:val="28"/>
          <w:szCs w:val="28"/>
        </w:rPr>
        <w:t>»;</w:t>
      </w:r>
    </w:p>
    <w:p w14:paraId="5ED38BD4" w14:textId="77777777" w:rsidR="00ED3498" w:rsidRDefault="00ED3498" w:rsidP="00ED3498">
      <w:pPr>
        <w:pStyle w:val="aa"/>
        <w:numPr>
          <w:ilvl w:val="0"/>
          <w:numId w:val="19"/>
        </w:numPr>
        <w:jc w:val="both"/>
        <w:rPr>
          <w:rFonts w:ascii="Times New Roman" w:hAnsi="Times New Roman" w:cs="Times New Roman"/>
          <w:sz w:val="28"/>
          <w:szCs w:val="28"/>
        </w:rPr>
      </w:pPr>
      <w:r w:rsidRPr="00046655">
        <w:rPr>
          <w:rFonts w:ascii="Times New Roman" w:hAnsi="Times New Roman" w:cs="Times New Roman"/>
          <w:sz w:val="28"/>
          <w:szCs w:val="28"/>
        </w:rPr>
        <w:t>Постановление Главного госуд</w:t>
      </w:r>
      <w:r>
        <w:rPr>
          <w:rFonts w:ascii="Times New Roman" w:hAnsi="Times New Roman" w:cs="Times New Roman"/>
          <w:sz w:val="28"/>
          <w:szCs w:val="28"/>
        </w:rPr>
        <w:t>арственного санитарного врача Российской Федерации от 28.01.2021 г. №2 «Об утверждении СанПиН 1.2.3685-21</w:t>
      </w:r>
      <w:r w:rsidRPr="00046655">
        <w:rPr>
          <w:rFonts w:ascii="Times New Roman" w:hAnsi="Times New Roman" w:cs="Times New Roman"/>
          <w:sz w:val="28"/>
          <w:szCs w:val="28"/>
        </w:rPr>
        <w:t xml:space="preserve"> «</w:t>
      </w:r>
      <w:r>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Pr="00046655">
        <w:rPr>
          <w:rFonts w:ascii="Times New Roman" w:hAnsi="Times New Roman" w:cs="Times New Roman"/>
          <w:sz w:val="28"/>
          <w:szCs w:val="28"/>
        </w:rPr>
        <w:t>»;</w:t>
      </w:r>
    </w:p>
    <w:p w14:paraId="74A82E69" w14:textId="77777777" w:rsidR="00ED3498" w:rsidRDefault="00ED3498" w:rsidP="00ED3498">
      <w:pPr>
        <w:pStyle w:val="aa"/>
        <w:numPr>
          <w:ilvl w:val="0"/>
          <w:numId w:val="19"/>
        </w:numPr>
        <w:jc w:val="both"/>
        <w:rPr>
          <w:rFonts w:ascii="Times New Roman" w:hAnsi="Times New Roman" w:cs="Times New Roman"/>
          <w:sz w:val="28"/>
          <w:szCs w:val="28"/>
        </w:rPr>
      </w:pPr>
      <w:r>
        <w:rPr>
          <w:rFonts w:ascii="Times New Roman" w:hAnsi="Times New Roman" w:cs="Times New Roman"/>
          <w:sz w:val="28"/>
          <w:szCs w:val="28"/>
        </w:rPr>
        <w:t>СанПиН 1.2.3690-20</w:t>
      </w:r>
      <w:r w:rsidRPr="00046655">
        <w:rPr>
          <w:rFonts w:ascii="Times New Roman" w:hAnsi="Times New Roman" w:cs="Times New Roman"/>
          <w:sz w:val="28"/>
          <w:szCs w:val="28"/>
        </w:rPr>
        <w:t xml:space="preserve"> «</w:t>
      </w:r>
      <w:r>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Pr="00046655">
        <w:rPr>
          <w:rFonts w:ascii="Times New Roman" w:hAnsi="Times New Roman" w:cs="Times New Roman"/>
          <w:sz w:val="28"/>
          <w:szCs w:val="28"/>
        </w:rPr>
        <w:t>»</w:t>
      </w:r>
      <w:r>
        <w:rPr>
          <w:rFonts w:ascii="Times New Roman" w:hAnsi="Times New Roman" w:cs="Times New Roman"/>
          <w:sz w:val="28"/>
          <w:szCs w:val="28"/>
        </w:rPr>
        <w:t>, утвержденных Постановлением Главного государственного санитарного врача РФ от 27.10.2020 г. № 32</w:t>
      </w:r>
      <w:r w:rsidRPr="00046655">
        <w:rPr>
          <w:rFonts w:ascii="Times New Roman" w:hAnsi="Times New Roman" w:cs="Times New Roman"/>
          <w:sz w:val="28"/>
          <w:szCs w:val="28"/>
        </w:rPr>
        <w:t>;</w:t>
      </w:r>
    </w:p>
    <w:p w14:paraId="73096FA6" w14:textId="77777777" w:rsidR="00ED3498" w:rsidRPr="00046655" w:rsidRDefault="00ED3498" w:rsidP="00ED3498">
      <w:pPr>
        <w:pStyle w:val="aa"/>
        <w:numPr>
          <w:ilvl w:val="0"/>
          <w:numId w:val="19"/>
        </w:numPr>
        <w:jc w:val="both"/>
        <w:rPr>
          <w:rFonts w:ascii="Times New Roman" w:hAnsi="Times New Roman" w:cs="Times New Roman"/>
          <w:sz w:val="28"/>
          <w:szCs w:val="28"/>
        </w:rPr>
      </w:pPr>
      <w:r>
        <w:rPr>
          <w:rFonts w:ascii="Times New Roman" w:hAnsi="Times New Roman" w:cs="Times New Roman"/>
          <w:sz w:val="28"/>
          <w:szCs w:val="28"/>
        </w:rPr>
        <w:t>Устав Таймырского муниципального казенного дошкольного образовательного учреждения «Хатангский детский сад комбинированного вида «Солнышко», утвержденный приказом Управления имущественных отношений Таймырского Долгано-Ненецкого муниципального района от 10.11.2015 г. № 1343;</w:t>
      </w:r>
    </w:p>
    <w:p w14:paraId="54D56ECD" w14:textId="56C6B79C" w:rsidR="00ED3498" w:rsidRPr="00ED3498" w:rsidRDefault="00ED3498" w:rsidP="00ED3498">
      <w:pPr>
        <w:pStyle w:val="aa"/>
        <w:numPr>
          <w:ilvl w:val="0"/>
          <w:numId w:val="19"/>
        </w:numPr>
        <w:jc w:val="both"/>
        <w:rPr>
          <w:rFonts w:ascii="Times New Roman" w:hAnsi="Times New Roman" w:cs="Times New Roman"/>
          <w:sz w:val="28"/>
          <w:szCs w:val="28"/>
        </w:rPr>
      </w:pPr>
      <w:r w:rsidRPr="00046655">
        <w:rPr>
          <w:rFonts w:ascii="Times New Roman" w:hAnsi="Times New Roman" w:cs="Times New Roman"/>
          <w:sz w:val="28"/>
          <w:szCs w:val="28"/>
        </w:rPr>
        <w:t>Конвенция о правах ребёнка (принята резолюцией 44/25 Генеральной Ассам</w:t>
      </w:r>
      <w:r>
        <w:rPr>
          <w:rFonts w:ascii="Times New Roman" w:hAnsi="Times New Roman" w:cs="Times New Roman"/>
          <w:sz w:val="28"/>
          <w:szCs w:val="28"/>
        </w:rPr>
        <w:t>блеи от 20 ноября 1989 года).</w:t>
      </w:r>
    </w:p>
    <w:p w14:paraId="54E40F37" w14:textId="5A820EF5" w:rsidR="007E2FB4" w:rsidRDefault="007E2FB4" w:rsidP="00ED3498">
      <w:pPr>
        <w:pStyle w:val="a3"/>
        <w:spacing w:before="0" w:beforeAutospacing="0" w:after="0" w:afterAutospacing="0"/>
        <w:ind w:firstLine="567"/>
        <w:rPr>
          <w:sz w:val="28"/>
          <w:szCs w:val="28"/>
        </w:rPr>
      </w:pPr>
      <w:r w:rsidRPr="007E2FB4">
        <w:rPr>
          <w:sz w:val="28"/>
          <w:szCs w:val="28"/>
        </w:rPr>
        <w:t xml:space="preserve">Программа </w:t>
      </w:r>
      <w:r>
        <w:rPr>
          <w:sz w:val="28"/>
          <w:szCs w:val="28"/>
        </w:rPr>
        <w:t>сформирова</w:t>
      </w:r>
      <w:r w:rsidRPr="007E2FB4">
        <w:rPr>
          <w:sz w:val="28"/>
          <w:szCs w:val="28"/>
        </w:rPr>
        <w:t xml:space="preserve">на </w:t>
      </w:r>
      <w:r>
        <w:rPr>
          <w:sz w:val="28"/>
          <w:szCs w:val="28"/>
        </w:rPr>
        <w:t xml:space="preserve"> как программа </w:t>
      </w:r>
      <w:r w:rsidRPr="007E2FB4">
        <w:rPr>
          <w:sz w:val="28"/>
          <w:szCs w:val="28"/>
        </w:rPr>
        <w:t xml:space="preserve">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Pr>
          <w:sz w:val="28"/>
          <w:szCs w:val="28"/>
        </w:rPr>
        <w:t>.</w:t>
      </w:r>
    </w:p>
    <w:p w14:paraId="40C4D73D" w14:textId="6093C086" w:rsidR="007E2FB4" w:rsidRDefault="007E2FB4" w:rsidP="00ED3498">
      <w:pPr>
        <w:pStyle w:val="a3"/>
        <w:spacing w:before="0" w:beforeAutospacing="0" w:after="0" w:afterAutospacing="0"/>
        <w:ind w:firstLine="567"/>
        <w:rPr>
          <w:sz w:val="28"/>
          <w:szCs w:val="28"/>
        </w:rPr>
      </w:pPr>
      <w:r>
        <w:rPr>
          <w:sz w:val="28"/>
          <w:szCs w:val="28"/>
        </w:rPr>
        <w:t>Программа предполагает комплексность подхода, обеспечивая развитие детей во всех пяти взаимодополняющих образовательных областях:</w:t>
      </w:r>
    </w:p>
    <w:p w14:paraId="4A84B800" w14:textId="59F90085" w:rsidR="007E2FB4" w:rsidRDefault="007E2FB4" w:rsidP="007E2FB4">
      <w:pPr>
        <w:pStyle w:val="a3"/>
        <w:numPr>
          <w:ilvl w:val="0"/>
          <w:numId w:val="21"/>
        </w:numPr>
        <w:spacing w:before="0" w:beforeAutospacing="0" w:after="0" w:afterAutospacing="0"/>
        <w:rPr>
          <w:sz w:val="28"/>
          <w:szCs w:val="28"/>
        </w:rPr>
      </w:pPr>
      <w:r>
        <w:rPr>
          <w:sz w:val="28"/>
          <w:szCs w:val="28"/>
        </w:rPr>
        <w:t>социально-коммуникативное развитие;</w:t>
      </w:r>
    </w:p>
    <w:p w14:paraId="3E32748D" w14:textId="77E38B93" w:rsidR="007E2FB4" w:rsidRDefault="007E2FB4" w:rsidP="007E2FB4">
      <w:pPr>
        <w:pStyle w:val="a3"/>
        <w:numPr>
          <w:ilvl w:val="0"/>
          <w:numId w:val="21"/>
        </w:numPr>
        <w:spacing w:before="0" w:beforeAutospacing="0" w:after="0" w:afterAutospacing="0"/>
        <w:rPr>
          <w:sz w:val="28"/>
          <w:szCs w:val="28"/>
        </w:rPr>
      </w:pPr>
      <w:r>
        <w:rPr>
          <w:sz w:val="28"/>
          <w:szCs w:val="28"/>
        </w:rPr>
        <w:t>познавательное развитие;</w:t>
      </w:r>
    </w:p>
    <w:p w14:paraId="4095C60F" w14:textId="2E58A758" w:rsidR="007E2FB4" w:rsidRDefault="007E2FB4" w:rsidP="007E2FB4">
      <w:pPr>
        <w:pStyle w:val="a3"/>
        <w:numPr>
          <w:ilvl w:val="0"/>
          <w:numId w:val="21"/>
        </w:numPr>
        <w:spacing w:before="0" w:beforeAutospacing="0" w:after="0" w:afterAutospacing="0"/>
        <w:rPr>
          <w:sz w:val="28"/>
          <w:szCs w:val="28"/>
        </w:rPr>
      </w:pPr>
      <w:r>
        <w:rPr>
          <w:sz w:val="28"/>
          <w:szCs w:val="28"/>
        </w:rPr>
        <w:t>речевое развитие;</w:t>
      </w:r>
    </w:p>
    <w:p w14:paraId="4CDBFBD3" w14:textId="3D8D4106" w:rsidR="007E2FB4" w:rsidRDefault="007E2FB4" w:rsidP="007E2FB4">
      <w:pPr>
        <w:pStyle w:val="a3"/>
        <w:numPr>
          <w:ilvl w:val="0"/>
          <w:numId w:val="21"/>
        </w:numPr>
        <w:spacing w:before="0" w:beforeAutospacing="0" w:after="0" w:afterAutospacing="0"/>
        <w:rPr>
          <w:sz w:val="28"/>
          <w:szCs w:val="28"/>
        </w:rPr>
      </w:pPr>
      <w:r>
        <w:rPr>
          <w:sz w:val="28"/>
          <w:szCs w:val="28"/>
        </w:rPr>
        <w:t>художественно-эстетическое развитие;</w:t>
      </w:r>
    </w:p>
    <w:p w14:paraId="1A189EB5" w14:textId="13970FD4" w:rsidR="007E2FB4" w:rsidRDefault="007E2FB4" w:rsidP="007E2FB4">
      <w:pPr>
        <w:pStyle w:val="a3"/>
        <w:numPr>
          <w:ilvl w:val="0"/>
          <w:numId w:val="21"/>
        </w:numPr>
        <w:spacing w:before="0" w:beforeAutospacing="0" w:after="0" w:afterAutospacing="0"/>
        <w:rPr>
          <w:sz w:val="28"/>
          <w:szCs w:val="28"/>
        </w:rPr>
      </w:pPr>
      <w:r>
        <w:rPr>
          <w:sz w:val="28"/>
          <w:szCs w:val="28"/>
        </w:rPr>
        <w:t>физическое развитие.</w:t>
      </w:r>
    </w:p>
    <w:p w14:paraId="6F0450A7" w14:textId="77777777" w:rsidR="007E2FB4" w:rsidRDefault="007E2FB4" w:rsidP="007E2FB4">
      <w:pPr>
        <w:pStyle w:val="a3"/>
        <w:spacing w:before="0" w:beforeAutospacing="0" w:after="0" w:afterAutospacing="0"/>
        <w:rPr>
          <w:sz w:val="28"/>
          <w:szCs w:val="28"/>
        </w:rPr>
      </w:pPr>
    </w:p>
    <w:p w14:paraId="2504533E" w14:textId="77777777" w:rsidR="00ED3498" w:rsidRPr="00F47AE8" w:rsidRDefault="00ED3498" w:rsidP="00ED3498">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Pr>
          <w:color w:val="FF0000"/>
          <w:sz w:val="28"/>
          <w:szCs w:val="28"/>
        </w:rPr>
        <w:t xml:space="preserve"> </w:t>
      </w:r>
      <w:r>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14:paraId="31FA4179" w14:textId="77777777" w:rsidR="00ED3498" w:rsidRPr="00F47AE8" w:rsidRDefault="00ED3498" w:rsidP="00ED3498">
      <w:pPr>
        <w:pStyle w:val="a3"/>
        <w:spacing w:before="0" w:beforeAutospacing="0" w:after="0" w:afterAutospacing="0"/>
        <w:ind w:firstLine="567"/>
        <w:jc w:val="both"/>
        <w:rPr>
          <w:sz w:val="28"/>
          <w:szCs w:val="28"/>
        </w:rPr>
      </w:pPr>
      <w:r w:rsidRPr="00F47AE8">
        <w:rPr>
          <w:sz w:val="28"/>
          <w:szCs w:val="28"/>
        </w:rPr>
        <w:lastRenderedPageBreak/>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68AE9187" w14:textId="77777777" w:rsidR="00ED3498" w:rsidRPr="00046655" w:rsidRDefault="00ED3498" w:rsidP="00ED3498">
      <w:pPr>
        <w:pStyle w:val="a3"/>
        <w:spacing w:before="0" w:beforeAutospacing="0" w:after="0" w:afterAutospacing="0"/>
        <w:ind w:firstLine="567"/>
        <w:jc w:val="both"/>
        <w:rPr>
          <w:sz w:val="28"/>
          <w:szCs w:val="28"/>
        </w:rPr>
      </w:pPr>
      <w:r w:rsidRPr="00F47AE8">
        <w:rPr>
          <w:sz w:val="28"/>
          <w:szCs w:val="28"/>
        </w:rPr>
        <w:t>-</w:t>
      </w:r>
      <w:r>
        <w:rPr>
          <w:sz w:val="28"/>
          <w:szCs w:val="28"/>
        </w:rPr>
        <w:t> </w:t>
      </w:r>
      <w:r w:rsidRPr="00046655">
        <w:rPr>
          <w:sz w:val="28"/>
          <w:szCs w:val="28"/>
        </w:rPr>
        <w:t xml:space="preserve">на специфику национальных, социокультурных и региональных условий, в которых осуществляется образовательная деятельность; </w:t>
      </w:r>
    </w:p>
    <w:p w14:paraId="0C11C854" w14:textId="77777777" w:rsidR="00ED3498" w:rsidRDefault="00ED3498" w:rsidP="00ED3498">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213F01A7" w14:textId="77777777" w:rsidR="00ED3498" w:rsidRDefault="00ED3498" w:rsidP="00ED3498">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092F33EB" w14:textId="77777777" w:rsidR="00ED3498" w:rsidRPr="00ED3498" w:rsidRDefault="00ED3498" w:rsidP="00ED3498">
      <w:pPr>
        <w:pStyle w:val="aa"/>
        <w:widowControl w:val="0"/>
        <w:autoSpaceDE w:val="0"/>
        <w:autoSpaceDN w:val="0"/>
        <w:adjustRightInd w:val="0"/>
        <w:spacing w:after="0" w:line="240" w:lineRule="auto"/>
        <w:ind w:left="0" w:firstLine="567"/>
        <w:jc w:val="both"/>
        <w:rPr>
          <w:rFonts w:ascii="Times New Roman CYR" w:eastAsia="Times New Roman" w:hAnsi="Times New Roman CYR" w:cs="Times New Roman CYR"/>
          <w:sz w:val="28"/>
          <w:szCs w:val="28"/>
        </w:rPr>
      </w:pPr>
      <w:r w:rsidRPr="00ED3498">
        <w:rPr>
          <w:rFonts w:ascii="Times New Roman CYR" w:eastAsia="Times New Roman" w:hAnsi="Times New Roman CYR" w:cs="Times New Roman CYR"/>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72E78673" w14:textId="77777777" w:rsidR="00ED3498" w:rsidRPr="00ED3498" w:rsidRDefault="00ED3498" w:rsidP="00ED3498">
      <w:pPr>
        <w:pStyle w:val="aa"/>
        <w:widowControl w:val="0"/>
        <w:autoSpaceDE w:val="0"/>
        <w:autoSpaceDN w:val="0"/>
        <w:adjustRightInd w:val="0"/>
        <w:spacing w:after="0" w:line="240" w:lineRule="auto"/>
        <w:ind w:left="0" w:firstLine="567"/>
        <w:jc w:val="both"/>
        <w:rPr>
          <w:rFonts w:ascii="Times New Roman CYR" w:eastAsia="Times New Roman" w:hAnsi="Times New Roman CYR" w:cs="Times New Roman CYR"/>
          <w:sz w:val="28"/>
          <w:szCs w:val="28"/>
        </w:rPr>
      </w:pPr>
      <w:r w:rsidRPr="00ED3498">
        <w:rPr>
          <w:rFonts w:ascii="Times New Roman CYR" w:eastAsia="Times New Roman" w:hAnsi="Times New Roman CYR" w:cs="Times New Roman CYR"/>
          <w:sz w:val="28"/>
          <w:szCs w:val="28"/>
        </w:rPr>
        <w:t>Программа является основой для преемственности уровней дошкольного и начального общего образования.</w:t>
      </w:r>
    </w:p>
    <w:p w14:paraId="371DDFF1" w14:textId="77777777" w:rsidR="00ED3498" w:rsidRPr="00046655" w:rsidRDefault="00ED3498" w:rsidP="00ED3498">
      <w:pPr>
        <w:spacing w:after="0" w:line="240" w:lineRule="auto"/>
        <w:ind w:firstLine="567"/>
        <w:jc w:val="both"/>
        <w:rPr>
          <w:rFonts w:ascii="Times New Roman" w:hAnsi="Times New Roman" w:cs="Times New Roman"/>
          <w:sz w:val="28"/>
          <w:szCs w:val="28"/>
        </w:rPr>
      </w:pPr>
      <w:r w:rsidRPr="00046655">
        <w:rPr>
          <w:rFonts w:ascii="Times New Roman" w:hAnsi="Times New Roman" w:cs="Times New Roman"/>
          <w:sz w:val="28"/>
          <w:szCs w:val="28"/>
        </w:rPr>
        <w:t>Часть Программы, формируемая участниками образовательных отношений разработана на основе пропедевтического курса «Истоки» (к учебно-методическому комплексу «Уроки Предков») под редакцией В.И.Трухиной, Л.А.Лалетин</w:t>
      </w:r>
      <w:r>
        <w:rPr>
          <w:rFonts w:ascii="Times New Roman" w:hAnsi="Times New Roman" w:cs="Times New Roman"/>
          <w:sz w:val="28"/>
          <w:szCs w:val="28"/>
        </w:rPr>
        <w:t>ой, Е.А.Вовченко, Г.С.Чуприной.</w:t>
      </w:r>
    </w:p>
    <w:p w14:paraId="6C7942A7" w14:textId="77777777" w:rsidR="00F47AE8" w:rsidRPr="00F47AE8" w:rsidRDefault="00F47AE8" w:rsidP="00F47AE8">
      <w:pPr>
        <w:pStyle w:val="a3"/>
        <w:spacing w:before="0" w:beforeAutospacing="0" w:after="0" w:afterAutospacing="0"/>
        <w:ind w:firstLine="567"/>
        <w:rPr>
          <w:b/>
          <w:bCs/>
          <w:sz w:val="28"/>
          <w:szCs w:val="28"/>
        </w:rPr>
      </w:pPr>
    </w:p>
    <w:p w14:paraId="02FEE873" w14:textId="77777777" w:rsidR="002A4783" w:rsidRDefault="002A4783" w:rsidP="00936913">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14:paraId="6E5C7DBC" w14:textId="77777777" w:rsidR="00F85A06" w:rsidRPr="00F85A06" w:rsidRDefault="00F85A06" w:rsidP="00F47AE8">
      <w:pPr>
        <w:pStyle w:val="a3"/>
        <w:spacing w:before="0" w:beforeAutospacing="0" w:after="0" w:afterAutospacing="0"/>
        <w:jc w:val="both"/>
        <w:rPr>
          <w:b/>
          <w:sz w:val="28"/>
          <w:szCs w:val="28"/>
        </w:rPr>
      </w:pPr>
    </w:p>
    <w:p w14:paraId="6D50816A" w14:textId="77777777" w:rsidR="00F47AE8" w:rsidRPr="00941DA2" w:rsidRDefault="00F47AE8" w:rsidP="00941DA2">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481C3E8" w14:textId="77777777" w:rsidR="00941DA2" w:rsidRPr="00941DA2" w:rsidRDefault="00941DA2" w:rsidP="00941DA2">
      <w:pPr>
        <w:spacing w:after="0" w:line="240" w:lineRule="auto"/>
        <w:ind w:firstLine="709"/>
        <w:jc w:val="both"/>
        <w:rPr>
          <w:rFonts w:ascii="Times New Roman" w:hAnsi="Times New Roman" w:cs="Times New Roman"/>
          <w:sz w:val="28"/>
          <w:szCs w:val="28"/>
        </w:rPr>
      </w:pPr>
    </w:p>
    <w:p w14:paraId="4145739F" w14:textId="77777777"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14:paraId="20717A86"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3C761F67"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A9F7927"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2F792A0"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EC0EC94"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 xml:space="preserve">охрана и укрепление физического и психического здоровья детей, в т.ч. </w:t>
      </w:r>
      <w:r w:rsidRPr="00941DA2">
        <w:rPr>
          <w:rFonts w:ascii="Times New Roman CYR" w:eastAsia="Times New Roman" w:hAnsi="Times New Roman CYR" w:cs="Times New Roman CYR"/>
          <w:sz w:val="28"/>
          <w:szCs w:val="28"/>
        </w:rPr>
        <w:lastRenderedPageBreak/>
        <w:t>их эмоционального благополучия;</w:t>
      </w:r>
    </w:p>
    <w:p w14:paraId="6A40A555"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D13973A"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39D74C0" w14:textId="77777777"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A9493B6" w14:textId="77777777" w:rsidR="00D561B3" w:rsidRPr="00E73464" w:rsidRDefault="00D561B3" w:rsidP="00941DA2">
      <w:pPr>
        <w:pStyle w:val="a3"/>
        <w:spacing w:before="0" w:beforeAutospacing="0" w:after="0" w:afterAutospacing="0"/>
        <w:jc w:val="both"/>
        <w:rPr>
          <w:sz w:val="28"/>
          <w:szCs w:val="28"/>
        </w:rPr>
      </w:pPr>
    </w:p>
    <w:p w14:paraId="40F37C2B" w14:textId="77777777" w:rsidR="00FE1F74" w:rsidRDefault="00941DA2" w:rsidP="00531F45">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14:paraId="57EF494C" w14:textId="77777777" w:rsidR="00941DA2" w:rsidRPr="00531F45"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14:paraId="11DBD3FC"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39602930"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918EA95"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cs="Times New Roman"/>
          <w:sz w:val="28"/>
          <w:szCs w:val="28"/>
          <w:vertAlign w:val="superscript"/>
        </w:rPr>
        <w:t xml:space="preserve"> </w:t>
      </w:r>
      <w:r w:rsidRPr="00941DA2">
        <w:rPr>
          <w:rFonts w:ascii="Times New Roman" w:hAnsi="Times New Roman" w:cs="Times New Roman"/>
          <w:sz w:val="28"/>
          <w:szCs w:val="28"/>
        </w:rPr>
        <w:t>(далее вместе - взрослые);</w:t>
      </w:r>
    </w:p>
    <w:p w14:paraId="0BEC2F4C"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14:paraId="7EDF2FED"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14:paraId="533E9593"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14:paraId="22FD199F"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62CCADD8"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61362370"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74FA7612" w14:textId="77777777"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14:paraId="3BDDB05D" w14:textId="77777777" w:rsidR="00531F45" w:rsidRPr="00D7327E" w:rsidRDefault="00531F45" w:rsidP="002114F0">
      <w:pPr>
        <w:pStyle w:val="a3"/>
        <w:spacing w:before="0" w:beforeAutospacing="0" w:after="0" w:afterAutospacing="0"/>
        <w:jc w:val="both"/>
        <w:rPr>
          <w:sz w:val="28"/>
          <w:szCs w:val="28"/>
        </w:rPr>
      </w:pPr>
    </w:p>
    <w:p w14:paraId="42C3A864" w14:textId="77777777"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14:paraId="671FDE8A" w14:textId="77777777"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i/>
          <w:iCs/>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4CA948A5" w14:textId="77777777"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14:paraId="1554CD17" w14:textId="77777777"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14:paraId="714CBB73" w14:textId="77777777"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14:paraId="27C031A6" w14:textId="77777777"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85A06" w:rsidRPr="00FE0FCF">
        <w:rPr>
          <w:rFonts w:ascii="Times New Roman" w:hAnsi="Times New Roman" w:cs="Times New Roman"/>
          <w:i/>
          <w:sz w:val="28"/>
          <w:szCs w:val="28"/>
        </w:rPr>
        <w:t xml:space="preserve"> </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14:paraId="133D8559" w14:textId="77777777" w:rsidR="0093693C" w:rsidRPr="00D7327E" w:rsidRDefault="0093693C" w:rsidP="00FE1F74">
      <w:pPr>
        <w:pStyle w:val="a3"/>
        <w:spacing w:before="0" w:beforeAutospacing="0" w:after="0" w:afterAutospacing="0"/>
        <w:jc w:val="both"/>
        <w:rPr>
          <w:b/>
          <w:sz w:val="28"/>
          <w:szCs w:val="28"/>
        </w:rPr>
      </w:pPr>
    </w:p>
    <w:p w14:paraId="3A316B38" w14:textId="77777777"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14:paraId="14EB0C8D" w14:textId="0CC950B9" w:rsidR="00EB7D53" w:rsidRPr="00D7327E" w:rsidRDefault="00995A2B" w:rsidP="000F1F76">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FD6B67" w:rsidRPr="00D7327E">
        <w:rPr>
          <w:bCs/>
          <w:sz w:val="28"/>
          <w:szCs w:val="28"/>
        </w:rPr>
        <w:t xml:space="preserve"> </w:t>
      </w:r>
      <w:r w:rsidR="00EB7D53" w:rsidRPr="00D7327E">
        <w:rPr>
          <w:bCs/>
          <w:sz w:val="28"/>
          <w:szCs w:val="28"/>
        </w:rPr>
        <w:t>географическое месторасположение;</w:t>
      </w:r>
      <w:r w:rsidR="00FD6B67" w:rsidRPr="00D7327E">
        <w:rPr>
          <w:bCs/>
          <w:sz w:val="28"/>
          <w:szCs w:val="28"/>
        </w:rPr>
        <w:t xml:space="preserve"> </w:t>
      </w:r>
      <w:r w:rsidR="00112CE1">
        <w:rPr>
          <w:bCs/>
          <w:sz w:val="28"/>
          <w:szCs w:val="28"/>
        </w:rPr>
        <w:t>климатические</w:t>
      </w:r>
      <w:r w:rsidR="00E57C25">
        <w:rPr>
          <w:bCs/>
          <w:sz w:val="28"/>
          <w:szCs w:val="28"/>
        </w:rPr>
        <w:t xml:space="preserve"> особенности региона; </w:t>
      </w:r>
      <w:r w:rsidR="00EB7D53" w:rsidRPr="00D7327E">
        <w:rPr>
          <w:bCs/>
          <w:sz w:val="28"/>
          <w:szCs w:val="28"/>
        </w:rPr>
        <w:t>социокультурная среда;</w:t>
      </w:r>
      <w:r w:rsidR="00FD6B67" w:rsidRPr="00D7327E">
        <w:rPr>
          <w:bCs/>
          <w:sz w:val="28"/>
          <w:szCs w:val="28"/>
        </w:rPr>
        <w:t xml:space="preserve"> </w:t>
      </w:r>
      <w:r w:rsidR="00E57C25">
        <w:rPr>
          <w:bCs/>
          <w:sz w:val="28"/>
          <w:szCs w:val="28"/>
        </w:rPr>
        <w:t>н</w:t>
      </w:r>
      <w:r w:rsidR="00E57C25" w:rsidRPr="00E57C25">
        <w:rPr>
          <w:bCs/>
          <w:sz w:val="28"/>
          <w:szCs w:val="28"/>
        </w:rPr>
        <w:t>ационально-культурный состав воспитанников ДОУ</w:t>
      </w:r>
      <w:r w:rsidR="00E57C25">
        <w:rPr>
          <w:bCs/>
          <w:sz w:val="28"/>
          <w:szCs w:val="28"/>
        </w:rPr>
        <w:t xml:space="preserve">; </w:t>
      </w:r>
      <w:r w:rsidR="00EB7D53" w:rsidRPr="00D7327E">
        <w:rPr>
          <w:bCs/>
          <w:sz w:val="28"/>
          <w:szCs w:val="28"/>
        </w:rPr>
        <w:t>контин</w:t>
      </w:r>
      <w:r w:rsidR="00E57C25">
        <w:rPr>
          <w:bCs/>
          <w:sz w:val="28"/>
          <w:szCs w:val="28"/>
        </w:rPr>
        <w:t>гент обучающихся</w:t>
      </w:r>
      <w:r w:rsidR="00EB7D53" w:rsidRPr="00D7327E">
        <w:rPr>
          <w:bCs/>
          <w:sz w:val="28"/>
          <w:szCs w:val="28"/>
        </w:rPr>
        <w:t>;</w:t>
      </w:r>
      <w:r w:rsidR="00FD6B67" w:rsidRPr="00D7327E">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14:paraId="184D4276" w14:textId="77777777" w:rsidR="00D50473" w:rsidRPr="00D7327E" w:rsidRDefault="00D50473" w:rsidP="000F1F76">
      <w:pPr>
        <w:pStyle w:val="a3"/>
        <w:spacing w:before="0" w:beforeAutospacing="0" w:after="0" w:afterAutospacing="0"/>
        <w:ind w:firstLine="709"/>
        <w:jc w:val="both"/>
        <w:rPr>
          <w:bCs/>
          <w:sz w:val="28"/>
          <w:szCs w:val="28"/>
        </w:rPr>
      </w:pPr>
    </w:p>
    <w:p w14:paraId="66FB560C" w14:textId="77777777"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14:paraId="32EA4727" w14:textId="480CDCC9" w:rsidR="00FD6B67" w:rsidRDefault="00EF2DF2" w:rsidP="007E2FB4">
      <w:pPr>
        <w:shd w:val="clear" w:color="auto" w:fill="FFFFFF"/>
        <w:spacing w:after="0" w:line="240" w:lineRule="auto"/>
        <w:ind w:firstLine="567"/>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Таймырское </w:t>
      </w:r>
      <w:r w:rsidRPr="00EF2DF2">
        <w:rPr>
          <w:rFonts w:ascii="Times New Roman" w:eastAsia="Times New Roman" w:hAnsi="Times New Roman" w:cs="Times New Roman"/>
          <w:color w:val="1A1A1A"/>
          <w:sz w:val="28"/>
          <w:szCs w:val="28"/>
        </w:rPr>
        <w:t xml:space="preserve">муниципальное </w:t>
      </w:r>
      <w:r>
        <w:rPr>
          <w:rFonts w:ascii="Times New Roman" w:eastAsia="Times New Roman" w:hAnsi="Times New Roman" w:cs="Times New Roman"/>
          <w:color w:val="1A1A1A"/>
          <w:sz w:val="28"/>
          <w:szCs w:val="28"/>
        </w:rPr>
        <w:t xml:space="preserve">казенное дошкольное образовательное учреждение </w:t>
      </w:r>
      <w:r w:rsidRPr="00EF2DF2">
        <w:rPr>
          <w:rFonts w:ascii="Times New Roman" w:eastAsia="Times New Roman" w:hAnsi="Times New Roman" w:cs="Times New Roman"/>
          <w:color w:val="1A1A1A"/>
          <w:sz w:val="28"/>
          <w:szCs w:val="28"/>
        </w:rPr>
        <w:t xml:space="preserve">расположено в </w:t>
      </w:r>
      <w:r>
        <w:rPr>
          <w:rFonts w:ascii="Times New Roman" w:eastAsia="Times New Roman" w:hAnsi="Times New Roman" w:cs="Times New Roman"/>
          <w:color w:val="1A1A1A"/>
          <w:sz w:val="28"/>
          <w:szCs w:val="28"/>
        </w:rPr>
        <w:t>селе Хатанга</w:t>
      </w:r>
      <w:r w:rsidRPr="00EF2DF2">
        <w:rPr>
          <w:rFonts w:ascii="Times New Roman" w:eastAsia="Times New Roman" w:hAnsi="Times New Roman" w:cs="Times New Roman"/>
          <w:color w:val="1A1A1A"/>
          <w:sz w:val="28"/>
          <w:szCs w:val="28"/>
        </w:rPr>
        <w:t xml:space="preserve">, ул. </w:t>
      </w:r>
      <w:r>
        <w:rPr>
          <w:rFonts w:ascii="Times New Roman" w:eastAsia="Times New Roman" w:hAnsi="Times New Roman" w:cs="Times New Roman"/>
          <w:color w:val="1A1A1A"/>
          <w:sz w:val="28"/>
          <w:szCs w:val="28"/>
        </w:rPr>
        <w:t>Полярна</w:t>
      </w:r>
      <w:r w:rsidRPr="00EF2DF2">
        <w:rPr>
          <w:rFonts w:ascii="Times New Roman" w:eastAsia="Times New Roman" w:hAnsi="Times New Roman" w:cs="Times New Roman"/>
          <w:color w:val="1A1A1A"/>
          <w:sz w:val="28"/>
          <w:szCs w:val="28"/>
        </w:rPr>
        <w:t xml:space="preserve">я, д. № </w:t>
      </w:r>
      <w:r>
        <w:rPr>
          <w:rFonts w:ascii="Times New Roman" w:eastAsia="Times New Roman" w:hAnsi="Times New Roman" w:cs="Times New Roman"/>
          <w:color w:val="1A1A1A"/>
          <w:sz w:val="28"/>
          <w:szCs w:val="28"/>
        </w:rPr>
        <w:t>12</w:t>
      </w:r>
      <w:r w:rsidRPr="00EF2DF2">
        <w:rPr>
          <w:rFonts w:ascii="Times New Roman" w:eastAsia="Times New Roman" w:hAnsi="Times New Roman" w:cs="Times New Roman"/>
          <w:color w:val="1A1A1A"/>
          <w:sz w:val="28"/>
          <w:szCs w:val="28"/>
        </w:rPr>
        <w:t xml:space="preserve"> на территории</w:t>
      </w:r>
      <w:r w:rsidR="00556B3A">
        <w:rPr>
          <w:rFonts w:ascii="Times New Roman" w:eastAsia="Times New Roman" w:hAnsi="Times New Roman" w:cs="Times New Roman"/>
          <w:color w:val="1A1A1A"/>
          <w:sz w:val="28"/>
          <w:szCs w:val="28"/>
        </w:rPr>
        <w:t xml:space="preserve"> Таймырского Долгано-Ненецкого муниципального района Красноярского края со средней численностью населения </w:t>
      </w:r>
      <w:r w:rsidR="007F4D02">
        <w:rPr>
          <w:rFonts w:ascii="Times New Roman" w:eastAsia="Times New Roman" w:hAnsi="Times New Roman" w:cs="Times New Roman"/>
          <w:color w:val="1A1A1A"/>
          <w:sz w:val="28"/>
          <w:szCs w:val="28"/>
        </w:rPr>
        <w:t xml:space="preserve">2585 </w:t>
      </w:r>
      <w:r w:rsidR="00556B3A">
        <w:rPr>
          <w:rFonts w:ascii="Times New Roman" w:eastAsia="Times New Roman" w:hAnsi="Times New Roman" w:cs="Times New Roman"/>
          <w:color w:val="1A1A1A"/>
          <w:sz w:val="28"/>
          <w:szCs w:val="28"/>
        </w:rPr>
        <w:t>человек. У</w:t>
      </w:r>
      <w:r w:rsidRPr="00EF2DF2">
        <w:rPr>
          <w:rFonts w:ascii="Times New Roman" w:eastAsia="Times New Roman" w:hAnsi="Times New Roman" w:cs="Times New Roman"/>
          <w:color w:val="1A1A1A"/>
          <w:sz w:val="28"/>
          <w:szCs w:val="28"/>
        </w:rPr>
        <w:t xml:space="preserve">далённость от </w:t>
      </w:r>
      <w:r w:rsidR="00556B3A">
        <w:rPr>
          <w:rFonts w:ascii="Times New Roman" w:eastAsia="Times New Roman" w:hAnsi="Times New Roman" w:cs="Times New Roman"/>
          <w:color w:val="1A1A1A"/>
          <w:sz w:val="28"/>
          <w:szCs w:val="28"/>
        </w:rPr>
        <w:t xml:space="preserve">районного </w:t>
      </w:r>
      <w:r w:rsidRPr="00EF2DF2">
        <w:rPr>
          <w:rFonts w:ascii="Times New Roman" w:eastAsia="Times New Roman" w:hAnsi="Times New Roman" w:cs="Times New Roman"/>
          <w:color w:val="1A1A1A"/>
          <w:sz w:val="28"/>
          <w:szCs w:val="28"/>
        </w:rPr>
        <w:t xml:space="preserve">центра (г. </w:t>
      </w:r>
      <w:r w:rsidR="00556B3A">
        <w:rPr>
          <w:rFonts w:ascii="Times New Roman" w:eastAsia="Times New Roman" w:hAnsi="Times New Roman" w:cs="Times New Roman"/>
          <w:color w:val="1A1A1A"/>
          <w:sz w:val="28"/>
          <w:szCs w:val="28"/>
        </w:rPr>
        <w:t>Дудинка</w:t>
      </w:r>
      <w:r w:rsidRPr="00EF2DF2">
        <w:rPr>
          <w:rFonts w:ascii="Times New Roman" w:eastAsia="Times New Roman" w:hAnsi="Times New Roman" w:cs="Times New Roman"/>
          <w:color w:val="1A1A1A"/>
          <w:sz w:val="28"/>
          <w:szCs w:val="28"/>
        </w:rPr>
        <w:t xml:space="preserve">) - </w:t>
      </w:r>
      <w:r w:rsidR="00556B3A">
        <w:rPr>
          <w:rFonts w:ascii="Times New Roman" w:eastAsia="Times New Roman" w:hAnsi="Times New Roman" w:cs="Times New Roman"/>
          <w:color w:val="1A1A1A"/>
          <w:sz w:val="28"/>
          <w:szCs w:val="28"/>
        </w:rPr>
        <w:t>83</w:t>
      </w:r>
      <w:r w:rsidR="007F4D02">
        <w:rPr>
          <w:rFonts w:ascii="Times New Roman" w:eastAsia="Times New Roman" w:hAnsi="Times New Roman" w:cs="Times New Roman"/>
          <w:color w:val="1A1A1A"/>
          <w:sz w:val="28"/>
          <w:szCs w:val="28"/>
        </w:rPr>
        <w:t>3</w:t>
      </w:r>
      <w:r w:rsidRPr="00EF2DF2">
        <w:rPr>
          <w:rFonts w:ascii="Times New Roman" w:eastAsia="Times New Roman" w:hAnsi="Times New Roman" w:cs="Times New Roman"/>
          <w:color w:val="1A1A1A"/>
          <w:sz w:val="28"/>
          <w:szCs w:val="28"/>
        </w:rPr>
        <w:t xml:space="preserve"> км. Поселок связан с </w:t>
      </w:r>
      <w:r w:rsidR="00556B3A">
        <w:rPr>
          <w:rFonts w:ascii="Times New Roman" w:eastAsia="Times New Roman" w:hAnsi="Times New Roman" w:cs="Times New Roman"/>
          <w:color w:val="1A1A1A"/>
          <w:sz w:val="28"/>
          <w:szCs w:val="28"/>
        </w:rPr>
        <w:t>район</w:t>
      </w:r>
      <w:r w:rsidRPr="00EF2DF2">
        <w:rPr>
          <w:rFonts w:ascii="Times New Roman" w:eastAsia="Times New Roman" w:hAnsi="Times New Roman" w:cs="Times New Roman"/>
          <w:color w:val="1A1A1A"/>
          <w:sz w:val="28"/>
          <w:szCs w:val="28"/>
        </w:rPr>
        <w:t xml:space="preserve">ным центром </w:t>
      </w:r>
      <w:r w:rsidR="00556B3A">
        <w:rPr>
          <w:rFonts w:ascii="Times New Roman" w:eastAsia="Times New Roman" w:hAnsi="Times New Roman" w:cs="Times New Roman"/>
          <w:color w:val="1A1A1A"/>
          <w:sz w:val="28"/>
          <w:szCs w:val="28"/>
        </w:rPr>
        <w:t>воздуш</w:t>
      </w:r>
      <w:r w:rsidRPr="00EF2DF2">
        <w:rPr>
          <w:rFonts w:ascii="Times New Roman" w:eastAsia="Times New Roman" w:hAnsi="Times New Roman" w:cs="Times New Roman"/>
          <w:color w:val="1A1A1A"/>
          <w:sz w:val="28"/>
          <w:szCs w:val="28"/>
        </w:rPr>
        <w:t>ным</w:t>
      </w:r>
      <w:r w:rsidR="00556B3A">
        <w:rPr>
          <w:rFonts w:ascii="Times New Roman" w:eastAsia="Times New Roman" w:hAnsi="Times New Roman" w:cs="Times New Roman"/>
          <w:color w:val="1A1A1A"/>
          <w:sz w:val="28"/>
          <w:szCs w:val="28"/>
        </w:rPr>
        <w:t xml:space="preserve"> сообщением.</w:t>
      </w:r>
    </w:p>
    <w:p w14:paraId="4F04AD6C" w14:textId="4CE38705" w:rsidR="00112CE1" w:rsidRPr="00112CE1" w:rsidRDefault="00112CE1" w:rsidP="00112CE1">
      <w:pPr>
        <w:shd w:val="clear" w:color="auto" w:fill="FFFFFF"/>
        <w:spacing w:after="0" w:line="240" w:lineRule="auto"/>
        <w:ind w:firstLine="567"/>
        <w:jc w:val="center"/>
        <w:rPr>
          <w:rFonts w:ascii="Times New Roman" w:eastAsia="Times New Roman" w:hAnsi="Times New Roman" w:cs="Times New Roman"/>
          <w:b/>
          <w:color w:val="1A1A1A"/>
          <w:sz w:val="28"/>
          <w:szCs w:val="28"/>
        </w:rPr>
      </w:pPr>
      <w:r w:rsidRPr="00112CE1">
        <w:rPr>
          <w:rFonts w:ascii="Times New Roman" w:eastAsia="Times New Roman" w:hAnsi="Times New Roman" w:cs="Times New Roman"/>
          <w:b/>
          <w:color w:val="1A1A1A"/>
          <w:sz w:val="28"/>
          <w:szCs w:val="28"/>
        </w:rPr>
        <w:t>Климатические особенности региона.</w:t>
      </w:r>
    </w:p>
    <w:p w14:paraId="017DE719" w14:textId="1FFF1B84" w:rsidR="00112CE1" w:rsidRPr="00112CE1" w:rsidRDefault="00112CE1" w:rsidP="00112CE1">
      <w:pPr>
        <w:shd w:val="clear" w:color="auto" w:fill="FFFFFF"/>
        <w:spacing w:after="0" w:line="240" w:lineRule="auto"/>
        <w:ind w:firstLine="567"/>
        <w:jc w:val="both"/>
        <w:rPr>
          <w:rFonts w:ascii="Times New Roman" w:eastAsia="Times New Roman" w:hAnsi="Times New Roman" w:cs="Times New Roman"/>
          <w:color w:val="1A1A1A"/>
          <w:sz w:val="28"/>
          <w:szCs w:val="28"/>
        </w:rPr>
      </w:pPr>
      <w:r w:rsidRPr="00112CE1">
        <w:rPr>
          <w:rFonts w:ascii="Times New Roman" w:eastAsia="Times New Roman" w:hAnsi="Times New Roman" w:cs="Times New Roman"/>
          <w:color w:val="1A1A1A"/>
          <w:sz w:val="28"/>
          <w:szCs w:val="28"/>
        </w:rPr>
        <w:t>При проектировании содержания Программы учитывались специфические климатические особенности региона, на территории которого функционирует детский сад</w:t>
      </w:r>
      <w:r>
        <w:rPr>
          <w:rFonts w:ascii="Times New Roman" w:eastAsia="Times New Roman" w:hAnsi="Times New Roman" w:cs="Times New Roman"/>
          <w:color w:val="1A1A1A"/>
          <w:sz w:val="28"/>
          <w:szCs w:val="28"/>
        </w:rPr>
        <w:t xml:space="preserve"> </w:t>
      </w:r>
      <w:r w:rsidRPr="00112CE1">
        <w:rPr>
          <w:rFonts w:ascii="Times New Roman" w:eastAsia="Times New Roman" w:hAnsi="Times New Roman" w:cs="Times New Roman"/>
          <w:color w:val="1A1A1A"/>
          <w:sz w:val="28"/>
          <w:szCs w:val="28"/>
        </w:rPr>
        <w:t xml:space="preserve">- это Крайний север России. Время начала и окончания сезонных явлений, состав флоры и фауны, длительность светового дня (полярная ночь, полярный день), погодные условия и т.д. </w:t>
      </w:r>
    </w:p>
    <w:p w14:paraId="576E5D65" w14:textId="77777777" w:rsidR="00FD4A11" w:rsidRPr="007E2FB4" w:rsidRDefault="00FD4A11" w:rsidP="007E2FB4">
      <w:pPr>
        <w:shd w:val="clear" w:color="auto" w:fill="FFFFFF"/>
        <w:spacing w:after="0" w:line="240" w:lineRule="auto"/>
        <w:ind w:firstLine="567"/>
        <w:jc w:val="both"/>
        <w:rPr>
          <w:rFonts w:ascii="Times New Roman" w:eastAsia="Times New Roman" w:hAnsi="Times New Roman" w:cs="Times New Roman"/>
          <w:color w:val="1A1A1A"/>
          <w:sz w:val="28"/>
          <w:szCs w:val="28"/>
        </w:rPr>
      </w:pPr>
    </w:p>
    <w:p w14:paraId="60B87849" w14:textId="6AB0CFC5" w:rsidR="00FD6B67" w:rsidRPr="006D2EFB" w:rsidRDefault="00E57C25" w:rsidP="000F1F76">
      <w:pPr>
        <w:pStyle w:val="a3"/>
        <w:tabs>
          <w:tab w:val="left" w:pos="993"/>
        </w:tabs>
        <w:spacing w:before="0" w:beforeAutospacing="0" w:after="0" w:afterAutospacing="0"/>
        <w:jc w:val="center"/>
        <w:rPr>
          <w:b/>
          <w:bCs/>
          <w:sz w:val="28"/>
          <w:szCs w:val="28"/>
        </w:rPr>
      </w:pPr>
      <w:r>
        <w:rPr>
          <w:b/>
          <w:bCs/>
          <w:sz w:val="28"/>
          <w:szCs w:val="28"/>
        </w:rPr>
        <w:t>Социокультурная среда</w:t>
      </w:r>
    </w:p>
    <w:p w14:paraId="399C79FE" w14:textId="10AE2B9F" w:rsidR="00C80D2E" w:rsidRPr="007860E3" w:rsidRDefault="00C80D2E" w:rsidP="007860E3">
      <w:pPr>
        <w:pStyle w:val="a3"/>
        <w:spacing w:before="0" w:beforeAutospacing="0" w:after="0" w:afterAutospacing="0"/>
        <w:ind w:firstLine="567"/>
        <w:jc w:val="both"/>
        <w:rPr>
          <w:bCs/>
          <w:iCs/>
          <w:sz w:val="28"/>
          <w:szCs w:val="28"/>
        </w:rPr>
      </w:pPr>
      <w:r w:rsidRPr="00C80D2E">
        <w:rPr>
          <w:bCs/>
          <w:iCs/>
          <w:sz w:val="28"/>
          <w:szCs w:val="28"/>
        </w:rPr>
        <w:t>Ведущие отрасли народного хозяйства обуславливают тематику ознакомления детей с трудом взрослых (в поселках, в тундре). Благодаря расположению ДОУ (небольшо</w:t>
      </w:r>
      <w:r>
        <w:rPr>
          <w:bCs/>
          <w:iCs/>
          <w:sz w:val="28"/>
          <w:szCs w:val="28"/>
        </w:rPr>
        <w:t xml:space="preserve">е </w:t>
      </w:r>
      <w:r w:rsidRPr="00C80D2E">
        <w:rPr>
          <w:bCs/>
          <w:iCs/>
          <w:sz w:val="28"/>
          <w:szCs w:val="28"/>
        </w:rPr>
        <w:t>село, находящ</w:t>
      </w:r>
      <w:r w:rsidR="007860E3">
        <w:rPr>
          <w:bCs/>
          <w:iCs/>
          <w:sz w:val="28"/>
          <w:szCs w:val="28"/>
        </w:rPr>
        <w:t>ее</w:t>
      </w:r>
      <w:r w:rsidRPr="00C80D2E">
        <w:rPr>
          <w:bCs/>
          <w:iCs/>
          <w:sz w:val="28"/>
          <w:szCs w:val="28"/>
        </w:rPr>
        <w:t xml:space="preserve">ся в зоне лесотундры, на берегу реки), в непосредственной близости от района заповедника «Таймырский», создаются большие возможности для полноценного экологического воспитания детей. Социальное партнерство ДОУ: </w:t>
      </w:r>
      <w:r w:rsidR="00AA7EFC">
        <w:rPr>
          <w:bCs/>
          <w:iCs/>
          <w:sz w:val="28"/>
          <w:szCs w:val="28"/>
        </w:rPr>
        <w:t xml:space="preserve">ТМКОУ </w:t>
      </w:r>
      <w:r w:rsidRPr="00C80D2E">
        <w:rPr>
          <w:bCs/>
          <w:iCs/>
          <w:sz w:val="28"/>
          <w:szCs w:val="28"/>
        </w:rPr>
        <w:t xml:space="preserve">«ХСШ №1», </w:t>
      </w:r>
      <w:r w:rsidR="00AA7EFC">
        <w:rPr>
          <w:bCs/>
          <w:iCs/>
          <w:sz w:val="28"/>
          <w:szCs w:val="28"/>
        </w:rPr>
        <w:t xml:space="preserve">ТМКОУ </w:t>
      </w:r>
      <w:r w:rsidRPr="00C80D2E">
        <w:rPr>
          <w:bCs/>
          <w:iCs/>
          <w:sz w:val="28"/>
          <w:szCs w:val="28"/>
        </w:rPr>
        <w:t xml:space="preserve">«ХСШИ», МБУЗ </w:t>
      </w:r>
      <w:r w:rsidR="007860E3">
        <w:rPr>
          <w:bCs/>
          <w:iCs/>
          <w:sz w:val="28"/>
          <w:szCs w:val="28"/>
        </w:rPr>
        <w:t>«</w:t>
      </w:r>
      <w:r w:rsidRPr="00C80D2E">
        <w:rPr>
          <w:bCs/>
          <w:iCs/>
          <w:sz w:val="28"/>
          <w:szCs w:val="28"/>
        </w:rPr>
        <w:t>ТРБ №1</w:t>
      </w:r>
      <w:r w:rsidR="007860E3">
        <w:rPr>
          <w:bCs/>
          <w:iCs/>
          <w:sz w:val="28"/>
          <w:szCs w:val="28"/>
        </w:rPr>
        <w:t>»</w:t>
      </w:r>
      <w:r w:rsidRPr="00C80D2E">
        <w:rPr>
          <w:bCs/>
          <w:iCs/>
          <w:sz w:val="28"/>
          <w:szCs w:val="28"/>
        </w:rPr>
        <w:t xml:space="preserve">, </w:t>
      </w:r>
      <w:r w:rsidR="00AA7EFC">
        <w:rPr>
          <w:bCs/>
          <w:iCs/>
          <w:sz w:val="28"/>
          <w:szCs w:val="28"/>
        </w:rPr>
        <w:t xml:space="preserve">ТМКОУ ДО </w:t>
      </w:r>
      <w:r w:rsidR="007860E3">
        <w:rPr>
          <w:bCs/>
          <w:iCs/>
          <w:sz w:val="28"/>
          <w:szCs w:val="28"/>
        </w:rPr>
        <w:t>«</w:t>
      </w:r>
      <w:r w:rsidRPr="00C80D2E">
        <w:rPr>
          <w:bCs/>
          <w:iCs/>
          <w:sz w:val="28"/>
          <w:szCs w:val="28"/>
        </w:rPr>
        <w:t>ЦДТ</w:t>
      </w:r>
      <w:r w:rsidR="007860E3">
        <w:rPr>
          <w:bCs/>
          <w:iCs/>
          <w:sz w:val="28"/>
          <w:szCs w:val="28"/>
        </w:rPr>
        <w:t>»</w:t>
      </w:r>
      <w:r w:rsidRPr="00C80D2E">
        <w:rPr>
          <w:bCs/>
          <w:iCs/>
          <w:sz w:val="28"/>
          <w:szCs w:val="28"/>
        </w:rPr>
        <w:t xml:space="preserve">, </w:t>
      </w:r>
      <w:r w:rsidR="00AA7EFC">
        <w:rPr>
          <w:bCs/>
          <w:iCs/>
          <w:sz w:val="28"/>
          <w:szCs w:val="28"/>
        </w:rPr>
        <w:t>МБУК «КДК»</w:t>
      </w:r>
      <w:r w:rsidRPr="00C80D2E">
        <w:rPr>
          <w:bCs/>
          <w:iCs/>
          <w:sz w:val="28"/>
          <w:szCs w:val="28"/>
        </w:rPr>
        <w:t>,</w:t>
      </w:r>
      <w:r w:rsidR="00AA7EFC">
        <w:rPr>
          <w:bCs/>
          <w:iCs/>
          <w:sz w:val="28"/>
          <w:szCs w:val="28"/>
        </w:rPr>
        <w:t xml:space="preserve"> МБУК «</w:t>
      </w:r>
      <w:r w:rsidRPr="00C80D2E">
        <w:rPr>
          <w:bCs/>
          <w:iCs/>
          <w:sz w:val="28"/>
          <w:szCs w:val="28"/>
        </w:rPr>
        <w:t>ЦНТ</w:t>
      </w:r>
      <w:r w:rsidR="00AA7EFC">
        <w:rPr>
          <w:bCs/>
          <w:iCs/>
          <w:sz w:val="28"/>
          <w:szCs w:val="28"/>
        </w:rPr>
        <w:t>»</w:t>
      </w:r>
      <w:r w:rsidRPr="00C80D2E">
        <w:rPr>
          <w:bCs/>
          <w:iCs/>
          <w:sz w:val="28"/>
          <w:szCs w:val="28"/>
        </w:rPr>
        <w:t>,</w:t>
      </w:r>
      <w:r w:rsidR="00AA7EFC">
        <w:rPr>
          <w:bCs/>
          <w:iCs/>
          <w:sz w:val="28"/>
          <w:szCs w:val="28"/>
        </w:rPr>
        <w:t xml:space="preserve"> Музей природы и этнографии «Заповедники Таймыра»</w:t>
      </w:r>
      <w:r w:rsidR="007E2FB4">
        <w:rPr>
          <w:bCs/>
          <w:iCs/>
          <w:sz w:val="28"/>
          <w:szCs w:val="28"/>
        </w:rPr>
        <w:t>, детская библиотека.</w:t>
      </w:r>
    </w:p>
    <w:p w14:paraId="7025BA35" w14:textId="77777777" w:rsidR="00112CE1" w:rsidRDefault="00112CE1" w:rsidP="007E2FB4">
      <w:pPr>
        <w:pStyle w:val="a3"/>
        <w:tabs>
          <w:tab w:val="left" w:pos="993"/>
        </w:tabs>
        <w:spacing w:before="0" w:beforeAutospacing="0" w:after="0" w:afterAutospacing="0"/>
        <w:jc w:val="center"/>
        <w:rPr>
          <w:b/>
          <w:bCs/>
          <w:sz w:val="28"/>
          <w:szCs w:val="28"/>
        </w:rPr>
      </w:pPr>
    </w:p>
    <w:p w14:paraId="76E73D1F" w14:textId="77777777" w:rsidR="00112CE1" w:rsidRDefault="00112CE1" w:rsidP="00112CE1">
      <w:pPr>
        <w:tabs>
          <w:tab w:val="num" w:pos="1080"/>
        </w:tabs>
        <w:spacing w:before="120" w:after="120" w:line="240" w:lineRule="auto"/>
        <w:jc w:val="center"/>
        <w:rPr>
          <w:rFonts w:ascii="Times New Roman" w:hAnsi="Times New Roman" w:cs="Times New Roman"/>
          <w:b/>
          <w:sz w:val="28"/>
          <w:szCs w:val="28"/>
        </w:rPr>
      </w:pPr>
      <w:r w:rsidRPr="00112CE1">
        <w:rPr>
          <w:rFonts w:ascii="Times New Roman" w:hAnsi="Times New Roman" w:cs="Times New Roman"/>
          <w:b/>
          <w:sz w:val="28"/>
          <w:szCs w:val="28"/>
        </w:rPr>
        <w:t>Национально-культурный состав воспитанни</w:t>
      </w:r>
      <w:r>
        <w:rPr>
          <w:rFonts w:ascii="Times New Roman" w:hAnsi="Times New Roman" w:cs="Times New Roman"/>
          <w:b/>
          <w:sz w:val="28"/>
          <w:szCs w:val="28"/>
        </w:rPr>
        <w:t>ков ДОУ</w:t>
      </w:r>
    </w:p>
    <w:p w14:paraId="5BF8BDA6" w14:textId="2020D1D7" w:rsidR="00112CE1" w:rsidRPr="00112CE1" w:rsidRDefault="00112CE1" w:rsidP="00112CE1">
      <w:pPr>
        <w:tabs>
          <w:tab w:val="num" w:pos="1080"/>
        </w:tabs>
        <w:spacing w:before="120" w:after="120" w:line="240" w:lineRule="auto"/>
        <w:ind w:firstLine="567"/>
        <w:jc w:val="both"/>
        <w:rPr>
          <w:rFonts w:ascii="Times New Roman" w:hAnsi="Times New Roman" w:cs="Times New Roman"/>
          <w:b/>
          <w:sz w:val="28"/>
          <w:szCs w:val="28"/>
        </w:rPr>
      </w:pPr>
      <w:r w:rsidRPr="00112CE1">
        <w:rPr>
          <w:rFonts w:ascii="Times New Roman" w:hAnsi="Times New Roman" w:cs="Times New Roman"/>
          <w:sz w:val="28"/>
          <w:szCs w:val="28"/>
        </w:rPr>
        <w:lastRenderedPageBreak/>
        <w:t xml:space="preserve"> При организации образовательного процесса в ДОУ учитываются реальные потребности детей различной этнической принадлежности,  воспитывающихся в семьях с разными национальными и культурными традициями. Коренными малочисленными народностями с. Хатанга являются долганы, нганасаны.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Учитывая это, педагоги ДОУ не запрещают детям разговаривать на родном для них языке, очень внимательно прислушиваются ко всем пожеланиям родителей из семей другой этнической принадлежности.</w:t>
      </w:r>
    </w:p>
    <w:p w14:paraId="70907F2A" w14:textId="77777777" w:rsidR="00112CE1" w:rsidRPr="00112CE1" w:rsidRDefault="00112CE1" w:rsidP="00112CE1">
      <w:pPr>
        <w:pStyle w:val="FR1"/>
        <w:tabs>
          <w:tab w:val="num" w:pos="1080"/>
        </w:tabs>
        <w:spacing w:line="240" w:lineRule="auto"/>
        <w:ind w:firstLine="567"/>
        <w:jc w:val="both"/>
        <w:rPr>
          <w:rFonts w:ascii="Times New Roman" w:hAnsi="Times New Roman" w:cs="Times New Roman"/>
          <w:sz w:val="28"/>
          <w:szCs w:val="28"/>
        </w:rPr>
      </w:pPr>
      <w:r w:rsidRPr="00112CE1">
        <w:rPr>
          <w:rFonts w:ascii="Times New Roman" w:hAnsi="Times New Roman" w:cs="Times New Roman"/>
          <w:sz w:val="28"/>
          <w:szCs w:val="28"/>
        </w:rPr>
        <w:t>Всё это учитывается при организации совместной деятельности в режимных моментах, сокращение времени прогулок в холодный период года. При составлении календарно-тематического плана воспитательно-образовательного процесса на год учитываются  природные особенности и организация жизнедеятельности народов Таймыра.</w:t>
      </w:r>
    </w:p>
    <w:p w14:paraId="3A403EF6" w14:textId="77777777" w:rsidR="00112CE1" w:rsidRDefault="00112CE1" w:rsidP="00E57C25">
      <w:pPr>
        <w:pStyle w:val="a3"/>
        <w:tabs>
          <w:tab w:val="left" w:pos="993"/>
        </w:tabs>
        <w:spacing w:before="0" w:beforeAutospacing="0" w:after="0" w:afterAutospacing="0"/>
        <w:rPr>
          <w:b/>
          <w:bCs/>
          <w:sz w:val="28"/>
          <w:szCs w:val="28"/>
        </w:rPr>
      </w:pPr>
    </w:p>
    <w:p w14:paraId="254706EB" w14:textId="155A018D" w:rsidR="007E2FB4" w:rsidRPr="00531F45" w:rsidRDefault="00E57C25" w:rsidP="007E2FB4">
      <w:pPr>
        <w:pStyle w:val="a3"/>
        <w:tabs>
          <w:tab w:val="left" w:pos="993"/>
        </w:tabs>
        <w:spacing w:before="0" w:beforeAutospacing="0" w:after="0" w:afterAutospacing="0"/>
        <w:jc w:val="center"/>
        <w:rPr>
          <w:b/>
          <w:bCs/>
          <w:sz w:val="28"/>
          <w:szCs w:val="28"/>
        </w:rPr>
      </w:pPr>
      <w:r>
        <w:rPr>
          <w:b/>
          <w:bCs/>
          <w:sz w:val="28"/>
          <w:szCs w:val="28"/>
        </w:rPr>
        <w:t>Контингент</w:t>
      </w:r>
      <w:r w:rsidR="00FD6B67" w:rsidRPr="006D2EFB">
        <w:rPr>
          <w:b/>
          <w:bCs/>
          <w:sz w:val="28"/>
          <w:szCs w:val="28"/>
        </w:rPr>
        <w:t xml:space="preserve"> </w:t>
      </w:r>
      <w:r w:rsidR="00531F45">
        <w:rPr>
          <w:b/>
          <w:bCs/>
          <w:sz w:val="28"/>
          <w:szCs w:val="28"/>
        </w:rPr>
        <w:t>обучающихся</w:t>
      </w:r>
    </w:p>
    <w:p w14:paraId="4AF37E4D" w14:textId="72CC5A9F" w:rsidR="00FD0A78" w:rsidRPr="00BD1CB0" w:rsidRDefault="00FD0A78" w:rsidP="00FD0A78">
      <w:pPr>
        <w:pStyle w:val="a3"/>
        <w:tabs>
          <w:tab w:val="left" w:pos="993"/>
        </w:tabs>
        <w:spacing w:before="0" w:beforeAutospacing="0" w:after="0" w:afterAutospacing="0"/>
        <w:ind w:firstLine="567"/>
        <w:jc w:val="both"/>
        <w:rPr>
          <w:b/>
          <w:bCs/>
          <w:iCs/>
          <w:sz w:val="28"/>
          <w:szCs w:val="28"/>
        </w:rPr>
      </w:pPr>
      <w:r w:rsidRPr="00BD1CB0">
        <w:rPr>
          <w:bCs/>
          <w:iCs/>
          <w:sz w:val="28"/>
          <w:szCs w:val="28"/>
        </w:rPr>
        <w:t xml:space="preserve">В Учреждении воспитываются дети с 1,5 до 7 лет. По наполняемости группы соответствуют требованиям </w:t>
      </w:r>
      <w:r w:rsidR="007E2FB4" w:rsidRPr="00BD1CB0">
        <w:rPr>
          <w:bCs/>
          <w:iCs/>
          <w:sz w:val="28"/>
          <w:szCs w:val="28"/>
        </w:rPr>
        <w:t>СанПиН 2.4.3648-20</w:t>
      </w:r>
      <w:r w:rsidRPr="00BD1CB0">
        <w:rPr>
          <w:bCs/>
          <w:iCs/>
          <w:sz w:val="28"/>
          <w:szCs w:val="28"/>
        </w:rPr>
        <w:t>.</w:t>
      </w:r>
    </w:p>
    <w:p w14:paraId="7A41222A" w14:textId="5623048D" w:rsidR="00FD0A78" w:rsidRPr="00BD1CB0" w:rsidRDefault="00FD0A78" w:rsidP="00FD0A78">
      <w:pPr>
        <w:pStyle w:val="a3"/>
        <w:tabs>
          <w:tab w:val="left" w:pos="993"/>
        </w:tabs>
        <w:spacing w:before="0" w:beforeAutospacing="0" w:after="0" w:afterAutospacing="0"/>
        <w:jc w:val="both"/>
        <w:rPr>
          <w:bCs/>
          <w:iCs/>
          <w:sz w:val="28"/>
          <w:szCs w:val="28"/>
        </w:rPr>
      </w:pPr>
      <w:r w:rsidRPr="00BD1CB0">
        <w:rPr>
          <w:bCs/>
          <w:iCs/>
          <w:sz w:val="28"/>
          <w:szCs w:val="28"/>
        </w:rPr>
        <w:t xml:space="preserve">Контингент воспитанников ДОУ: всего в Учреждении </w:t>
      </w:r>
      <w:r w:rsidR="009B1E28" w:rsidRPr="00BD1CB0">
        <w:rPr>
          <w:bCs/>
          <w:iCs/>
          <w:sz w:val="28"/>
          <w:szCs w:val="28"/>
          <w:u w:val="single"/>
        </w:rPr>
        <w:t>110</w:t>
      </w:r>
      <w:r w:rsidRPr="00BD1CB0">
        <w:rPr>
          <w:bCs/>
          <w:iCs/>
          <w:sz w:val="28"/>
          <w:szCs w:val="28"/>
        </w:rPr>
        <w:t xml:space="preserve"> мест.</w:t>
      </w:r>
      <w:r w:rsidRPr="00BD1CB0">
        <w:rPr>
          <w:b/>
          <w:bCs/>
          <w:iCs/>
          <w:sz w:val="28"/>
          <w:szCs w:val="28"/>
        </w:rPr>
        <w:t xml:space="preserve">  </w:t>
      </w:r>
      <w:r w:rsidRPr="00BD1CB0">
        <w:rPr>
          <w:bCs/>
          <w:iCs/>
          <w:sz w:val="28"/>
          <w:szCs w:val="28"/>
        </w:rPr>
        <w:t>Общее количе</w:t>
      </w:r>
      <w:r w:rsidR="0009267F" w:rsidRPr="00BD1CB0">
        <w:rPr>
          <w:bCs/>
          <w:iCs/>
          <w:sz w:val="28"/>
          <w:szCs w:val="28"/>
        </w:rPr>
        <w:t>ство групп – 7</w:t>
      </w:r>
      <w:r w:rsidRPr="00BD1CB0">
        <w:rPr>
          <w:bCs/>
          <w:iCs/>
          <w:sz w:val="28"/>
          <w:szCs w:val="28"/>
        </w:rPr>
        <w:t>. Из них: 3 группы о</w:t>
      </w:r>
      <w:r w:rsidR="0009267F" w:rsidRPr="00BD1CB0">
        <w:rPr>
          <w:bCs/>
          <w:iCs/>
          <w:sz w:val="28"/>
          <w:szCs w:val="28"/>
        </w:rPr>
        <w:t>бщеразвивающей направленности, 4 группы</w:t>
      </w:r>
      <w:r w:rsidRPr="00BD1CB0">
        <w:rPr>
          <w:bCs/>
          <w:iCs/>
          <w:sz w:val="28"/>
          <w:szCs w:val="28"/>
        </w:rPr>
        <w:t xml:space="preserve"> компенсирующей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2104"/>
        <w:gridCol w:w="1713"/>
        <w:gridCol w:w="1713"/>
      </w:tblGrid>
      <w:tr w:rsidR="00BD1CB0" w:rsidRPr="00BD1CB0" w14:paraId="4905C21C" w14:textId="77777777" w:rsidTr="0009267F">
        <w:tc>
          <w:tcPr>
            <w:tcW w:w="4304" w:type="dxa"/>
          </w:tcPr>
          <w:p w14:paraId="2FC8AF6D" w14:textId="77777777" w:rsidR="00FD0A78" w:rsidRPr="00BD1CB0" w:rsidRDefault="00FD0A78" w:rsidP="00FD0A78">
            <w:pPr>
              <w:pStyle w:val="a3"/>
              <w:tabs>
                <w:tab w:val="left" w:pos="993"/>
              </w:tabs>
              <w:jc w:val="both"/>
              <w:rPr>
                <w:b/>
                <w:bCs/>
                <w:iCs/>
                <w:sz w:val="28"/>
                <w:szCs w:val="28"/>
              </w:rPr>
            </w:pPr>
            <w:bookmarkStart w:id="1" w:name="_Hlk22149050"/>
            <w:r w:rsidRPr="00BD1CB0">
              <w:rPr>
                <w:b/>
                <w:bCs/>
                <w:iCs/>
                <w:sz w:val="28"/>
                <w:szCs w:val="28"/>
              </w:rPr>
              <w:t>Наименование групп</w:t>
            </w:r>
          </w:p>
        </w:tc>
        <w:tc>
          <w:tcPr>
            <w:tcW w:w="2104" w:type="dxa"/>
          </w:tcPr>
          <w:p w14:paraId="40FEC057" w14:textId="77777777" w:rsidR="00FD0A78" w:rsidRPr="00BD1CB0" w:rsidRDefault="00FD0A78" w:rsidP="007A00B7">
            <w:pPr>
              <w:pStyle w:val="a3"/>
              <w:tabs>
                <w:tab w:val="left" w:pos="993"/>
              </w:tabs>
              <w:jc w:val="center"/>
              <w:rPr>
                <w:b/>
                <w:bCs/>
                <w:iCs/>
                <w:sz w:val="28"/>
                <w:szCs w:val="28"/>
              </w:rPr>
            </w:pPr>
            <w:r w:rsidRPr="00BD1CB0">
              <w:rPr>
                <w:b/>
                <w:bCs/>
                <w:iCs/>
                <w:sz w:val="28"/>
                <w:szCs w:val="28"/>
              </w:rPr>
              <w:t>Возраст детей</w:t>
            </w:r>
          </w:p>
        </w:tc>
        <w:tc>
          <w:tcPr>
            <w:tcW w:w="1713" w:type="dxa"/>
          </w:tcPr>
          <w:p w14:paraId="082597FC" w14:textId="77777777" w:rsidR="00FD0A78" w:rsidRPr="00BD1CB0" w:rsidRDefault="00FD0A78" w:rsidP="007A00B7">
            <w:pPr>
              <w:pStyle w:val="a3"/>
              <w:tabs>
                <w:tab w:val="left" w:pos="993"/>
              </w:tabs>
              <w:jc w:val="center"/>
              <w:rPr>
                <w:b/>
                <w:bCs/>
                <w:iCs/>
                <w:sz w:val="28"/>
                <w:szCs w:val="28"/>
              </w:rPr>
            </w:pPr>
            <w:r w:rsidRPr="00BD1CB0">
              <w:rPr>
                <w:b/>
                <w:bCs/>
                <w:iCs/>
                <w:sz w:val="28"/>
                <w:szCs w:val="28"/>
              </w:rPr>
              <w:t>Количество групп</w:t>
            </w:r>
          </w:p>
        </w:tc>
        <w:tc>
          <w:tcPr>
            <w:tcW w:w="1713" w:type="dxa"/>
          </w:tcPr>
          <w:p w14:paraId="254451E0" w14:textId="77777777" w:rsidR="00FD0A78" w:rsidRPr="00BD1CB0" w:rsidRDefault="00FD0A78" w:rsidP="007A00B7">
            <w:pPr>
              <w:pStyle w:val="a3"/>
              <w:tabs>
                <w:tab w:val="left" w:pos="993"/>
              </w:tabs>
              <w:jc w:val="center"/>
              <w:rPr>
                <w:b/>
                <w:bCs/>
                <w:iCs/>
                <w:sz w:val="28"/>
                <w:szCs w:val="28"/>
              </w:rPr>
            </w:pPr>
            <w:r w:rsidRPr="00BD1CB0">
              <w:rPr>
                <w:b/>
                <w:bCs/>
                <w:iCs/>
                <w:sz w:val="28"/>
                <w:szCs w:val="28"/>
              </w:rPr>
              <w:t>Количество мест</w:t>
            </w:r>
          </w:p>
        </w:tc>
      </w:tr>
      <w:tr w:rsidR="00BD1CB0" w:rsidRPr="00BD1CB0" w14:paraId="1DA53E4E" w14:textId="77777777" w:rsidTr="0009267F">
        <w:tc>
          <w:tcPr>
            <w:tcW w:w="4304" w:type="dxa"/>
          </w:tcPr>
          <w:p w14:paraId="7CF48DCD" w14:textId="67956013" w:rsidR="00FD0A78" w:rsidRPr="00BD1CB0" w:rsidRDefault="0009267F" w:rsidP="00FD0A78">
            <w:pPr>
              <w:pStyle w:val="a3"/>
              <w:tabs>
                <w:tab w:val="left" w:pos="993"/>
              </w:tabs>
              <w:jc w:val="both"/>
              <w:rPr>
                <w:bCs/>
                <w:iCs/>
                <w:sz w:val="28"/>
                <w:szCs w:val="28"/>
              </w:rPr>
            </w:pPr>
            <w:r w:rsidRPr="00BD1CB0">
              <w:rPr>
                <w:bCs/>
                <w:iCs/>
                <w:sz w:val="28"/>
                <w:szCs w:val="28"/>
              </w:rPr>
              <w:t>Г</w:t>
            </w:r>
            <w:r w:rsidR="00FD0A78" w:rsidRPr="00BD1CB0">
              <w:rPr>
                <w:bCs/>
                <w:iCs/>
                <w:sz w:val="28"/>
                <w:szCs w:val="28"/>
              </w:rPr>
              <w:t>руппа детей раннего возраста</w:t>
            </w:r>
          </w:p>
        </w:tc>
        <w:tc>
          <w:tcPr>
            <w:tcW w:w="2104" w:type="dxa"/>
          </w:tcPr>
          <w:p w14:paraId="4CF0E550" w14:textId="49D731B3" w:rsidR="00FD0A78" w:rsidRPr="00BD1CB0" w:rsidRDefault="0009267F" w:rsidP="007A00B7">
            <w:pPr>
              <w:pStyle w:val="a3"/>
              <w:tabs>
                <w:tab w:val="left" w:pos="993"/>
              </w:tabs>
              <w:jc w:val="center"/>
              <w:rPr>
                <w:bCs/>
                <w:iCs/>
                <w:sz w:val="28"/>
                <w:szCs w:val="28"/>
              </w:rPr>
            </w:pPr>
            <w:r w:rsidRPr="00BD1CB0">
              <w:rPr>
                <w:bCs/>
                <w:iCs/>
                <w:sz w:val="28"/>
                <w:szCs w:val="28"/>
              </w:rPr>
              <w:t>1,5 - 3</w:t>
            </w:r>
            <w:r w:rsidR="00FD0A78" w:rsidRPr="00BD1CB0">
              <w:rPr>
                <w:bCs/>
                <w:iCs/>
                <w:sz w:val="28"/>
                <w:szCs w:val="28"/>
              </w:rPr>
              <w:t xml:space="preserve"> года</w:t>
            </w:r>
          </w:p>
        </w:tc>
        <w:tc>
          <w:tcPr>
            <w:tcW w:w="1713" w:type="dxa"/>
          </w:tcPr>
          <w:p w14:paraId="509A0102" w14:textId="77777777" w:rsidR="00FD0A78" w:rsidRPr="00BD1CB0" w:rsidRDefault="00FD0A78" w:rsidP="007A00B7">
            <w:pPr>
              <w:pStyle w:val="a3"/>
              <w:tabs>
                <w:tab w:val="left" w:pos="993"/>
              </w:tabs>
              <w:jc w:val="center"/>
              <w:rPr>
                <w:bCs/>
                <w:iCs/>
                <w:sz w:val="28"/>
                <w:szCs w:val="28"/>
              </w:rPr>
            </w:pPr>
            <w:r w:rsidRPr="00BD1CB0">
              <w:rPr>
                <w:bCs/>
                <w:iCs/>
                <w:sz w:val="28"/>
                <w:szCs w:val="28"/>
              </w:rPr>
              <w:t>1</w:t>
            </w:r>
          </w:p>
        </w:tc>
        <w:tc>
          <w:tcPr>
            <w:tcW w:w="1713" w:type="dxa"/>
          </w:tcPr>
          <w:p w14:paraId="3F25867D" w14:textId="3B29F3E3" w:rsidR="00FD0A78" w:rsidRPr="00BD1CB0" w:rsidRDefault="0009267F" w:rsidP="007A00B7">
            <w:pPr>
              <w:pStyle w:val="a3"/>
              <w:tabs>
                <w:tab w:val="left" w:pos="993"/>
              </w:tabs>
              <w:jc w:val="center"/>
              <w:rPr>
                <w:bCs/>
                <w:iCs/>
                <w:sz w:val="28"/>
                <w:szCs w:val="28"/>
              </w:rPr>
            </w:pPr>
            <w:r w:rsidRPr="00BD1CB0">
              <w:rPr>
                <w:bCs/>
                <w:iCs/>
                <w:sz w:val="28"/>
                <w:szCs w:val="28"/>
              </w:rPr>
              <w:t>20</w:t>
            </w:r>
          </w:p>
        </w:tc>
      </w:tr>
      <w:tr w:rsidR="00BD1CB0" w:rsidRPr="00BD1CB0" w14:paraId="77E0F76D" w14:textId="77777777" w:rsidTr="0009267F">
        <w:trPr>
          <w:trHeight w:val="363"/>
        </w:trPr>
        <w:tc>
          <w:tcPr>
            <w:tcW w:w="4304" w:type="dxa"/>
          </w:tcPr>
          <w:p w14:paraId="67540875" w14:textId="41C00E26" w:rsidR="00FD0A78" w:rsidRPr="00BD1CB0" w:rsidRDefault="007A00B7" w:rsidP="0009267F">
            <w:pPr>
              <w:pStyle w:val="a3"/>
              <w:tabs>
                <w:tab w:val="left" w:pos="993"/>
              </w:tabs>
              <w:jc w:val="both"/>
              <w:rPr>
                <w:bCs/>
                <w:iCs/>
                <w:sz w:val="28"/>
                <w:szCs w:val="28"/>
              </w:rPr>
            </w:pPr>
            <w:r w:rsidRPr="00BD1CB0">
              <w:rPr>
                <w:bCs/>
                <w:iCs/>
                <w:sz w:val="28"/>
                <w:szCs w:val="28"/>
              </w:rPr>
              <w:t>М</w:t>
            </w:r>
            <w:r w:rsidR="0009267F" w:rsidRPr="00BD1CB0">
              <w:rPr>
                <w:bCs/>
                <w:iCs/>
                <w:sz w:val="28"/>
                <w:szCs w:val="28"/>
              </w:rPr>
              <w:t xml:space="preserve">ладшая </w:t>
            </w:r>
            <w:r w:rsidR="00FD0A78" w:rsidRPr="00BD1CB0">
              <w:rPr>
                <w:bCs/>
                <w:iCs/>
                <w:sz w:val="28"/>
                <w:szCs w:val="28"/>
              </w:rPr>
              <w:t xml:space="preserve">группа </w:t>
            </w:r>
          </w:p>
        </w:tc>
        <w:tc>
          <w:tcPr>
            <w:tcW w:w="2104" w:type="dxa"/>
          </w:tcPr>
          <w:p w14:paraId="1DD54D58" w14:textId="7630ADEE" w:rsidR="00FD0A78" w:rsidRPr="00BD1CB0" w:rsidRDefault="0009267F" w:rsidP="007A00B7">
            <w:pPr>
              <w:pStyle w:val="a3"/>
              <w:tabs>
                <w:tab w:val="left" w:pos="993"/>
              </w:tabs>
              <w:jc w:val="center"/>
              <w:rPr>
                <w:bCs/>
                <w:iCs/>
                <w:sz w:val="28"/>
                <w:szCs w:val="28"/>
              </w:rPr>
            </w:pPr>
            <w:r w:rsidRPr="00BD1CB0">
              <w:rPr>
                <w:bCs/>
                <w:iCs/>
                <w:sz w:val="28"/>
                <w:szCs w:val="28"/>
              </w:rPr>
              <w:t>3 - 4</w:t>
            </w:r>
            <w:r w:rsidR="00FD0A78" w:rsidRPr="00BD1CB0">
              <w:rPr>
                <w:bCs/>
                <w:iCs/>
                <w:sz w:val="28"/>
                <w:szCs w:val="28"/>
              </w:rPr>
              <w:t xml:space="preserve"> года</w:t>
            </w:r>
          </w:p>
        </w:tc>
        <w:tc>
          <w:tcPr>
            <w:tcW w:w="1713" w:type="dxa"/>
          </w:tcPr>
          <w:p w14:paraId="1B04DE78" w14:textId="77777777" w:rsidR="00FD0A78" w:rsidRPr="00BD1CB0" w:rsidRDefault="00FD0A78" w:rsidP="007A00B7">
            <w:pPr>
              <w:pStyle w:val="a3"/>
              <w:tabs>
                <w:tab w:val="left" w:pos="993"/>
              </w:tabs>
              <w:jc w:val="center"/>
              <w:rPr>
                <w:bCs/>
                <w:iCs/>
                <w:sz w:val="28"/>
                <w:szCs w:val="28"/>
              </w:rPr>
            </w:pPr>
            <w:r w:rsidRPr="00BD1CB0">
              <w:rPr>
                <w:bCs/>
                <w:iCs/>
                <w:sz w:val="28"/>
                <w:szCs w:val="28"/>
              </w:rPr>
              <w:t>1</w:t>
            </w:r>
          </w:p>
        </w:tc>
        <w:tc>
          <w:tcPr>
            <w:tcW w:w="1713" w:type="dxa"/>
          </w:tcPr>
          <w:p w14:paraId="24D76F99" w14:textId="4B2D4155" w:rsidR="00FD0A78" w:rsidRPr="00BD1CB0" w:rsidRDefault="0009267F" w:rsidP="007A00B7">
            <w:pPr>
              <w:pStyle w:val="a3"/>
              <w:tabs>
                <w:tab w:val="left" w:pos="993"/>
              </w:tabs>
              <w:jc w:val="center"/>
              <w:rPr>
                <w:bCs/>
                <w:iCs/>
                <w:sz w:val="28"/>
                <w:szCs w:val="28"/>
              </w:rPr>
            </w:pPr>
            <w:r w:rsidRPr="00BD1CB0">
              <w:rPr>
                <w:bCs/>
                <w:iCs/>
                <w:sz w:val="28"/>
                <w:szCs w:val="28"/>
              </w:rPr>
              <w:t>25</w:t>
            </w:r>
          </w:p>
        </w:tc>
      </w:tr>
      <w:tr w:rsidR="00BD1CB0" w:rsidRPr="00BD1CB0" w14:paraId="7A50FDE1" w14:textId="77777777" w:rsidTr="0009267F">
        <w:trPr>
          <w:trHeight w:val="345"/>
        </w:trPr>
        <w:tc>
          <w:tcPr>
            <w:tcW w:w="4304" w:type="dxa"/>
            <w:tcBorders>
              <w:bottom w:val="single" w:sz="4" w:space="0" w:color="auto"/>
            </w:tcBorders>
          </w:tcPr>
          <w:p w14:paraId="0C810F4E" w14:textId="327647BD" w:rsidR="00FD0A78" w:rsidRPr="00BD1CB0" w:rsidRDefault="0009267F" w:rsidP="00FD0A78">
            <w:pPr>
              <w:pStyle w:val="a3"/>
              <w:tabs>
                <w:tab w:val="left" w:pos="993"/>
              </w:tabs>
              <w:jc w:val="both"/>
              <w:rPr>
                <w:bCs/>
                <w:iCs/>
                <w:sz w:val="28"/>
                <w:szCs w:val="28"/>
              </w:rPr>
            </w:pPr>
            <w:r w:rsidRPr="00BD1CB0">
              <w:rPr>
                <w:bCs/>
                <w:iCs/>
                <w:sz w:val="28"/>
                <w:szCs w:val="28"/>
              </w:rPr>
              <w:t>Средня</w:t>
            </w:r>
            <w:r w:rsidR="00FD0A78" w:rsidRPr="00BD1CB0">
              <w:rPr>
                <w:bCs/>
                <w:iCs/>
                <w:sz w:val="28"/>
                <w:szCs w:val="28"/>
              </w:rPr>
              <w:t>я группа</w:t>
            </w:r>
          </w:p>
        </w:tc>
        <w:tc>
          <w:tcPr>
            <w:tcW w:w="2104" w:type="dxa"/>
            <w:tcBorders>
              <w:bottom w:val="single" w:sz="4" w:space="0" w:color="auto"/>
            </w:tcBorders>
          </w:tcPr>
          <w:p w14:paraId="4E34DCCE" w14:textId="7B708E83" w:rsidR="00FD0A78" w:rsidRPr="00BD1CB0" w:rsidRDefault="0009267F" w:rsidP="007A00B7">
            <w:pPr>
              <w:pStyle w:val="a3"/>
              <w:tabs>
                <w:tab w:val="left" w:pos="993"/>
              </w:tabs>
              <w:jc w:val="center"/>
              <w:rPr>
                <w:bCs/>
                <w:iCs/>
                <w:sz w:val="28"/>
                <w:szCs w:val="28"/>
              </w:rPr>
            </w:pPr>
            <w:r w:rsidRPr="00BD1CB0">
              <w:rPr>
                <w:bCs/>
                <w:iCs/>
                <w:sz w:val="28"/>
                <w:szCs w:val="28"/>
              </w:rPr>
              <w:t>4</w:t>
            </w:r>
            <w:r w:rsidR="00FD0A78" w:rsidRPr="00BD1CB0">
              <w:rPr>
                <w:bCs/>
                <w:iCs/>
                <w:sz w:val="28"/>
                <w:szCs w:val="28"/>
              </w:rPr>
              <w:t xml:space="preserve"> - 5 лет</w:t>
            </w:r>
          </w:p>
        </w:tc>
        <w:tc>
          <w:tcPr>
            <w:tcW w:w="1713" w:type="dxa"/>
            <w:tcBorders>
              <w:bottom w:val="single" w:sz="4" w:space="0" w:color="auto"/>
            </w:tcBorders>
          </w:tcPr>
          <w:p w14:paraId="5D07B0E3" w14:textId="77777777" w:rsidR="00FD0A78" w:rsidRPr="00BD1CB0" w:rsidRDefault="00FD0A78" w:rsidP="007A00B7">
            <w:pPr>
              <w:pStyle w:val="a3"/>
              <w:tabs>
                <w:tab w:val="left" w:pos="993"/>
              </w:tabs>
              <w:jc w:val="center"/>
              <w:rPr>
                <w:bCs/>
                <w:iCs/>
                <w:sz w:val="28"/>
                <w:szCs w:val="28"/>
              </w:rPr>
            </w:pPr>
            <w:r w:rsidRPr="00BD1CB0">
              <w:rPr>
                <w:bCs/>
                <w:iCs/>
                <w:sz w:val="28"/>
                <w:szCs w:val="28"/>
              </w:rPr>
              <w:t>1</w:t>
            </w:r>
          </w:p>
        </w:tc>
        <w:tc>
          <w:tcPr>
            <w:tcW w:w="1713" w:type="dxa"/>
            <w:tcBorders>
              <w:bottom w:val="single" w:sz="4" w:space="0" w:color="auto"/>
            </w:tcBorders>
          </w:tcPr>
          <w:p w14:paraId="0B19DD71" w14:textId="2A582A78" w:rsidR="00FD0A78" w:rsidRPr="00BD1CB0" w:rsidRDefault="0009267F" w:rsidP="007A00B7">
            <w:pPr>
              <w:pStyle w:val="a3"/>
              <w:tabs>
                <w:tab w:val="left" w:pos="993"/>
              </w:tabs>
              <w:jc w:val="center"/>
              <w:rPr>
                <w:bCs/>
                <w:iCs/>
                <w:sz w:val="28"/>
                <w:szCs w:val="28"/>
              </w:rPr>
            </w:pPr>
            <w:r w:rsidRPr="00BD1CB0">
              <w:rPr>
                <w:bCs/>
                <w:iCs/>
                <w:sz w:val="28"/>
                <w:szCs w:val="28"/>
              </w:rPr>
              <w:t>25</w:t>
            </w:r>
          </w:p>
        </w:tc>
      </w:tr>
      <w:tr w:rsidR="00BD1CB0" w:rsidRPr="00BD1CB0" w14:paraId="31297D44" w14:textId="77777777" w:rsidTr="0009267F">
        <w:trPr>
          <w:trHeight w:val="342"/>
        </w:trPr>
        <w:tc>
          <w:tcPr>
            <w:tcW w:w="4304" w:type="dxa"/>
          </w:tcPr>
          <w:p w14:paraId="1028AC09" w14:textId="13620EBE" w:rsidR="00FD0A78" w:rsidRPr="00BD1CB0" w:rsidRDefault="00FD0A78" w:rsidP="0009267F">
            <w:pPr>
              <w:pStyle w:val="a3"/>
              <w:tabs>
                <w:tab w:val="left" w:pos="993"/>
              </w:tabs>
              <w:rPr>
                <w:bCs/>
                <w:iCs/>
                <w:sz w:val="28"/>
                <w:szCs w:val="28"/>
              </w:rPr>
            </w:pPr>
            <w:r w:rsidRPr="00BD1CB0">
              <w:rPr>
                <w:bCs/>
                <w:iCs/>
                <w:sz w:val="28"/>
                <w:szCs w:val="28"/>
              </w:rPr>
              <w:t>Группа компенсирующей направленности</w:t>
            </w:r>
            <w:r w:rsidR="0009267F" w:rsidRPr="00BD1CB0">
              <w:rPr>
                <w:bCs/>
                <w:iCs/>
                <w:sz w:val="28"/>
                <w:szCs w:val="28"/>
              </w:rPr>
              <w:t xml:space="preserve"> для обучающихся с ТНР (разновозрастная)</w:t>
            </w:r>
          </w:p>
        </w:tc>
        <w:tc>
          <w:tcPr>
            <w:tcW w:w="2104" w:type="dxa"/>
          </w:tcPr>
          <w:p w14:paraId="035C7C29" w14:textId="280EEAB6" w:rsidR="00FD0A78" w:rsidRPr="00BD1CB0" w:rsidRDefault="0009267F" w:rsidP="007A00B7">
            <w:pPr>
              <w:pStyle w:val="a3"/>
              <w:tabs>
                <w:tab w:val="left" w:pos="993"/>
              </w:tabs>
              <w:jc w:val="center"/>
              <w:rPr>
                <w:bCs/>
                <w:iCs/>
                <w:sz w:val="28"/>
                <w:szCs w:val="28"/>
              </w:rPr>
            </w:pPr>
            <w:r w:rsidRPr="00BD1CB0">
              <w:rPr>
                <w:bCs/>
                <w:iCs/>
                <w:sz w:val="28"/>
                <w:szCs w:val="28"/>
              </w:rPr>
              <w:t>5</w:t>
            </w:r>
            <w:r w:rsidR="00FD0A78" w:rsidRPr="00BD1CB0">
              <w:rPr>
                <w:bCs/>
                <w:iCs/>
                <w:sz w:val="28"/>
                <w:szCs w:val="28"/>
              </w:rPr>
              <w:t xml:space="preserve"> - 7 лет</w:t>
            </w:r>
          </w:p>
        </w:tc>
        <w:tc>
          <w:tcPr>
            <w:tcW w:w="1713" w:type="dxa"/>
          </w:tcPr>
          <w:p w14:paraId="0E13EECA" w14:textId="77777777" w:rsidR="00FD0A78" w:rsidRPr="00BD1CB0" w:rsidRDefault="00FD0A78" w:rsidP="007A00B7">
            <w:pPr>
              <w:pStyle w:val="a3"/>
              <w:tabs>
                <w:tab w:val="left" w:pos="993"/>
              </w:tabs>
              <w:jc w:val="center"/>
              <w:rPr>
                <w:bCs/>
                <w:iCs/>
                <w:sz w:val="28"/>
                <w:szCs w:val="28"/>
              </w:rPr>
            </w:pPr>
            <w:r w:rsidRPr="00BD1CB0">
              <w:rPr>
                <w:bCs/>
                <w:iCs/>
                <w:sz w:val="28"/>
                <w:szCs w:val="28"/>
              </w:rPr>
              <w:t>1</w:t>
            </w:r>
          </w:p>
        </w:tc>
        <w:tc>
          <w:tcPr>
            <w:tcW w:w="1713" w:type="dxa"/>
          </w:tcPr>
          <w:p w14:paraId="2DBC7035" w14:textId="33309180" w:rsidR="00FD0A78" w:rsidRPr="00BD1CB0" w:rsidRDefault="0009267F" w:rsidP="007A00B7">
            <w:pPr>
              <w:pStyle w:val="a3"/>
              <w:tabs>
                <w:tab w:val="left" w:pos="993"/>
              </w:tabs>
              <w:jc w:val="center"/>
              <w:rPr>
                <w:bCs/>
                <w:iCs/>
                <w:sz w:val="28"/>
                <w:szCs w:val="28"/>
              </w:rPr>
            </w:pPr>
            <w:r w:rsidRPr="00BD1CB0">
              <w:rPr>
                <w:bCs/>
                <w:iCs/>
                <w:sz w:val="28"/>
                <w:szCs w:val="28"/>
              </w:rPr>
              <w:t>11</w:t>
            </w:r>
          </w:p>
        </w:tc>
      </w:tr>
      <w:tr w:rsidR="00BD1CB0" w:rsidRPr="00BD1CB0" w14:paraId="7483307A" w14:textId="77777777" w:rsidTr="0009267F">
        <w:trPr>
          <w:trHeight w:val="342"/>
        </w:trPr>
        <w:tc>
          <w:tcPr>
            <w:tcW w:w="4304" w:type="dxa"/>
          </w:tcPr>
          <w:p w14:paraId="31A2BF2D" w14:textId="65130DA2" w:rsidR="0009267F" w:rsidRPr="00BD1CB0" w:rsidRDefault="0009267F" w:rsidP="0009267F">
            <w:pPr>
              <w:pStyle w:val="a3"/>
              <w:tabs>
                <w:tab w:val="left" w:pos="993"/>
              </w:tabs>
              <w:rPr>
                <w:bCs/>
                <w:iCs/>
                <w:sz w:val="28"/>
                <w:szCs w:val="28"/>
              </w:rPr>
            </w:pPr>
            <w:r w:rsidRPr="00BD1CB0">
              <w:rPr>
                <w:bCs/>
                <w:iCs/>
                <w:sz w:val="28"/>
                <w:szCs w:val="28"/>
              </w:rPr>
              <w:t>Группа компенсирующей направленности для обучающихся с ТНР (подготовительная к школе)</w:t>
            </w:r>
          </w:p>
        </w:tc>
        <w:tc>
          <w:tcPr>
            <w:tcW w:w="2104" w:type="dxa"/>
          </w:tcPr>
          <w:p w14:paraId="4B8CDC77" w14:textId="1897F367" w:rsidR="0009267F" w:rsidRPr="00BD1CB0" w:rsidRDefault="0009267F" w:rsidP="007A00B7">
            <w:pPr>
              <w:pStyle w:val="a3"/>
              <w:tabs>
                <w:tab w:val="left" w:pos="993"/>
              </w:tabs>
              <w:jc w:val="center"/>
              <w:rPr>
                <w:bCs/>
                <w:iCs/>
                <w:sz w:val="28"/>
                <w:szCs w:val="28"/>
              </w:rPr>
            </w:pPr>
            <w:r w:rsidRPr="00BD1CB0">
              <w:rPr>
                <w:bCs/>
                <w:iCs/>
                <w:sz w:val="28"/>
                <w:szCs w:val="28"/>
              </w:rPr>
              <w:t>6 - 7 лет</w:t>
            </w:r>
          </w:p>
        </w:tc>
        <w:tc>
          <w:tcPr>
            <w:tcW w:w="1713" w:type="dxa"/>
          </w:tcPr>
          <w:p w14:paraId="75F2A721" w14:textId="1861688C" w:rsidR="0009267F" w:rsidRPr="00BD1CB0" w:rsidRDefault="0009267F" w:rsidP="007A00B7">
            <w:pPr>
              <w:pStyle w:val="a3"/>
              <w:tabs>
                <w:tab w:val="left" w:pos="993"/>
              </w:tabs>
              <w:jc w:val="center"/>
              <w:rPr>
                <w:bCs/>
                <w:iCs/>
                <w:sz w:val="28"/>
                <w:szCs w:val="28"/>
              </w:rPr>
            </w:pPr>
            <w:r w:rsidRPr="00BD1CB0">
              <w:rPr>
                <w:bCs/>
                <w:iCs/>
                <w:sz w:val="28"/>
                <w:szCs w:val="28"/>
              </w:rPr>
              <w:t>1</w:t>
            </w:r>
          </w:p>
        </w:tc>
        <w:tc>
          <w:tcPr>
            <w:tcW w:w="1713" w:type="dxa"/>
          </w:tcPr>
          <w:p w14:paraId="79029E63" w14:textId="0EF4583D" w:rsidR="0009267F" w:rsidRPr="00BD1CB0" w:rsidRDefault="0009267F" w:rsidP="007A00B7">
            <w:pPr>
              <w:pStyle w:val="a3"/>
              <w:tabs>
                <w:tab w:val="left" w:pos="993"/>
              </w:tabs>
              <w:jc w:val="center"/>
              <w:rPr>
                <w:bCs/>
                <w:iCs/>
                <w:sz w:val="28"/>
                <w:szCs w:val="28"/>
              </w:rPr>
            </w:pPr>
            <w:r w:rsidRPr="00BD1CB0">
              <w:rPr>
                <w:bCs/>
                <w:iCs/>
                <w:sz w:val="28"/>
                <w:szCs w:val="28"/>
              </w:rPr>
              <w:t>11</w:t>
            </w:r>
          </w:p>
        </w:tc>
      </w:tr>
      <w:tr w:rsidR="00BD1CB0" w:rsidRPr="00BD1CB0" w14:paraId="61DD4FAC" w14:textId="77777777" w:rsidTr="0009267F">
        <w:trPr>
          <w:trHeight w:val="342"/>
        </w:trPr>
        <w:tc>
          <w:tcPr>
            <w:tcW w:w="4304" w:type="dxa"/>
          </w:tcPr>
          <w:p w14:paraId="196E2F51" w14:textId="57C5988B" w:rsidR="0009267F" w:rsidRPr="00BD1CB0" w:rsidRDefault="0009267F" w:rsidP="0009267F">
            <w:pPr>
              <w:pStyle w:val="a3"/>
              <w:tabs>
                <w:tab w:val="left" w:pos="993"/>
              </w:tabs>
              <w:rPr>
                <w:bCs/>
                <w:iCs/>
                <w:sz w:val="28"/>
                <w:szCs w:val="28"/>
              </w:rPr>
            </w:pPr>
            <w:r w:rsidRPr="00BD1CB0">
              <w:rPr>
                <w:bCs/>
                <w:iCs/>
                <w:sz w:val="28"/>
                <w:szCs w:val="28"/>
              </w:rPr>
              <w:t>Группа компенсирующей направленности для обучающихся с ЗПР (старшая)</w:t>
            </w:r>
          </w:p>
        </w:tc>
        <w:tc>
          <w:tcPr>
            <w:tcW w:w="2104" w:type="dxa"/>
          </w:tcPr>
          <w:p w14:paraId="3319F3B8" w14:textId="6439E121" w:rsidR="0009267F" w:rsidRPr="00BD1CB0" w:rsidRDefault="0009267F" w:rsidP="007A00B7">
            <w:pPr>
              <w:pStyle w:val="a3"/>
              <w:tabs>
                <w:tab w:val="left" w:pos="993"/>
              </w:tabs>
              <w:jc w:val="center"/>
              <w:rPr>
                <w:bCs/>
                <w:iCs/>
                <w:sz w:val="28"/>
                <w:szCs w:val="28"/>
              </w:rPr>
            </w:pPr>
            <w:r w:rsidRPr="00BD1CB0">
              <w:rPr>
                <w:bCs/>
                <w:iCs/>
                <w:sz w:val="28"/>
                <w:szCs w:val="28"/>
              </w:rPr>
              <w:t>5 - 6 лет</w:t>
            </w:r>
          </w:p>
        </w:tc>
        <w:tc>
          <w:tcPr>
            <w:tcW w:w="1713" w:type="dxa"/>
          </w:tcPr>
          <w:p w14:paraId="05A7A3A7" w14:textId="1B7EA228" w:rsidR="0009267F" w:rsidRPr="00BD1CB0" w:rsidRDefault="0009267F" w:rsidP="007A00B7">
            <w:pPr>
              <w:pStyle w:val="a3"/>
              <w:tabs>
                <w:tab w:val="left" w:pos="993"/>
              </w:tabs>
              <w:jc w:val="center"/>
              <w:rPr>
                <w:bCs/>
                <w:iCs/>
                <w:sz w:val="28"/>
                <w:szCs w:val="28"/>
              </w:rPr>
            </w:pPr>
            <w:r w:rsidRPr="00BD1CB0">
              <w:rPr>
                <w:bCs/>
                <w:iCs/>
                <w:sz w:val="28"/>
                <w:szCs w:val="28"/>
              </w:rPr>
              <w:t>1</w:t>
            </w:r>
          </w:p>
        </w:tc>
        <w:tc>
          <w:tcPr>
            <w:tcW w:w="1713" w:type="dxa"/>
          </w:tcPr>
          <w:p w14:paraId="0B3DEDED" w14:textId="641F92F9" w:rsidR="0009267F" w:rsidRPr="00BD1CB0" w:rsidRDefault="0009267F" w:rsidP="007A00B7">
            <w:pPr>
              <w:pStyle w:val="a3"/>
              <w:tabs>
                <w:tab w:val="left" w:pos="993"/>
              </w:tabs>
              <w:jc w:val="center"/>
              <w:rPr>
                <w:bCs/>
                <w:iCs/>
                <w:sz w:val="28"/>
                <w:szCs w:val="28"/>
              </w:rPr>
            </w:pPr>
            <w:r w:rsidRPr="00BD1CB0">
              <w:rPr>
                <w:bCs/>
                <w:iCs/>
                <w:sz w:val="28"/>
                <w:szCs w:val="28"/>
              </w:rPr>
              <w:t>10</w:t>
            </w:r>
          </w:p>
        </w:tc>
      </w:tr>
      <w:tr w:rsidR="00BD1CB0" w:rsidRPr="00BD1CB0" w14:paraId="50814D3B" w14:textId="77777777" w:rsidTr="0009267F">
        <w:trPr>
          <w:trHeight w:val="342"/>
        </w:trPr>
        <w:tc>
          <w:tcPr>
            <w:tcW w:w="4304" w:type="dxa"/>
            <w:tcBorders>
              <w:bottom w:val="single" w:sz="4" w:space="0" w:color="auto"/>
            </w:tcBorders>
          </w:tcPr>
          <w:p w14:paraId="56E09EFB" w14:textId="4BC55F06" w:rsidR="0009267F" w:rsidRPr="00BD1CB0" w:rsidRDefault="0009267F" w:rsidP="0009267F">
            <w:pPr>
              <w:pStyle w:val="a3"/>
              <w:tabs>
                <w:tab w:val="left" w:pos="993"/>
              </w:tabs>
              <w:rPr>
                <w:bCs/>
                <w:iCs/>
                <w:sz w:val="28"/>
                <w:szCs w:val="28"/>
              </w:rPr>
            </w:pPr>
            <w:r w:rsidRPr="00BD1CB0">
              <w:rPr>
                <w:bCs/>
                <w:iCs/>
                <w:sz w:val="28"/>
                <w:szCs w:val="28"/>
              </w:rPr>
              <w:t>Группа компенсирующей направленности для обучающихся с ЗПР (подготовительная к школе)</w:t>
            </w:r>
          </w:p>
        </w:tc>
        <w:tc>
          <w:tcPr>
            <w:tcW w:w="2104" w:type="dxa"/>
            <w:tcBorders>
              <w:bottom w:val="single" w:sz="4" w:space="0" w:color="auto"/>
            </w:tcBorders>
          </w:tcPr>
          <w:p w14:paraId="023FDAA1" w14:textId="51823FFA" w:rsidR="0009267F" w:rsidRPr="00BD1CB0" w:rsidRDefault="0009267F" w:rsidP="007A00B7">
            <w:pPr>
              <w:pStyle w:val="a3"/>
              <w:tabs>
                <w:tab w:val="left" w:pos="993"/>
              </w:tabs>
              <w:jc w:val="center"/>
              <w:rPr>
                <w:bCs/>
                <w:iCs/>
                <w:sz w:val="28"/>
                <w:szCs w:val="28"/>
              </w:rPr>
            </w:pPr>
            <w:r w:rsidRPr="00BD1CB0">
              <w:rPr>
                <w:bCs/>
                <w:iCs/>
                <w:sz w:val="28"/>
                <w:szCs w:val="28"/>
              </w:rPr>
              <w:t>6 - 7 лет</w:t>
            </w:r>
          </w:p>
        </w:tc>
        <w:tc>
          <w:tcPr>
            <w:tcW w:w="1713" w:type="dxa"/>
            <w:tcBorders>
              <w:bottom w:val="single" w:sz="4" w:space="0" w:color="auto"/>
            </w:tcBorders>
          </w:tcPr>
          <w:p w14:paraId="66B304FD" w14:textId="5F4D35AE" w:rsidR="0009267F" w:rsidRPr="00BD1CB0" w:rsidRDefault="0009267F" w:rsidP="007A00B7">
            <w:pPr>
              <w:pStyle w:val="a3"/>
              <w:tabs>
                <w:tab w:val="left" w:pos="993"/>
              </w:tabs>
              <w:jc w:val="center"/>
              <w:rPr>
                <w:bCs/>
                <w:iCs/>
                <w:sz w:val="28"/>
                <w:szCs w:val="28"/>
              </w:rPr>
            </w:pPr>
            <w:r w:rsidRPr="00BD1CB0">
              <w:rPr>
                <w:bCs/>
                <w:iCs/>
                <w:sz w:val="28"/>
                <w:szCs w:val="28"/>
              </w:rPr>
              <w:t>1</w:t>
            </w:r>
          </w:p>
        </w:tc>
        <w:tc>
          <w:tcPr>
            <w:tcW w:w="1713" w:type="dxa"/>
            <w:tcBorders>
              <w:bottom w:val="single" w:sz="4" w:space="0" w:color="auto"/>
            </w:tcBorders>
          </w:tcPr>
          <w:p w14:paraId="7CD34815" w14:textId="4FE71822" w:rsidR="0009267F" w:rsidRPr="00BD1CB0" w:rsidRDefault="00E97C16" w:rsidP="007A00B7">
            <w:pPr>
              <w:pStyle w:val="a3"/>
              <w:tabs>
                <w:tab w:val="left" w:pos="993"/>
              </w:tabs>
              <w:jc w:val="center"/>
              <w:rPr>
                <w:bCs/>
                <w:iCs/>
                <w:sz w:val="28"/>
                <w:szCs w:val="28"/>
              </w:rPr>
            </w:pPr>
            <w:r w:rsidRPr="00BD1CB0">
              <w:rPr>
                <w:bCs/>
                <w:iCs/>
                <w:sz w:val="28"/>
                <w:szCs w:val="28"/>
              </w:rPr>
              <w:t>9</w:t>
            </w:r>
          </w:p>
        </w:tc>
      </w:tr>
    </w:tbl>
    <w:bookmarkEnd w:id="1"/>
    <w:p w14:paraId="5C28E98C" w14:textId="77777777" w:rsidR="00FD0A78" w:rsidRPr="00BD1CB0" w:rsidRDefault="00FD0A78" w:rsidP="00FD0A78">
      <w:pPr>
        <w:pStyle w:val="a3"/>
        <w:tabs>
          <w:tab w:val="left" w:pos="993"/>
        </w:tabs>
        <w:jc w:val="both"/>
        <w:rPr>
          <w:bCs/>
          <w:i/>
          <w:iCs/>
          <w:sz w:val="28"/>
          <w:szCs w:val="28"/>
        </w:rPr>
      </w:pPr>
      <w:r w:rsidRPr="00BD1CB0">
        <w:rPr>
          <w:bCs/>
          <w:i/>
          <w:iCs/>
          <w:sz w:val="28"/>
          <w:szCs w:val="28"/>
        </w:rPr>
        <w:t>Комплектация групп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492"/>
        <w:gridCol w:w="1713"/>
        <w:gridCol w:w="1713"/>
        <w:gridCol w:w="1854"/>
      </w:tblGrid>
      <w:tr w:rsidR="00BD1CB0" w:rsidRPr="00BD1CB0" w14:paraId="2054A432" w14:textId="77777777" w:rsidTr="007A00B7">
        <w:trPr>
          <w:trHeight w:val="1276"/>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D0E1E82" w14:textId="74BFD5DA" w:rsidR="00FD0A78" w:rsidRPr="00BD1CB0" w:rsidRDefault="007A00B7" w:rsidP="007A00B7">
            <w:pPr>
              <w:pStyle w:val="a3"/>
              <w:tabs>
                <w:tab w:val="left" w:pos="993"/>
              </w:tabs>
              <w:jc w:val="center"/>
              <w:rPr>
                <w:b/>
                <w:bCs/>
                <w:iCs/>
                <w:sz w:val="28"/>
                <w:szCs w:val="28"/>
              </w:rPr>
            </w:pPr>
            <w:r w:rsidRPr="00BD1CB0">
              <w:rPr>
                <w:b/>
                <w:bCs/>
                <w:iCs/>
                <w:sz w:val="28"/>
                <w:szCs w:val="28"/>
              </w:rPr>
              <w:lastRenderedPageBreak/>
              <w:t>Возрастная категория</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141A4526" w14:textId="77777777" w:rsidR="00FD0A78" w:rsidRPr="00BD1CB0" w:rsidRDefault="00FD0A78" w:rsidP="007A00B7">
            <w:pPr>
              <w:pStyle w:val="a3"/>
              <w:tabs>
                <w:tab w:val="left" w:pos="993"/>
              </w:tabs>
              <w:spacing w:after="0"/>
              <w:jc w:val="center"/>
              <w:rPr>
                <w:b/>
                <w:bCs/>
                <w:iCs/>
                <w:sz w:val="28"/>
                <w:szCs w:val="28"/>
              </w:rPr>
            </w:pPr>
            <w:r w:rsidRPr="00BD1CB0">
              <w:rPr>
                <w:b/>
                <w:bCs/>
                <w:iCs/>
                <w:sz w:val="28"/>
                <w:szCs w:val="28"/>
              </w:rPr>
              <w:t>Направленность групп</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463D92E" w14:textId="77777777" w:rsidR="00FD0A78" w:rsidRPr="00BD1CB0" w:rsidRDefault="00FD0A78" w:rsidP="007A00B7">
            <w:pPr>
              <w:pStyle w:val="a3"/>
              <w:tabs>
                <w:tab w:val="left" w:pos="993"/>
              </w:tabs>
              <w:spacing w:after="0"/>
              <w:jc w:val="center"/>
              <w:rPr>
                <w:b/>
                <w:bCs/>
                <w:iCs/>
                <w:sz w:val="28"/>
                <w:szCs w:val="28"/>
              </w:rPr>
            </w:pPr>
            <w:r w:rsidRPr="00BD1CB0">
              <w:rPr>
                <w:b/>
                <w:bCs/>
                <w:iCs/>
                <w:sz w:val="28"/>
                <w:szCs w:val="28"/>
              </w:rPr>
              <w:t>Количество групп</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2B45C05" w14:textId="77777777" w:rsidR="00FD0A78" w:rsidRPr="00BD1CB0" w:rsidRDefault="00FD0A78" w:rsidP="007A00B7">
            <w:pPr>
              <w:pStyle w:val="a3"/>
              <w:tabs>
                <w:tab w:val="left" w:pos="993"/>
              </w:tabs>
              <w:spacing w:after="0"/>
              <w:jc w:val="center"/>
              <w:rPr>
                <w:b/>
                <w:bCs/>
                <w:iCs/>
                <w:sz w:val="28"/>
                <w:szCs w:val="28"/>
              </w:rPr>
            </w:pPr>
            <w:r w:rsidRPr="00BD1CB0">
              <w:rPr>
                <w:b/>
                <w:bCs/>
                <w:iCs/>
                <w:sz w:val="28"/>
                <w:szCs w:val="28"/>
              </w:rPr>
              <w:t>Количество детей</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1C3B0C54" w14:textId="77777777" w:rsidR="00FD0A78" w:rsidRPr="00BD1CB0" w:rsidRDefault="00FD0A78" w:rsidP="007A00B7">
            <w:pPr>
              <w:pStyle w:val="a3"/>
              <w:tabs>
                <w:tab w:val="left" w:pos="993"/>
              </w:tabs>
              <w:jc w:val="center"/>
              <w:rPr>
                <w:b/>
                <w:bCs/>
                <w:iCs/>
                <w:sz w:val="28"/>
                <w:szCs w:val="28"/>
              </w:rPr>
            </w:pPr>
            <w:r w:rsidRPr="00BD1CB0">
              <w:rPr>
                <w:b/>
                <w:bCs/>
                <w:iCs/>
                <w:sz w:val="28"/>
                <w:szCs w:val="28"/>
              </w:rPr>
              <w:t>Количество детей с ОВЗ</w:t>
            </w:r>
          </w:p>
        </w:tc>
      </w:tr>
      <w:tr w:rsidR="00BD1CB0" w:rsidRPr="00BD1CB0" w14:paraId="35F9B156" w14:textId="77777777" w:rsidTr="007A00B7">
        <w:tc>
          <w:tcPr>
            <w:tcW w:w="2117" w:type="dxa"/>
            <w:tcBorders>
              <w:top w:val="single" w:sz="4" w:space="0" w:color="auto"/>
              <w:left w:val="single" w:sz="4" w:space="0" w:color="auto"/>
              <w:bottom w:val="single" w:sz="4" w:space="0" w:color="auto"/>
              <w:right w:val="single" w:sz="4" w:space="0" w:color="auto"/>
            </w:tcBorders>
            <w:hideMark/>
          </w:tcPr>
          <w:p w14:paraId="6A2BD60C" w14:textId="024041DC" w:rsidR="00FD0A78" w:rsidRPr="00BD1CB0" w:rsidRDefault="007E2FB4" w:rsidP="00FD0A78">
            <w:pPr>
              <w:pStyle w:val="a3"/>
              <w:tabs>
                <w:tab w:val="left" w:pos="993"/>
              </w:tabs>
              <w:spacing w:after="0"/>
              <w:jc w:val="both"/>
              <w:rPr>
                <w:bCs/>
                <w:iCs/>
                <w:sz w:val="28"/>
                <w:szCs w:val="28"/>
              </w:rPr>
            </w:pPr>
            <w:r w:rsidRPr="00BD1CB0">
              <w:rPr>
                <w:bCs/>
                <w:iCs/>
                <w:sz w:val="28"/>
                <w:szCs w:val="28"/>
              </w:rPr>
              <w:t>от 1,5 г. до 3</w:t>
            </w:r>
            <w:r w:rsidR="00FD0A78" w:rsidRPr="00BD1CB0">
              <w:rPr>
                <w:bCs/>
                <w:iCs/>
                <w:sz w:val="28"/>
                <w:szCs w:val="28"/>
              </w:rPr>
              <w:t>-х лет</w:t>
            </w:r>
          </w:p>
        </w:tc>
        <w:tc>
          <w:tcPr>
            <w:tcW w:w="2492" w:type="dxa"/>
            <w:tcBorders>
              <w:top w:val="single" w:sz="4" w:space="0" w:color="auto"/>
              <w:left w:val="single" w:sz="4" w:space="0" w:color="auto"/>
              <w:bottom w:val="single" w:sz="4" w:space="0" w:color="auto"/>
              <w:right w:val="single" w:sz="4" w:space="0" w:color="auto"/>
            </w:tcBorders>
            <w:hideMark/>
          </w:tcPr>
          <w:p w14:paraId="2EBF79EE" w14:textId="77777777" w:rsidR="00FD0A78" w:rsidRPr="00BD1CB0" w:rsidRDefault="00FD0A78" w:rsidP="00FD0A78">
            <w:pPr>
              <w:pStyle w:val="a3"/>
              <w:tabs>
                <w:tab w:val="left" w:pos="993"/>
              </w:tabs>
              <w:spacing w:after="0"/>
              <w:jc w:val="both"/>
              <w:rPr>
                <w:bCs/>
                <w:iCs/>
                <w:sz w:val="28"/>
                <w:szCs w:val="28"/>
              </w:rPr>
            </w:pPr>
            <w:r w:rsidRPr="00BD1CB0">
              <w:rPr>
                <w:bCs/>
                <w:iCs/>
                <w:sz w:val="28"/>
                <w:szCs w:val="28"/>
              </w:rPr>
              <w:t xml:space="preserve">Общеразвивающая </w:t>
            </w:r>
          </w:p>
        </w:tc>
        <w:tc>
          <w:tcPr>
            <w:tcW w:w="1713" w:type="dxa"/>
            <w:tcBorders>
              <w:top w:val="single" w:sz="4" w:space="0" w:color="auto"/>
              <w:left w:val="single" w:sz="4" w:space="0" w:color="auto"/>
              <w:bottom w:val="single" w:sz="4" w:space="0" w:color="auto"/>
              <w:right w:val="single" w:sz="4" w:space="0" w:color="auto"/>
            </w:tcBorders>
            <w:hideMark/>
          </w:tcPr>
          <w:p w14:paraId="02B564B3"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hideMark/>
          </w:tcPr>
          <w:p w14:paraId="03E4D437" w14:textId="2B20AA0A" w:rsidR="00FD0A78" w:rsidRPr="00BD1CB0" w:rsidRDefault="007E2FB4" w:rsidP="007A00B7">
            <w:pPr>
              <w:pStyle w:val="a3"/>
              <w:tabs>
                <w:tab w:val="left" w:pos="993"/>
              </w:tabs>
              <w:spacing w:after="0"/>
              <w:jc w:val="center"/>
              <w:rPr>
                <w:bCs/>
                <w:iCs/>
                <w:sz w:val="28"/>
                <w:szCs w:val="28"/>
              </w:rPr>
            </w:pPr>
            <w:r w:rsidRPr="00BD1CB0">
              <w:rPr>
                <w:bCs/>
                <w:iCs/>
                <w:sz w:val="28"/>
                <w:szCs w:val="28"/>
              </w:rPr>
              <w:t>20</w:t>
            </w:r>
          </w:p>
        </w:tc>
        <w:tc>
          <w:tcPr>
            <w:tcW w:w="1854" w:type="dxa"/>
            <w:tcBorders>
              <w:top w:val="single" w:sz="4" w:space="0" w:color="auto"/>
              <w:left w:val="single" w:sz="4" w:space="0" w:color="auto"/>
              <w:bottom w:val="single" w:sz="4" w:space="0" w:color="auto"/>
              <w:right w:val="single" w:sz="4" w:space="0" w:color="auto"/>
            </w:tcBorders>
          </w:tcPr>
          <w:p w14:paraId="7CADE366"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w:t>
            </w:r>
          </w:p>
        </w:tc>
      </w:tr>
      <w:tr w:rsidR="00BD1CB0" w:rsidRPr="00BD1CB0" w14:paraId="70D8A4A8" w14:textId="77777777" w:rsidTr="007A00B7">
        <w:tc>
          <w:tcPr>
            <w:tcW w:w="2117" w:type="dxa"/>
            <w:tcBorders>
              <w:top w:val="single" w:sz="4" w:space="0" w:color="auto"/>
              <w:left w:val="single" w:sz="4" w:space="0" w:color="auto"/>
              <w:bottom w:val="single" w:sz="4" w:space="0" w:color="auto"/>
              <w:right w:val="single" w:sz="4" w:space="0" w:color="auto"/>
            </w:tcBorders>
            <w:hideMark/>
          </w:tcPr>
          <w:p w14:paraId="47151386" w14:textId="622AFA80" w:rsidR="00FD0A78" w:rsidRPr="00BD1CB0" w:rsidRDefault="007E2FB4" w:rsidP="00FD0A78">
            <w:pPr>
              <w:pStyle w:val="a3"/>
              <w:tabs>
                <w:tab w:val="left" w:pos="993"/>
              </w:tabs>
              <w:spacing w:after="0"/>
              <w:jc w:val="both"/>
              <w:rPr>
                <w:bCs/>
                <w:iCs/>
                <w:sz w:val="28"/>
                <w:szCs w:val="28"/>
              </w:rPr>
            </w:pPr>
            <w:r w:rsidRPr="00BD1CB0">
              <w:rPr>
                <w:bCs/>
                <w:iCs/>
                <w:sz w:val="28"/>
                <w:szCs w:val="28"/>
              </w:rPr>
              <w:t>от 3-х до 4</w:t>
            </w:r>
            <w:r w:rsidR="00FD0A78" w:rsidRPr="00BD1CB0">
              <w:rPr>
                <w:bCs/>
                <w:iCs/>
                <w:sz w:val="28"/>
                <w:szCs w:val="28"/>
              </w:rPr>
              <w:t>-х лет</w:t>
            </w:r>
          </w:p>
        </w:tc>
        <w:tc>
          <w:tcPr>
            <w:tcW w:w="2492" w:type="dxa"/>
            <w:tcBorders>
              <w:top w:val="single" w:sz="4" w:space="0" w:color="auto"/>
              <w:left w:val="single" w:sz="4" w:space="0" w:color="auto"/>
              <w:bottom w:val="single" w:sz="4" w:space="0" w:color="auto"/>
              <w:right w:val="single" w:sz="4" w:space="0" w:color="auto"/>
            </w:tcBorders>
            <w:hideMark/>
          </w:tcPr>
          <w:p w14:paraId="0E9AC902" w14:textId="77777777" w:rsidR="00FD0A78" w:rsidRPr="00BD1CB0" w:rsidRDefault="00FD0A78" w:rsidP="00FD0A78">
            <w:pPr>
              <w:pStyle w:val="a3"/>
              <w:tabs>
                <w:tab w:val="left" w:pos="993"/>
              </w:tabs>
              <w:spacing w:after="0"/>
              <w:jc w:val="both"/>
              <w:rPr>
                <w:bCs/>
                <w:iCs/>
                <w:sz w:val="28"/>
                <w:szCs w:val="28"/>
              </w:rPr>
            </w:pPr>
            <w:r w:rsidRPr="00BD1CB0">
              <w:rPr>
                <w:bCs/>
                <w:iCs/>
                <w:sz w:val="28"/>
                <w:szCs w:val="28"/>
              </w:rPr>
              <w:t>Общеразвивающая</w:t>
            </w:r>
          </w:p>
        </w:tc>
        <w:tc>
          <w:tcPr>
            <w:tcW w:w="1713" w:type="dxa"/>
            <w:tcBorders>
              <w:top w:val="single" w:sz="4" w:space="0" w:color="auto"/>
              <w:left w:val="single" w:sz="4" w:space="0" w:color="auto"/>
              <w:bottom w:val="single" w:sz="4" w:space="0" w:color="auto"/>
              <w:right w:val="single" w:sz="4" w:space="0" w:color="auto"/>
            </w:tcBorders>
            <w:hideMark/>
          </w:tcPr>
          <w:p w14:paraId="631E1695"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hideMark/>
          </w:tcPr>
          <w:p w14:paraId="14554F90" w14:textId="43BE2BDB" w:rsidR="00FD0A78" w:rsidRPr="00BD1CB0" w:rsidRDefault="007E2FB4" w:rsidP="00BD1CB0">
            <w:pPr>
              <w:pStyle w:val="a3"/>
              <w:tabs>
                <w:tab w:val="left" w:pos="993"/>
              </w:tabs>
              <w:spacing w:after="0"/>
              <w:jc w:val="center"/>
              <w:rPr>
                <w:bCs/>
                <w:iCs/>
                <w:sz w:val="28"/>
                <w:szCs w:val="28"/>
              </w:rPr>
            </w:pPr>
            <w:r w:rsidRPr="00BD1CB0">
              <w:rPr>
                <w:bCs/>
                <w:iCs/>
                <w:sz w:val="28"/>
                <w:szCs w:val="28"/>
              </w:rPr>
              <w:t>2</w:t>
            </w:r>
            <w:r w:rsidR="00BD1CB0" w:rsidRPr="00BD1CB0">
              <w:rPr>
                <w:bCs/>
                <w:iCs/>
                <w:sz w:val="28"/>
                <w:szCs w:val="28"/>
              </w:rPr>
              <w:t>4</w:t>
            </w:r>
          </w:p>
        </w:tc>
        <w:tc>
          <w:tcPr>
            <w:tcW w:w="1854" w:type="dxa"/>
            <w:tcBorders>
              <w:top w:val="single" w:sz="4" w:space="0" w:color="auto"/>
              <w:left w:val="single" w:sz="4" w:space="0" w:color="auto"/>
              <w:bottom w:val="single" w:sz="4" w:space="0" w:color="auto"/>
              <w:right w:val="single" w:sz="4" w:space="0" w:color="auto"/>
            </w:tcBorders>
          </w:tcPr>
          <w:p w14:paraId="27D9FD56"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w:t>
            </w:r>
          </w:p>
        </w:tc>
      </w:tr>
      <w:tr w:rsidR="00BD1CB0" w:rsidRPr="00BD1CB0" w14:paraId="20EEC49B" w14:textId="77777777" w:rsidTr="007A00B7">
        <w:tc>
          <w:tcPr>
            <w:tcW w:w="2117" w:type="dxa"/>
            <w:tcBorders>
              <w:top w:val="single" w:sz="4" w:space="0" w:color="auto"/>
              <w:left w:val="single" w:sz="4" w:space="0" w:color="auto"/>
              <w:bottom w:val="single" w:sz="4" w:space="0" w:color="auto"/>
              <w:right w:val="single" w:sz="4" w:space="0" w:color="auto"/>
            </w:tcBorders>
          </w:tcPr>
          <w:p w14:paraId="4231A7C2" w14:textId="27CBA34F" w:rsidR="00FD0A78" w:rsidRPr="00BD1CB0" w:rsidRDefault="007E2FB4" w:rsidP="00FD0A78">
            <w:pPr>
              <w:pStyle w:val="a3"/>
              <w:tabs>
                <w:tab w:val="left" w:pos="993"/>
              </w:tabs>
              <w:spacing w:after="0"/>
              <w:jc w:val="both"/>
              <w:rPr>
                <w:bCs/>
                <w:iCs/>
                <w:sz w:val="28"/>
                <w:szCs w:val="28"/>
              </w:rPr>
            </w:pPr>
            <w:r w:rsidRPr="00BD1CB0">
              <w:rPr>
                <w:bCs/>
                <w:iCs/>
                <w:sz w:val="28"/>
                <w:szCs w:val="28"/>
              </w:rPr>
              <w:t>от 4</w:t>
            </w:r>
            <w:r w:rsidR="00FD0A78" w:rsidRPr="00BD1CB0">
              <w:rPr>
                <w:bCs/>
                <w:iCs/>
                <w:sz w:val="28"/>
                <w:szCs w:val="28"/>
              </w:rPr>
              <w:t>-х до 5-ти лет</w:t>
            </w:r>
          </w:p>
        </w:tc>
        <w:tc>
          <w:tcPr>
            <w:tcW w:w="2492" w:type="dxa"/>
            <w:tcBorders>
              <w:top w:val="single" w:sz="4" w:space="0" w:color="auto"/>
              <w:left w:val="single" w:sz="4" w:space="0" w:color="auto"/>
              <w:bottom w:val="single" w:sz="4" w:space="0" w:color="auto"/>
              <w:right w:val="single" w:sz="4" w:space="0" w:color="auto"/>
            </w:tcBorders>
          </w:tcPr>
          <w:p w14:paraId="05FD9885" w14:textId="77777777" w:rsidR="00FD0A78" w:rsidRPr="00BD1CB0" w:rsidRDefault="00FD0A78" w:rsidP="00FD0A78">
            <w:pPr>
              <w:pStyle w:val="a3"/>
              <w:tabs>
                <w:tab w:val="left" w:pos="993"/>
              </w:tabs>
              <w:spacing w:after="0"/>
              <w:jc w:val="both"/>
              <w:rPr>
                <w:bCs/>
                <w:iCs/>
                <w:sz w:val="28"/>
                <w:szCs w:val="28"/>
              </w:rPr>
            </w:pPr>
            <w:r w:rsidRPr="00BD1CB0">
              <w:rPr>
                <w:bCs/>
                <w:iCs/>
                <w:sz w:val="28"/>
                <w:szCs w:val="28"/>
              </w:rPr>
              <w:t>Общеразвивающая</w:t>
            </w:r>
          </w:p>
        </w:tc>
        <w:tc>
          <w:tcPr>
            <w:tcW w:w="1713" w:type="dxa"/>
            <w:tcBorders>
              <w:top w:val="single" w:sz="4" w:space="0" w:color="auto"/>
              <w:left w:val="single" w:sz="4" w:space="0" w:color="auto"/>
              <w:bottom w:val="single" w:sz="4" w:space="0" w:color="auto"/>
              <w:right w:val="single" w:sz="4" w:space="0" w:color="auto"/>
            </w:tcBorders>
          </w:tcPr>
          <w:p w14:paraId="6CD0CE07"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tcPr>
          <w:p w14:paraId="217CC6B9" w14:textId="06D49AE3" w:rsidR="00FD0A78" w:rsidRPr="00BD1CB0" w:rsidRDefault="007E2FB4" w:rsidP="00BD1CB0">
            <w:pPr>
              <w:pStyle w:val="a3"/>
              <w:tabs>
                <w:tab w:val="left" w:pos="993"/>
              </w:tabs>
              <w:spacing w:after="0"/>
              <w:jc w:val="center"/>
              <w:rPr>
                <w:bCs/>
                <w:iCs/>
                <w:sz w:val="28"/>
                <w:szCs w:val="28"/>
              </w:rPr>
            </w:pPr>
            <w:r w:rsidRPr="00BD1CB0">
              <w:rPr>
                <w:bCs/>
                <w:iCs/>
                <w:sz w:val="28"/>
                <w:szCs w:val="28"/>
              </w:rPr>
              <w:t>2</w:t>
            </w:r>
            <w:r w:rsidR="00BD1CB0" w:rsidRPr="00BD1CB0">
              <w:rPr>
                <w:bCs/>
                <w:iCs/>
                <w:sz w:val="28"/>
                <w:szCs w:val="28"/>
              </w:rPr>
              <w:t>4</w:t>
            </w:r>
          </w:p>
        </w:tc>
        <w:tc>
          <w:tcPr>
            <w:tcW w:w="1854" w:type="dxa"/>
            <w:tcBorders>
              <w:top w:val="single" w:sz="4" w:space="0" w:color="auto"/>
              <w:left w:val="single" w:sz="4" w:space="0" w:color="auto"/>
              <w:bottom w:val="single" w:sz="4" w:space="0" w:color="auto"/>
              <w:right w:val="single" w:sz="4" w:space="0" w:color="auto"/>
            </w:tcBorders>
          </w:tcPr>
          <w:p w14:paraId="4AE07B80"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w:t>
            </w:r>
          </w:p>
        </w:tc>
      </w:tr>
      <w:tr w:rsidR="00BD1CB0" w:rsidRPr="00BD1CB0" w14:paraId="44195763" w14:textId="77777777" w:rsidTr="007A00B7">
        <w:tc>
          <w:tcPr>
            <w:tcW w:w="2117" w:type="dxa"/>
            <w:tcBorders>
              <w:top w:val="single" w:sz="4" w:space="0" w:color="auto"/>
              <w:left w:val="single" w:sz="4" w:space="0" w:color="auto"/>
              <w:bottom w:val="single" w:sz="4" w:space="0" w:color="auto"/>
              <w:right w:val="single" w:sz="4" w:space="0" w:color="auto"/>
            </w:tcBorders>
          </w:tcPr>
          <w:p w14:paraId="02F91F64" w14:textId="1A5341F0" w:rsidR="00FD0A78" w:rsidRPr="00BD1CB0" w:rsidRDefault="007A00B7" w:rsidP="00FD0A78">
            <w:pPr>
              <w:pStyle w:val="a3"/>
              <w:tabs>
                <w:tab w:val="left" w:pos="993"/>
              </w:tabs>
              <w:spacing w:after="0"/>
              <w:jc w:val="both"/>
              <w:rPr>
                <w:bCs/>
                <w:iCs/>
                <w:sz w:val="28"/>
                <w:szCs w:val="28"/>
              </w:rPr>
            </w:pPr>
            <w:r w:rsidRPr="00BD1CB0">
              <w:rPr>
                <w:bCs/>
                <w:iCs/>
                <w:sz w:val="28"/>
                <w:szCs w:val="28"/>
              </w:rPr>
              <w:t>от 5-ти до 6-т</w:t>
            </w:r>
            <w:r w:rsidR="00FD0A78" w:rsidRPr="00BD1CB0">
              <w:rPr>
                <w:bCs/>
                <w:iCs/>
                <w:sz w:val="28"/>
                <w:szCs w:val="28"/>
              </w:rPr>
              <w:t>и лет</w:t>
            </w:r>
          </w:p>
        </w:tc>
        <w:tc>
          <w:tcPr>
            <w:tcW w:w="2492" w:type="dxa"/>
            <w:tcBorders>
              <w:top w:val="single" w:sz="4" w:space="0" w:color="auto"/>
              <w:left w:val="single" w:sz="4" w:space="0" w:color="auto"/>
              <w:bottom w:val="single" w:sz="4" w:space="0" w:color="auto"/>
              <w:right w:val="single" w:sz="4" w:space="0" w:color="auto"/>
            </w:tcBorders>
          </w:tcPr>
          <w:p w14:paraId="2A35F1D5" w14:textId="77777777" w:rsidR="00FD0A78" w:rsidRPr="00BD1CB0" w:rsidRDefault="00FD0A78" w:rsidP="00FD0A78">
            <w:pPr>
              <w:pStyle w:val="a3"/>
              <w:tabs>
                <w:tab w:val="left" w:pos="993"/>
              </w:tabs>
              <w:spacing w:after="0"/>
              <w:jc w:val="both"/>
              <w:rPr>
                <w:bCs/>
                <w:iCs/>
                <w:sz w:val="28"/>
                <w:szCs w:val="28"/>
              </w:rPr>
            </w:pPr>
            <w:r w:rsidRPr="00BD1CB0">
              <w:rPr>
                <w:bCs/>
                <w:iCs/>
                <w:sz w:val="28"/>
                <w:szCs w:val="28"/>
              </w:rPr>
              <w:t xml:space="preserve">Компенсирующая </w:t>
            </w:r>
          </w:p>
        </w:tc>
        <w:tc>
          <w:tcPr>
            <w:tcW w:w="1713" w:type="dxa"/>
            <w:tcBorders>
              <w:top w:val="single" w:sz="4" w:space="0" w:color="auto"/>
              <w:left w:val="single" w:sz="4" w:space="0" w:color="auto"/>
              <w:bottom w:val="single" w:sz="4" w:space="0" w:color="auto"/>
              <w:right w:val="single" w:sz="4" w:space="0" w:color="auto"/>
            </w:tcBorders>
          </w:tcPr>
          <w:p w14:paraId="728B3C30"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tcPr>
          <w:p w14:paraId="6290FD0A"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10</w:t>
            </w:r>
          </w:p>
        </w:tc>
        <w:tc>
          <w:tcPr>
            <w:tcW w:w="1854" w:type="dxa"/>
            <w:tcBorders>
              <w:top w:val="single" w:sz="4" w:space="0" w:color="auto"/>
              <w:left w:val="single" w:sz="4" w:space="0" w:color="auto"/>
              <w:bottom w:val="single" w:sz="4" w:space="0" w:color="auto"/>
              <w:right w:val="single" w:sz="4" w:space="0" w:color="auto"/>
            </w:tcBorders>
          </w:tcPr>
          <w:p w14:paraId="6F484F5B" w14:textId="77777777" w:rsidR="00FD0A78" w:rsidRPr="00BD1CB0" w:rsidRDefault="00FD0A78" w:rsidP="007A00B7">
            <w:pPr>
              <w:pStyle w:val="a3"/>
              <w:tabs>
                <w:tab w:val="left" w:pos="993"/>
              </w:tabs>
              <w:spacing w:after="0"/>
              <w:jc w:val="center"/>
              <w:rPr>
                <w:bCs/>
                <w:iCs/>
                <w:sz w:val="28"/>
                <w:szCs w:val="28"/>
              </w:rPr>
            </w:pPr>
            <w:r w:rsidRPr="00BD1CB0">
              <w:rPr>
                <w:bCs/>
                <w:iCs/>
                <w:sz w:val="28"/>
                <w:szCs w:val="28"/>
              </w:rPr>
              <w:t>10</w:t>
            </w:r>
          </w:p>
        </w:tc>
      </w:tr>
      <w:tr w:rsidR="00BD1CB0" w:rsidRPr="00BD1CB0" w14:paraId="73A487BA" w14:textId="77777777" w:rsidTr="007A00B7">
        <w:tc>
          <w:tcPr>
            <w:tcW w:w="2117" w:type="dxa"/>
            <w:tcBorders>
              <w:top w:val="single" w:sz="4" w:space="0" w:color="auto"/>
              <w:left w:val="single" w:sz="4" w:space="0" w:color="auto"/>
              <w:bottom w:val="single" w:sz="4" w:space="0" w:color="auto"/>
              <w:right w:val="single" w:sz="4" w:space="0" w:color="auto"/>
            </w:tcBorders>
          </w:tcPr>
          <w:p w14:paraId="7BB9B0EA" w14:textId="3124228C" w:rsidR="007A00B7" w:rsidRPr="00BD1CB0" w:rsidRDefault="007A00B7" w:rsidP="00FD0A78">
            <w:pPr>
              <w:pStyle w:val="a3"/>
              <w:tabs>
                <w:tab w:val="left" w:pos="993"/>
              </w:tabs>
              <w:spacing w:after="0"/>
              <w:jc w:val="both"/>
              <w:rPr>
                <w:bCs/>
                <w:iCs/>
                <w:sz w:val="28"/>
                <w:szCs w:val="28"/>
              </w:rPr>
            </w:pPr>
            <w:r w:rsidRPr="00BD1CB0">
              <w:rPr>
                <w:bCs/>
                <w:iCs/>
                <w:sz w:val="28"/>
                <w:szCs w:val="28"/>
              </w:rPr>
              <w:t>от 5-ти до 6-ти лет, от 6-ти до 7-ми лет</w:t>
            </w:r>
          </w:p>
        </w:tc>
        <w:tc>
          <w:tcPr>
            <w:tcW w:w="2492" w:type="dxa"/>
            <w:tcBorders>
              <w:top w:val="single" w:sz="4" w:space="0" w:color="auto"/>
              <w:left w:val="single" w:sz="4" w:space="0" w:color="auto"/>
              <w:bottom w:val="single" w:sz="4" w:space="0" w:color="auto"/>
              <w:right w:val="single" w:sz="4" w:space="0" w:color="auto"/>
            </w:tcBorders>
          </w:tcPr>
          <w:p w14:paraId="1DC4FE24" w14:textId="1491B904" w:rsidR="007A00B7" w:rsidRPr="00BD1CB0" w:rsidRDefault="007A00B7" w:rsidP="00FD0A78">
            <w:pPr>
              <w:pStyle w:val="a3"/>
              <w:tabs>
                <w:tab w:val="left" w:pos="993"/>
              </w:tabs>
              <w:spacing w:after="0"/>
              <w:jc w:val="both"/>
              <w:rPr>
                <w:bCs/>
                <w:iCs/>
                <w:sz w:val="28"/>
                <w:szCs w:val="28"/>
              </w:rPr>
            </w:pPr>
            <w:r w:rsidRPr="00BD1CB0">
              <w:rPr>
                <w:bCs/>
                <w:iCs/>
                <w:sz w:val="28"/>
                <w:szCs w:val="28"/>
              </w:rPr>
              <w:t xml:space="preserve">Компенсирующая </w:t>
            </w:r>
          </w:p>
        </w:tc>
        <w:tc>
          <w:tcPr>
            <w:tcW w:w="1713" w:type="dxa"/>
            <w:tcBorders>
              <w:top w:val="single" w:sz="4" w:space="0" w:color="auto"/>
              <w:left w:val="single" w:sz="4" w:space="0" w:color="auto"/>
              <w:bottom w:val="single" w:sz="4" w:space="0" w:color="auto"/>
              <w:right w:val="single" w:sz="4" w:space="0" w:color="auto"/>
            </w:tcBorders>
          </w:tcPr>
          <w:p w14:paraId="29566B98" w14:textId="357383F4" w:rsidR="007A00B7" w:rsidRPr="00BD1CB0" w:rsidRDefault="007A00B7"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tcPr>
          <w:p w14:paraId="736A68C1" w14:textId="03E116FE" w:rsidR="007A00B7" w:rsidRPr="00BD1CB0" w:rsidRDefault="007A00B7" w:rsidP="00BD1CB0">
            <w:pPr>
              <w:pStyle w:val="a3"/>
              <w:tabs>
                <w:tab w:val="left" w:pos="993"/>
              </w:tabs>
              <w:spacing w:after="0"/>
              <w:jc w:val="center"/>
              <w:rPr>
                <w:bCs/>
                <w:iCs/>
                <w:sz w:val="28"/>
                <w:szCs w:val="28"/>
              </w:rPr>
            </w:pPr>
            <w:r w:rsidRPr="00BD1CB0">
              <w:rPr>
                <w:bCs/>
                <w:iCs/>
                <w:sz w:val="28"/>
                <w:szCs w:val="28"/>
              </w:rPr>
              <w:t>1</w:t>
            </w:r>
            <w:r w:rsidR="00BD1CB0" w:rsidRPr="00BD1CB0">
              <w:rPr>
                <w:bCs/>
                <w:iCs/>
                <w:sz w:val="28"/>
                <w:szCs w:val="28"/>
              </w:rPr>
              <w:t>0</w:t>
            </w:r>
          </w:p>
        </w:tc>
        <w:tc>
          <w:tcPr>
            <w:tcW w:w="1854" w:type="dxa"/>
            <w:tcBorders>
              <w:top w:val="single" w:sz="4" w:space="0" w:color="auto"/>
              <w:left w:val="single" w:sz="4" w:space="0" w:color="auto"/>
              <w:bottom w:val="single" w:sz="4" w:space="0" w:color="auto"/>
              <w:right w:val="single" w:sz="4" w:space="0" w:color="auto"/>
            </w:tcBorders>
          </w:tcPr>
          <w:p w14:paraId="54419957" w14:textId="7E861857" w:rsidR="007A00B7" w:rsidRPr="00BD1CB0" w:rsidRDefault="007A00B7" w:rsidP="00BD1CB0">
            <w:pPr>
              <w:pStyle w:val="a3"/>
              <w:tabs>
                <w:tab w:val="left" w:pos="993"/>
              </w:tabs>
              <w:spacing w:after="0"/>
              <w:jc w:val="center"/>
              <w:rPr>
                <w:bCs/>
                <w:iCs/>
                <w:sz w:val="28"/>
                <w:szCs w:val="28"/>
              </w:rPr>
            </w:pPr>
            <w:r w:rsidRPr="00BD1CB0">
              <w:rPr>
                <w:bCs/>
                <w:iCs/>
                <w:sz w:val="28"/>
                <w:szCs w:val="28"/>
              </w:rPr>
              <w:t>1</w:t>
            </w:r>
            <w:r w:rsidR="00BD1CB0" w:rsidRPr="00BD1CB0">
              <w:rPr>
                <w:bCs/>
                <w:iCs/>
                <w:sz w:val="28"/>
                <w:szCs w:val="28"/>
              </w:rPr>
              <w:t>0</w:t>
            </w:r>
          </w:p>
        </w:tc>
      </w:tr>
      <w:tr w:rsidR="00BD1CB0" w:rsidRPr="00BD1CB0" w14:paraId="15E04DF4" w14:textId="77777777" w:rsidTr="007A00B7">
        <w:tc>
          <w:tcPr>
            <w:tcW w:w="2117" w:type="dxa"/>
            <w:tcBorders>
              <w:top w:val="single" w:sz="4" w:space="0" w:color="auto"/>
              <w:left w:val="single" w:sz="4" w:space="0" w:color="auto"/>
              <w:bottom w:val="single" w:sz="4" w:space="0" w:color="auto"/>
              <w:right w:val="single" w:sz="4" w:space="0" w:color="auto"/>
            </w:tcBorders>
          </w:tcPr>
          <w:p w14:paraId="67BB3E64" w14:textId="70BF80E8" w:rsidR="007A00B7" w:rsidRPr="00BD1CB0" w:rsidRDefault="007A00B7" w:rsidP="00FD0A78">
            <w:pPr>
              <w:pStyle w:val="a3"/>
              <w:tabs>
                <w:tab w:val="left" w:pos="993"/>
              </w:tabs>
              <w:spacing w:after="0"/>
              <w:jc w:val="both"/>
              <w:rPr>
                <w:bCs/>
                <w:iCs/>
                <w:sz w:val="28"/>
                <w:szCs w:val="28"/>
              </w:rPr>
            </w:pPr>
            <w:r w:rsidRPr="00BD1CB0">
              <w:rPr>
                <w:bCs/>
                <w:iCs/>
                <w:sz w:val="28"/>
                <w:szCs w:val="28"/>
              </w:rPr>
              <w:t>от 6-ти до 7-ми лет</w:t>
            </w:r>
          </w:p>
        </w:tc>
        <w:tc>
          <w:tcPr>
            <w:tcW w:w="2492" w:type="dxa"/>
            <w:tcBorders>
              <w:top w:val="single" w:sz="4" w:space="0" w:color="auto"/>
              <w:left w:val="single" w:sz="4" w:space="0" w:color="auto"/>
              <w:bottom w:val="single" w:sz="4" w:space="0" w:color="auto"/>
              <w:right w:val="single" w:sz="4" w:space="0" w:color="auto"/>
            </w:tcBorders>
          </w:tcPr>
          <w:p w14:paraId="15557665" w14:textId="28F96951" w:rsidR="007A00B7" w:rsidRPr="00BD1CB0" w:rsidRDefault="007A00B7" w:rsidP="00FD0A78">
            <w:pPr>
              <w:pStyle w:val="a3"/>
              <w:tabs>
                <w:tab w:val="left" w:pos="993"/>
              </w:tabs>
              <w:spacing w:after="0"/>
              <w:jc w:val="both"/>
              <w:rPr>
                <w:bCs/>
                <w:iCs/>
                <w:sz w:val="28"/>
                <w:szCs w:val="28"/>
              </w:rPr>
            </w:pPr>
            <w:r w:rsidRPr="00BD1CB0">
              <w:rPr>
                <w:bCs/>
                <w:iCs/>
                <w:sz w:val="28"/>
                <w:szCs w:val="28"/>
              </w:rPr>
              <w:t xml:space="preserve">Компенсирующая </w:t>
            </w:r>
          </w:p>
        </w:tc>
        <w:tc>
          <w:tcPr>
            <w:tcW w:w="1713" w:type="dxa"/>
            <w:tcBorders>
              <w:top w:val="single" w:sz="4" w:space="0" w:color="auto"/>
              <w:left w:val="single" w:sz="4" w:space="0" w:color="auto"/>
              <w:bottom w:val="single" w:sz="4" w:space="0" w:color="auto"/>
              <w:right w:val="single" w:sz="4" w:space="0" w:color="auto"/>
            </w:tcBorders>
          </w:tcPr>
          <w:p w14:paraId="0AABC208" w14:textId="49099650" w:rsidR="007A00B7" w:rsidRPr="00BD1CB0" w:rsidRDefault="007A00B7"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tcPr>
          <w:p w14:paraId="7A3F6F5D" w14:textId="79E4C317" w:rsidR="007A00B7" w:rsidRPr="00BD1CB0" w:rsidRDefault="007A00B7" w:rsidP="007A00B7">
            <w:pPr>
              <w:pStyle w:val="a3"/>
              <w:tabs>
                <w:tab w:val="left" w:pos="993"/>
              </w:tabs>
              <w:spacing w:after="0"/>
              <w:jc w:val="center"/>
              <w:rPr>
                <w:bCs/>
                <w:iCs/>
                <w:sz w:val="28"/>
                <w:szCs w:val="28"/>
              </w:rPr>
            </w:pPr>
            <w:r w:rsidRPr="00BD1CB0">
              <w:rPr>
                <w:bCs/>
                <w:iCs/>
                <w:sz w:val="28"/>
                <w:szCs w:val="28"/>
              </w:rPr>
              <w:t>10</w:t>
            </w:r>
          </w:p>
        </w:tc>
        <w:tc>
          <w:tcPr>
            <w:tcW w:w="1854" w:type="dxa"/>
            <w:tcBorders>
              <w:top w:val="single" w:sz="4" w:space="0" w:color="auto"/>
              <w:left w:val="single" w:sz="4" w:space="0" w:color="auto"/>
              <w:bottom w:val="single" w:sz="4" w:space="0" w:color="auto"/>
              <w:right w:val="single" w:sz="4" w:space="0" w:color="auto"/>
            </w:tcBorders>
          </w:tcPr>
          <w:p w14:paraId="6EA04768" w14:textId="73DB844E" w:rsidR="007A00B7" w:rsidRPr="00BD1CB0" w:rsidRDefault="007A00B7" w:rsidP="007A00B7">
            <w:pPr>
              <w:pStyle w:val="a3"/>
              <w:tabs>
                <w:tab w:val="left" w:pos="993"/>
              </w:tabs>
              <w:spacing w:after="0"/>
              <w:jc w:val="center"/>
              <w:rPr>
                <w:bCs/>
                <w:iCs/>
                <w:sz w:val="28"/>
                <w:szCs w:val="28"/>
              </w:rPr>
            </w:pPr>
            <w:r w:rsidRPr="00BD1CB0">
              <w:rPr>
                <w:bCs/>
                <w:iCs/>
                <w:sz w:val="28"/>
                <w:szCs w:val="28"/>
              </w:rPr>
              <w:t>10</w:t>
            </w:r>
          </w:p>
        </w:tc>
      </w:tr>
      <w:tr w:rsidR="00BD1CB0" w:rsidRPr="00BD1CB0" w14:paraId="66934204" w14:textId="77777777" w:rsidTr="007A00B7">
        <w:tc>
          <w:tcPr>
            <w:tcW w:w="2117" w:type="dxa"/>
            <w:tcBorders>
              <w:top w:val="single" w:sz="4" w:space="0" w:color="auto"/>
              <w:left w:val="single" w:sz="4" w:space="0" w:color="auto"/>
              <w:bottom w:val="single" w:sz="4" w:space="0" w:color="auto"/>
              <w:right w:val="single" w:sz="4" w:space="0" w:color="auto"/>
            </w:tcBorders>
          </w:tcPr>
          <w:p w14:paraId="7F20F188" w14:textId="7DC1436E" w:rsidR="007A00B7" w:rsidRPr="00BD1CB0" w:rsidRDefault="007A00B7" w:rsidP="00FD0A78">
            <w:pPr>
              <w:pStyle w:val="a3"/>
              <w:tabs>
                <w:tab w:val="left" w:pos="993"/>
              </w:tabs>
              <w:spacing w:after="0"/>
              <w:jc w:val="both"/>
              <w:rPr>
                <w:bCs/>
                <w:iCs/>
                <w:sz w:val="28"/>
                <w:szCs w:val="28"/>
              </w:rPr>
            </w:pPr>
            <w:r w:rsidRPr="00BD1CB0">
              <w:rPr>
                <w:bCs/>
                <w:iCs/>
                <w:sz w:val="28"/>
                <w:szCs w:val="28"/>
              </w:rPr>
              <w:t>от 6-ти до 7-ми лет</w:t>
            </w:r>
          </w:p>
        </w:tc>
        <w:tc>
          <w:tcPr>
            <w:tcW w:w="2492" w:type="dxa"/>
            <w:tcBorders>
              <w:top w:val="single" w:sz="4" w:space="0" w:color="auto"/>
              <w:left w:val="single" w:sz="4" w:space="0" w:color="auto"/>
              <w:bottom w:val="single" w:sz="4" w:space="0" w:color="auto"/>
              <w:right w:val="single" w:sz="4" w:space="0" w:color="auto"/>
            </w:tcBorders>
          </w:tcPr>
          <w:p w14:paraId="2DDEF6ED" w14:textId="034A00B3" w:rsidR="007A00B7" w:rsidRPr="00BD1CB0" w:rsidRDefault="007A00B7" w:rsidP="00FD0A78">
            <w:pPr>
              <w:pStyle w:val="a3"/>
              <w:tabs>
                <w:tab w:val="left" w:pos="993"/>
              </w:tabs>
              <w:spacing w:after="0"/>
              <w:jc w:val="both"/>
              <w:rPr>
                <w:bCs/>
                <w:iCs/>
                <w:sz w:val="28"/>
                <w:szCs w:val="28"/>
              </w:rPr>
            </w:pPr>
            <w:r w:rsidRPr="00BD1CB0">
              <w:rPr>
                <w:bCs/>
                <w:iCs/>
                <w:sz w:val="28"/>
                <w:szCs w:val="28"/>
              </w:rPr>
              <w:t xml:space="preserve">Компенсирующая </w:t>
            </w:r>
          </w:p>
        </w:tc>
        <w:tc>
          <w:tcPr>
            <w:tcW w:w="1713" w:type="dxa"/>
            <w:tcBorders>
              <w:top w:val="single" w:sz="4" w:space="0" w:color="auto"/>
              <w:left w:val="single" w:sz="4" w:space="0" w:color="auto"/>
              <w:bottom w:val="single" w:sz="4" w:space="0" w:color="auto"/>
              <w:right w:val="single" w:sz="4" w:space="0" w:color="auto"/>
            </w:tcBorders>
          </w:tcPr>
          <w:p w14:paraId="5DB3B9FD" w14:textId="0FD85941" w:rsidR="007A00B7" w:rsidRPr="00BD1CB0" w:rsidRDefault="007A00B7" w:rsidP="007A00B7">
            <w:pPr>
              <w:pStyle w:val="a3"/>
              <w:tabs>
                <w:tab w:val="left" w:pos="993"/>
              </w:tabs>
              <w:spacing w:after="0"/>
              <w:jc w:val="center"/>
              <w:rPr>
                <w:bCs/>
                <w:iCs/>
                <w:sz w:val="28"/>
                <w:szCs w:val="28"/>
              </w:rPr>
            </w:pPr>
            <w:r w:rsidRPr="00BD1CB0">
              <w:rPr>
                <w:bCs/>
                <w:iCs/>
                <w:sz w:val="28"/>
                <w:szCs w:val="28"/>
              </w:rPr>
              <w:t>1</w:t>
            </w:r>
          </w:p>
        </w:tc>
        <w:tc>
          <w:tcPr>
            <w:tcW w:w="1713" w:type="dxa"/>
            <w:tcBorders>
              <w:top w:val="single" w:sz="4" w:space="0" w:color="auto"/>
              <w:left w:val="single" w:sz="4" w:space="0" w:color="auto"/>
              <w:bottom w:val="single" w:sz="4" w:space="0" w:color="auto"/>
              <w:right w:val="single" w:sz="4" w:space="0" w:color="auto"/>
            </w:tcBorders>
          </w:tcPr>
          <w:p w14:paraId="52F2FB39" w14:textId="1D864EBF" w:rsidR="007A00B7" w:rsidRPr="00BD1CB0" w:rsidRDefault="007A00B7" w:rsidP="007A00B7">
            <w:pPr>
              <w:pStyle w:val="a3"/>
              <w:tabs>
                <w:tab w:val="left" w:pos="993"/>
              </w:tabs>
              <w:spacing w:after="0"/>
              <w:jc w:val="center"/>
              <w:rPr>
                <w:bCs/>
                <w:iCs/>
                <w:sz w:val="28"/>
                <w:szCs w:val="28"/>
              </w:rPr>
            </w:pPr>
            <w:r w:rsidRPr="00BD1CB0">
              <w:rPr>
                <w:bCs/>
                <w:iCs/>
                <w:sz w:val="28"/>
                <w:szCs w:val="28"/>
              </w:rPr>
              <w:t>9</w:t>
            </w:r>
          </w:p>
        </w:tc>
        <w:tc>
          <w:tcPr>
            <w:tcW w:w="1854" w:type="dxa"/>
            <w:tcBorders>
              <w:top w:val="single" w:sz="4" w:space="0" w:color="auto"/>
              <w:left w:val="single" w:sz="4" w:space="0" w:color="auto"/>
              <w:bottom w:val="single" w:sz="4" w:space="0" w:color="auto"/>
              <w:right w:val="single" w:sz="4" w:space="0" w:color="auto"/>
            </w:tcBorders>
          </w:tcPr>
          <w:p w14:paraId="4E9C8B27" w14:textId="72E2815E" w:rsidR="007A00B7" w:rsidRPr="00BD1CB0" w:rsidRDefault="007A00B7" w:rsidP="007A00B7">
            <w:pPr>
              <w:pStyle w:val="a3"/>
              <w:tabs>
                <w:tab w:val="left" w:pos="993"/>
              </w:tabs>
              <w:spacing w:after="0"/>
              <w:jc w:val="center"/>
              <w:rPr>
                <w:bCs/>
                <w:iCs/>
                <w:sz w:val="28"/>
                <w:szCs w:val="28"/>
              </w:rPr>
            </w:pPr>
            <w:r w:rsidRPr="00BD1CB0">
              <w:rPr>
                <w:bCs/>
                <w:iCs/>
                <w:sz w:val="28"/>
                <w:szCs w:val="28"/>
              </w:rPr>
              <w:t>9</w:t>
            </w:r>
          </w:p>
        </w:tc>
      </w:tr>
    </w:tbl>
    <w:p w14:paraId="1B3A3839" w14:textId="77777777" w:rsidR="00FD0A78" w:rsidRPr="00BD1CB0" w:rsidRDefault="00FD0A78" w:rsidP="00FD0A78">
      <w:pPr>
        <w:pStyle w:val="a3"/>
        <w:tabs>
          <w:tab w:val="left" w:pos="993"/>
        </w:tabs>
        <w:jc w:val="both"/>
        <w:rPr>
          <w:bCs/>
          <w:iCs/>
          <w:sz w:val="28"/>
          <w:szCs w:val="28"/>
        </w:rPr>
      </w:pPr>
      <w:r w:rsidRPr="00BD1CB0">
        <w:rPr>
          <w:bCs/>
          <w:iCs/>
          <w:sz w:val="28"/>
          <w:szCs w:val="28"/>
        </w:rPr>
        <w:t xml:space="preserve">Комплектуются группы в конце августа, начале сентября ежегодно. Группы компенсирующей направленности комплектуются по заключению психолого-медико-педагогической комиссии. </w:t>
      </w:r>
    </w:p>
    <w:p w14:paraId="2BF919D9" w14:textId="516BBC5B" w:rsidR="00143A20" w:rsidRPr="00BD1CB0" w:rsidRDefault="00FD0A78" w:rsidP="007A00B7">
      <w:pPr>
        <w:pStyle w:val="a3"/>
        <w:tabs>
          <w:tab w:val="left" w:pos="993"/>
        </w:tabs>
        <w:jc w:val="both"/>
        <w:rPr>
          <w:bCs/>
          <w:iCs/>
          <w:sz w:val="28"/>
          <w:szCs w:val="28"/>
        </w:rPr>
      </w:pPr>
      <w:r w:rsidRPr="00BD1CB0">
        <w:rPr>
          <w:bCs/>
          <w:iCs/>
          <w:sz w:val="28"/>
          <w:szCs w:val="28"/>
        </w:rPr>
        <w:t>В ДОУ воспит</w:t>
      </w:r>
      <w:r w:rsidR="007A00B7" w:rsidRPr="00BD1CB0">
        <w:rPr>
          <w:bCs/>
          <w:iCs/>
          <w:sz w:val="28"/>
          <w:szCs w:val="28"/>
        </w:rPr>
        <w:t>ывает</w:t>
      </w:r>
      <w:r w:rsidR="00DE533D" w:rsidRPr="00BD1CB0">
        <w:rPr>
          <w:bCs/>
          <w:iCs/>
          <w:sz w:val="28"/>
          <w:szCs w:val="28"/>
        </w:rPr>
        <w:t>ся</w:t>
      </w:r>
      <w:r w:rsidR="007A00B7" w:rsidRPr="00BD1CB0">
        <w:rPr>
          <w:bCs/>
          <w:iCs/>
          <w:sz w:val="28"/>
          <w:szCs w:val="28"/>
        </w:rPr>
        <w:t xml:space="preserve"> один ребенок-инвалид. </w:t>
      </w:r>
    </w:p>
    <w:p w14:paraId="27D2BE48" w14:textId="77777777" w:rsidR="00143A20" w:rsidRPr="00BD1CB0" w:rsidRDefault="00143A20" w:rsidP="00143A20">
      <w:pPr>
        <w:pStyle w:val="a3"/>
        <w:tabs>
          <w:tab w:val="left" w:pos="993"/>
        </w:tabs>
        <w:rPr>
          <w:bCs/>
          <w:i/>
          <w:iCs/>
          <w:sz w:val="28"/>
          <w:szCs w:val="28"/>
        </w:rPr>
      </w:pPr>
      <w:r w:rsidRPr="00BD1CB0">
        <w:rPr>
          <w:bCs/>
          <w:i/>
          <w:iCs/>
          <w:sz w:val="28"/>
          <w:szCs w:val="28"/>
        </w:rPr>
        <w:t>Индивидуальные особенности</w:t>
      </w:r>
    </w:p>
    <w:p w14:paraId="10CD5DE5" w14:textId="07C3CD75" w:rsidR="00143A20" w:rsidRPr="00BD1CB0" w:rsidRDefault="00143A20" w:rsidP="00143A20">
      <w:pPr>
        <w:pStyle w:val="a3"/>
        <w:tabs>
          <w:tab w:val="left" w:pos="993"/>
        </w:tabs>
        <w:spacing w:before="0" w:beforeAutospacing="0" w:after="0" w:afterAutospacing="0"/>
        <w:ind w:firstLine="567"/>
        <w:jc w:val="both"/>
        <w:rPr>
          <w:bCs/>
          <w:iCs/>
          <w:sz w:val="28"/>
          <w:szCs w:val="28"/>
        </w:rPr>
      </w:pPr>
      <w:r w:rsidRPr="00BD1CB0">
        <w:rPr>
          <w:bCs/>
          <w:iCs/>
          <w:sz w:val="28"/>
          <w:szCs w:val="28"/>
        </w:rPr>
        <w:t xml:space="preserve">В группах компенсирующей направленности основной контингент дошкольников с общим недоразвитием речи (ОНР). В связи с этим система коррекционно-развивающей работы в группах компенсирующей направленности планируется с учётом комплексного подхода, который предусматривает взаимодействие и преемственность работы всех специалистов ДОУ и родителей. </w:t>
      </w:r>
    </w:p>
    <w:p w14:paraId="3197DE27" w14:textId="77777777" w:rsidR="00143A20" w:rsidRPr="00BD1CB0" w:rsidRDefault="00143A20" w:rsidP="00143A20">
      <w:pPr>
        <w:pStyle w:val="a3"/>
        <w:tabs>
          <w:tab w:val="left" w:pos="993"/>
        </w:tabs>
        <w:spacing w:before="0" w:beforeAutospacing="0" w:after="0" w:afterAutospacing="0"/>
        <w:jc w:val="both"/>
        <w:rPr>
          <w:bCs/>
          <w:i/>
          <w:iCs/>
          <w:sz w:val="28"/>
          <w:szCs w:val="28"/>
        </w:rPr>
      </w:pPr>
      <w:r w:rsidRPr="00BD1CB0">
        <w:rPr>
          <w:bCs/>
          <w:i/>
          <w:iCs/>
          <w:sz w:val="28"/>
          <w:szCs w:val="28"/>
        </w:rPr>
        <w:t>Характеристика детей с ОНР.</w:t>
      </w:r>
    </w:p>
    <w:p w14:paraId="761C197B" w14:textId="789FC113" w:rsidR="00143A20" w:rsidRPr="00BD1CB0" w:rsidRDefault="00143A20" w:rsidP="00143A20">
      <w:pPr>
        <w:pStyle w:val="a3"/>
        <w:tabs>
          <w:tab w:val="left" w:pos="993"/>
        </w:tabs>
        <w:spacing w:before="0" w:beforeAutospacing="0" w:after="0" w:afterAutospacing="0"/>
        <w:jc w:val="both"/>
        <w:rPr>
          <w:bCs/>
          <w:iCs/>
          <w:sz w:val="28"/>
          <w:szCs w:val="28"/>
        </w:rPr>
      </w:pPr>
      <w:r w:rsidRPr="00BD1CB0">
        <w:rPr>
          <w:bCs/>
          <w:iCs/>
          <w:sz w:val="28"/>
          <w:szCs w:val="28"/>
        </w:rPr>
        <w:t>ОНР – общее недоразвитие речи, объединяющее различные сложные расстройства, при которых у детей нарушается формирование всех компонентов речи (звукопроизношение, лексика, грамматика, фонетика), относящихся к её звуковой и смысловой стороне, при нормальном слухе и интеллекте. У детей с ОНР наблюдается диссоциация между речевым и психическим развитием, выражающаяся в темповой задержке речевого развития, отставании экспрессивной речи, недостаточной речевой активности. Речь аграмматична, малопонятна, недостаточно фонетически оформлена. Формирование сенсорной, интеллектуальной, эффективно-волевой сферы у детей с ОНР имеет свои особенности: недостаточная устойчивость внимания, ограничение возможности его распределения; при относительно сохранной смысловой логической памяти снижена вер</w:t>
      </w:r>
      <w:r w:rsidRPr="00BD1CB0">
        <w:rPr>
          <w:bCs/>
          <w:iCs/>
          <w:sz w:val="28"/>
          <w:szCs w:val="28"/>
        </w:rPr>
        <w:lastRenderedPageBreak/>
        <w:t>бальная память, страдает продуктивность запоминания; общая соматическая ослабленность, отставание в развитии двигательной сферы характеризуется плохой координацией движений детей, неуверенностью в выполнении дозированных движений, снижением скорости и ловкости выполнения, особенно по словесной инструкции.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действий, опускают его составные части.</w:t>
      </w:r>
    </w:p>
    <w:p w14:paraId="2F0A6FBB" w14:textId="060A3840" w:rsidR="00143A20" w:rsidRPr="00BD1CB0" w:rsidRDefault="00143A20" w:rsidP="00143A20">
      <w:pPr>
        <w:pStyle w:val="a3"/>
        <w:tabs>
          <w:tab w:val="left" w:pos="993"/>
        </w:tabs>
        <w:spacing w:before="0" w:beforeAutospacing="0" w:after="0" w:afterAutospacing="0"/>
        <w:jc w:val="both"/>
        <w:rPr>
          <w:bCs/>
          <w:i/>
          <w:iCs/>
          <w:sz w:val="28"/>
          <w:szCs w:val="28"/>
        </w:rPr>
      </w:pPr>
      <w:r w:rsidRPr="00BD1CB0">
        <w:rPr>
          <w:bCs/>
          <w:i/>
          <w:iCs/>
          <w:sz w:val="28"/>
          <w:szCs w:val="28"/>
        </w:rPr>
        <w:t>Характеристика детей с ЗПР.</w:t>
      </w:r>
    </w:p>
    <w:p w14:paraId="2A50163D" w14:textId="5601E4B8" w:rsidR="00143A20" w:rsidRPr="00143A20" w:rsidRDefault="00143A20" w:rsidP="00143A20">
      <w:pPr>
        <w:pStyle w:val="a3"/>
        <w:tabs>
          <w:tab w:val="left" w:pos="993"/>
        </w:tabs>
        <w:spacing w:before="0" w:beforeAutospacing="0" w:after="0" w:afterAutospacing="0"/>
        <w:jc w:val="both"/>
        <w:rPr>
          <w:bCs/>
          <w:iCs/>
          <w:sz w:val="28"/>
          <w:szCs w:val="28"/>
        </w:rPr>
      </w:pPr>
      <w:r w:rsidRPr="00BD1CB0">
        <w:rPr>
          <w:bCs/>
          <w:iCs/>
          <w:sz w:val="28"/>
          <w:szCs w:val="28"/>
        </w:rPr>
        <w:t>ЗПР – задержка психического развития. 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и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 Дошкольники с задержкой психического развития не испытывают трудностей в практическом различении свойств предметов, однако их сенсорный опыт долго не закрепляется и не обобщается в слове.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предметов, что находит отражение в проблемах, связанных с изодеятельностью. Память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Характерна неточность воспроизведения и быстрая утеря информации. К старшему дошкольному возрасту у детей с задержкой психического развития не формируется соответствующий возрастным возможностям уровень словесно-логического</w:t>
      </w:r>
      <w:r w:rsidRPr="00143A20">
        <w:rPr>
          <w:bCs/>
          <w:iCs/>
          <w:sz w:val="28"/>
          <w:szCs w:val="28"/>
        </w:rPr>
        <w:t xml:space="preserve"> мышления: дети не выделяют существенных признаков при обобщении, обобщают либо по ситуативным, либо по функциональным при</w:t>
      </w:r>
      <w:r>
        <w:rPr>
          <w:bCs/>
          <w:iCs/>
          <w:sz w:val="28"/>
          <w:szCs w:val="28"/>
        </w:rPr>
        <w:t xml:space="preserve">знакам. </w:t>
      </w:r>
      <w:r w:rsidRPr="00143A20">
        <w:rPr>
          <w:bCs/>
          <w:iCs/>
          <w:sz w:val="28"/>
          <w:szCs w:val="28"/>
        </w:rPr>
        <w:t>Нарушения речи при задержке психического развития преимущественно имеют системный характе</w:t>
      </w:r>
      <w:r>
        <w:rPr>
          <w:bCs/>
          <w:iCs/>
          <w:sz w:val="28"/>
          <w:szCs w:val="28"/>
        </w:rPr>
        <w:t xml:space="preserve">р и входят в структуру дефекта. </w:t>
      </w:r>
      <w:r w:rsidRPr="00143A20">
        <w:rPr>
          <w:bCs/>
          <w:iCs/>
          <w:sz w:val="28"/>
          <w:szCs w:val="28"/>
        </w:rPr>
        <w:t>Многим детям присущи недостатки звукопроизношения и фонематического развития. Среди воспитанников специализированных групп много детей с таким рече</w:t>
      </w:r>
      <w:r w:rsidR="00FD4A11">
        <w:rPr>
          <w:bCs/>
          <w:iCs/>
          <w:sz w:val="28"/>
          <w:szCs w:val="28"/>
        </w:rPr>
        <w:t xml:space="preserve">вым нарушением, как дизартрия. </w:t>
      </w:r>
      <w:r w:rsidRPr="00143A20">
        <w:rPr>
          <w:bCs/>
          <w:iCs/>
          <w:sz w:val="28"/>
          <w:szCs w:val="28"/>
        </w:rP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w:t>
      </w:r>
      <w:r w:rsidR="00FD4A11">
        <w:rPr>
          <w:bCs/>
          <w:iCs/>
          <w:sz w:val="28"/>
          <w:szCs w:val="28"/>
        </w:rPr>
        <w:t xml:space="preserve">тупно творческое рассказывание. </w:t>
      </w:r>
      <w:r w:rsidRPr="00143A20">
        <w:rPr>
          <w:bCs/>
          <w:iCs/>
          <w:sz w:val="28"/>
          <w:szCs w:val="28"/>
        </w:rPr>
        <w:t xml:space="preserve">Наличие в структуре дефекта при задержке психического развитие недоразвития речи обусловливает необходимость специальной логопедической помощи. Поэтому, </w:t>
      </w:r>
      <w:r w:rsidRPr="00143A20">
        <w:rPr>
          <w:bCs/>
          <w:iCs/>
          <w:sz w:val="28"/>
          <w:szCs w:val="28"/>
        </w:rPr>
        <w:lastRenderedPageBreak/>
        <w:t>наряду с учителем-дефектологом, с каждой группой детей должен ра</w:t>
      </w:r>
      <w:r w:rsidR="00FD4A11">
        <w:rPr>
          <w:bCs/>
          <w:iCs/>
          <w:sz w:val="28"/>
          <w:szCs w:val="28"/>
        </w:rPr>
        <w:t xml:space="preserve">ботать учитель - логопед. </w:t>
      </w:r>
      <w:r w:rsidRPr="00143A20">
        <w:rPr>
          <w:bCs/>
          <w:iCs/>
          <w:sz w:val="28"/>
          <w:szCs w:val="28"/>
        </w:rPr>
        <w:t>В группах компенсирующей направленности присутствуют дети II-III уровня развития. Более подробно данные речевые нарушения описа</w:t>
      </w:r>
      <w:r w:rsidR="00FD4A11">
        <w:rPr>
          <w:bCs/>
          <w:iCs/>
          <w:sz w:val="28"/>
          <w:szCs w:val="28"/>
        </w:rPr>
        <w:t xml:space="preserve">ны в </w:t>
      </w:r>
      <w:r w:rsidRPr="00143A20">
        <w:rPr>
          <w:bCs/>
          <w:iCs/>
          <w:sz w:val="28"/>
          <w:szCs w:val="28"/>
        </w:rPr>
        <w:t xml:space="preserve"> адаптированной </w:t>
      </w:r>
      <w:r w:rsidR="00FD4A11">
        <w:rPr>
          <w:bCs/>
          <w:iCs/>
          <w:sz w:val="28"/>
          <w:szCs w:val="28"/>
        </w:rPr>
        <w:t xml:space="preserve">образовательной </w:t>
      </w:r>
      <w:r w:rsidRPr="00143A20">
        <w:rPr>
          <w:bCs/>
          <w:iCs/>
          <w:sz w:val="28"/>
          <w:szCs w:val="28"/>
        </w:rPr>
        <w:t xml:space="preserve">программе </w:t>
      </w:r>
      <w:r w:rsidR="00FD4A11">
        <w:rPr>
          <w:bCs/>
          <w:iCs/>
          <w:sz w:val="28"/>
          <w:szCs w:val="28"/>
        </w:rPr>
        <w:t xml:space="preserve">дошкольного образования для обучающихся с тяжелыми нарушениями речи. </w:t>
      </w:r>
      <w:r w:rsidRPr="00143A20">
        <w:rPr>
          <w:bCs/>
          <w:iCs/>
          <w:sz w:val="28"/>
          <w:szCs w:val="28"/>
        </w:rPr>
        <w:t>Несмотря на отдельные отклонения от возрастных нормативов, речь детей обеспечивает коммуникативную функцию, а в ряде случаев является достаточно полноценным регулятором их поведения. У них более выражены тенденции к спонтанному речевому развитию, к переносу выработанных речевых навыков в условия свободного общения, что, в итоге, позволяет при ранней логопедической помощи полностью скомпенсировать речевую недостаточность до поступления в школу.</w:t>
      </w:r>
    </w:p>
    <w:p w14:paraId="0E616B0F" w14:textId="0553CC72" w:rsidR="00143A20" w:rsidRPr="00143A20" w:rsidRDefault="00143A20" w:rsidP="00FD4A11">
      <w:pPr>
        <w:pStyle w:val="a3"/>
        <w:tabs>
          <w:tab w:val="left" w:pos="993"/>
        </w:tabs>
        <w:spacing w:before="0" w:beforeAutospacing="0" w:after="0" w:afterAutospacing="0"/>
        <w:ind w:firstLine="567"/>
        <w:jc w:val="both"/>
        <w:rPr>
          <w:bCs/>
          <w:iCs/>
          <w:sz w:val="28"/>
          <w:szCs w:val="28"/>
        </w:rPr>
      </w:pPr>
      <w:r w:rsidRPr="00143A20">
        <w:rPr>
          <w:bCs/>
          <w:iCs/>
          <w:sz w:val="28"/>
          <w:szCs w:val="28"/>
        </w:rPr>
        <w:t xml:space="preserve">Квалифицированную коррекцию нарушений в развитии и оздоровлении вместе с воспитателями осуществляют специалисты: </w:t>
      </w:r>
      <w:r w:rsidR="00FD4A11">
        <w:rPr>
          <w:bCs/>
          <w:iCs/>
          <w:sz w:val="28"/>
          <w:szCs w:val="28"/>
        </w:rPr>
        <w:t xml:space="preserve">музыкальный руководитель, </w:t>
      </w:r>
      <w:r w:rsidRPr="00143A20">
        <w:rPr>
          <w:bCs/>
          <w:iCs/>
          <w:sz w:val="28"/>
          <w:szCs w:val="28"/>
        </w:rPr>
        <w:t>инструкто</w:t>
      </w:r>
      <w:r w:rsidR="00FD4A11">
        <w:rPr>
          <w:bCs/>
          <w:iCs/>
          <w:sz w:val="28"/>
          <w:szCs w:val="28"/>
        </w:rPr>
        <w:t>р по</w:t>
      </w:r>
      <w:r w:rsidRPr="00143A20">
        <w:rPr>
          <w:bCs/>
          <w:iCs/>
          <w:sz w:val="28"/>
          <w:szCs w:val="28"/>
        </w:rPr>
        <w:t xml:space="preserve"> физической культу</w:t>
      </w:r>
      <w:r w:rsidR="00FD4A11">
        <w:rPr>
          <w:bCs/>
          <w:iCs/>
          <w:sz w:val="28"/>
          <w:szCs w:val="28"/>
        </w:rPr>
        <w:t>ре</w:t>
      </w:r>
      <w:r w:rsidRPr="00143A20">
        <w:rPr>
          <w:bCs/>
          <w:iCs/>
          <w:sz w:val="28"/>
          <w:szCs w:val="28"/>
        </w:rPr>
        <w:t>, учитель – логопед, педагог – психолог</w:t>
      </w:r>
      <w:r w:rsidR="00FD4A11">
        <w:rPr>
          <w:bCs/>
          <w:iCs/>
          <w:sz w:val="28"/>
          <w:szCs w:val="28"/>
        </w:rPr>
        <w:t>, учитель-дефектолог</w:t>
      </w:r>
      <w:r w:rsidRPr="00143A20">
        <w:rPr>
          <w:bCs/>
          <w:iCs/>
          <w:sz w:val="28"/>
          <w:szCs w:val="28"/>
        </w:rPr>
        <w:t>.</w:t>
      </w:r>
    </w:p>
    <w:p w14:paraId="21B04E9F" w14:textId="77777777" w:rsidR="00FD4A11" w:rsidRDefault="00FD4A11" w:rsidP="000F1F76">
      <w:pPr>
        <w:autoSpaceDE w:val="0"/>
        <w:autoSpaceDN w:val="0"/>
        <w:adjustRightInd w:val="0"/>
        <w:spacing w:after="0" w:line="240" w:lineRule="auto"/>
        <w:ind w:firstLine="709"/>
        <w:jc w:val="both"/>
        <w:rPr>
          <w:rFonts w:ascii="Times New Roman CYR" w:hAnsi="Times New Roman CYR" w:cs="Times New Roman CYR"/>
          <w:b/>
          <w:bCs/>
          <w:i/>
          <w:sz w:val="28"/>
          <w:szCs w:val="28"/>
        </w:rPr>
      </w:pPr>
    </w:p>
    <w:p w14:paraId="19E9DB58" w14:textId="77777777" w:rsidR="00EB7D53" w:rsidRPr="00A3265A"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14:paraId="3B9072E5" w14:textId="77777777"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14:paraId="2F94905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71710DB9"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1928690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14:paraId="3E52A822"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0408F1B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14:paraId="662E2A16"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14116CB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14:paraId="7B83FFA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14:paraId="11F33702"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14:paraId="3A920817"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14:paraId="0F4D3552" w14:textId="77777777"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14:paraId="200351E6" w14:textId="77777777"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14:paraId="3A69A67E"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14:paraId="0225039F"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6108A80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14:paraId="2423EAE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14:paraId="10F71A7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14:paraId="72BE7DA6"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14:paraId="10E73B46"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11D9AA8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14:paraId="66708696"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14:paraId="05E81E82"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14:paraId="34E717E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14:paraId="208DA981"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14:paraId="75AC7B7F"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14:paraId="750ABBD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14:paraId="37D4CE9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14:paraId="7A066C91"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14:paraId="637FDE3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14:paraId="3B7D321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14:paraId="4CF82A3F"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14:paraId="6779971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14:paraId="3EA53B6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14:paraId="63E471D3" w14:textId="77777777"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14:paraId="4DEF8737" w14:textId="77777777"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14:paraId="7923217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53C7E64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14:paraId="36DA7BB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этом возрасте детьми хорошо освоен алгоритм процессов умывания, одевания, купания, приёма пищи, уборки помещения. </w:t>
      </w:r>
    </w:p>
    <w:p w14:paraId="76C9560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14:paraId="24F71581"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14:paraId="3600B52E"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54336BD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14:paraId="53BD17E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184B0257"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14:paraId="10A57C0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3793E9C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407BDA2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14:paraId="6A6CA46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14:paraId="64EB8032"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14:paraId="39A1DF46"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14:paraId="11FF437E"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14:paraId="08CD020F"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процессе общения со взрослыми дети используют правила речевого этикета.</w:t>
      </w:r>
      <w:r w:rsidR="00A3265A" w:rsidRPr="00FE0FCF">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14:paraId="3BD49F4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14:paraId="66EFA94E"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133F03D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7383BF53"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204FBA0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2DA0878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Конструирование начинает носить характер продуктивной деятельности.</w:t>
      </w:r>
    </w:p>
    <w:p w14:paraId="027BBF27" w14:textId="77777777"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14:paraId="6060F9BB" w14:textId="77777777"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14:paraId="03596E7B"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18F00C4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14:paraId="4C12A321"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14:paraId="0209057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2F22EC2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69CAC38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14:paraId="22BAF7D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14:paraId="79C2D3F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424B656E"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14:paraId="617F029A"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6093BF63"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1F2212F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793DFA3F"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59B63A65"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14:paraId="3EEB2A1B"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5EBB197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4ACD956B" w14:textId="77777777"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4BEA0EE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14:paraId="6D497B84"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3714767B" w14:textId="77777777"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14:paraId="27122C85" w14:textId="77777777"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14:paraId="7F42AA0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14:paraId="3B80D157"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14:paraId="57EBBC83"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14:paraId="09ABD97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20C3597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014C07E5" w14:textId="77777777"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5CD7919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14:paraId="54FA216E"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14:paraId="1AE165C2"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14:paraId="5409936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0E698F2C"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02A644E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14:paraId="3FAE3B6B"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14:paraId="1A2A4820"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В про</w:t>
      </w:r>
      <w:r w:rsidRPr="00FE0FCF">
        <w:rPr>
          <w:rFonts w:ascii="Times New Roman" w:hAnsi="Times New Roman" w:cs="Times New Roman"/>
          <w:sz w:val="28"/>
          <w:szCs w:val="28"/>
        </w:rPr>
        <w:lastRenderedPageBreak/>
        <w:t xml:space="preserve">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631DAC58"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14:paraId="04699911"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6221E6A2"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4999BD4D" w14:textId="77777777"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2A0014C1" w14:textId="77777777" w:rsidR="006D2EFB" w:rsidRPr="000F1F76"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14:paraId="60290B86" w14:textId="77777777" w:rsidR="00677F06" w:rsidRDefault="00677F06" w:rsidP="006D2EFB">
      <w:pPr>
        <w:autoSpaceDE w:val="0"/>
        <w:autoSpaceDN w:val="0"/>
        <w:adjustRightInd w:val="0"/>
        <w:spacing w:after="0" w:line="240" w:lineRule="auto"/>
        <w:ind w:firstLine="709"/>
        <w:rPr>
          <w:rFonts w:ascii="Times New Roman" w:hAnsi="Times New Roman" w:cs="Times New Roman"/>
          <w:b/>
          <w:i/>
          <w:iCs/>
          <w:sz w:val="28"/>
          <w:szCs w:val="28"/>
        </w:rPr>
      </w:pPr>
    </w:p>
    <w:p w14:paraId="21AC0499" w14:textId="77777777"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14:paraId="5F393128"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301FA1A0"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488845A6"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2EE4D8EF"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Особым объектом освоения становятся для ребенка собственное тело и телесные движения; детские движения приобретают произвольный характер.</w:t>
      </w:r>
    </w:p>
    <w:p w14:paraId="1C630452"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1DA979CF"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09B2C0A3" w14:textId="77777777"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2994D6CD" w14:textId="77777777" w:rsidR="00531F45" w:rsidRDefault="00531F45" w:rsidP="006D2EFB">
      <w:pPr>
        <w:autoSpaceDE w:val="0"/>
        <w:autoSpaceDN w:val="0"/>
        <w:adjustRightInd w:val="0"/>
        <w:spacing w:after="0" w:line="240" w:lineRule="auto"/>
        <w:ind w:firstLine="709"/>
        <w:jc w:val="both"/>
        <w:rPr>
          <w:rFonts w:ascii="Times New Roman" w:hAnsi="Times New Roman" w:cs="Times New Roman"/>
          <w:b/>
          <w:sz w:val="28"/>
          <w:szCs w:val="28"/>
        </w:rPr>
      </w:pPr>
    </w:p>
    <w:p w14:paraId="4E01490B" w14:textId="77777777" w:rsidR="00531F45" w:rsidRDefault="00531F45">
      <w:pPr>
        <w:rPr>
          <w:rFonts w:ascii="Times New Roman" w:hAnsi="Times New Roman" w:cs="Times New Roman"/>
          <w:b/>
          <w:sz w:val="28"/>
          <w:szCs w:val="28"/>
        </w:rPr>
      </w:pPr>
      <w:r>
        <w:rPr>
          <w:rFonts w:ascii="Times New Roman" w:hAnsi="Times New Roman" w:cs="Times New Roman"/>
          <w:b/>
          <w:sz w:val="28"/>
          <w:szCs w:val="28"/>
        </w:rPr>
        <w:br w:type="page"/>
      </w:r>
    </w:p>
    <w:p w14:paraId="40298C4B" w14:textId="7D73F86F" w:rsidR="006D2EFB" w:rsidRPr="009B1E28" w:rsidRDefault="00D369DD" w:rsidP="009B1E2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lastRenderedPageBreak/>
        <w:t>1.2. ПЛАНИРУЕМЫЕ РЕЗУЛЬТАТЫ РЕАЛИЗАЦИИ ПРОГРАМ</w:t>
      </w:r>
      <w:r w:rsidR="009B1E28">
        <w:rPr>
          <w:rFonts w:ascii="Times New Roman" w:eastAsia="Times New Roman" w:hAnsi="Times New Roman" w:cs="Times New Roman"/>
          <w:b/>
          <w:sz w:val="28"/>
          <w:szCs w:val="28"/>
        </w:rPr>
        <w:t>МЫ</w:t>
      </w:r>
    </w:p>
    <w:p w14:paraId="14F7E97F" w14:textId="77777777" w:rsidR="006D2EFB" w:rsidRPr="00531F45"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14:paraId="05C57539" w14:textId="77777777"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32EB525" w14:textId="77777777"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31E81114" w14:textId="77777777" w:rsidR="000F1F76"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14:paraId="2EE3EE6E" w14:textId="77777777" w:rsidR="000F1F76"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14:paraId="793ECB59" w14:textId="77777777" w:rsidR="006D2EFB" w:rsidRPr="006D2EFB"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14:paraId="790C09EB" w14:textId="77777777"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Pr="006D2EFB">
        <w:rPr>
          <w:rFonts w:ascii="Times New Roman CYR" w:eastAsia="Times New Roman" w:hAnsi="Times New Roman CYR" w:cs="Times New Roman CYR"/>
          <w:color w:val="FF0000"/>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DE56E7C" w14:textId="77777777"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45CC7D76" w14:textId="77777777"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50F5FFB8"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младенческом возрасте (к одному году):</w:t>
      </w:r>
    </w:p>
    <w:p w14:paraId="0860063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66DC4E8A"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14:paraId="2CBDF20E"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14:paraId="0DFBC879"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14:paraId="0F468514"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14:paraId="1F6C0FC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14:paraId="0FA72CE1"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14:paraId="1B715B74"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14:paraId="66CE2EF4"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0EEC413A"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14:paraId="188F07D8"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422C9EAB" w14:textId="77777777"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14:paraId="44CFDE9D" w14:textId="77777777"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759BF45D"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раннем возрасте (к трем годам):</w:t>
      </w:r>
    </w:p>
    <w:p w14:paraId="7AFA90FD"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799927D4"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399DBD7"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14:paraId="40938944"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14:paraId="7705DE73"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14:paraId="3733DF6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14:paraId="5C0F7053"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7551989"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6C1807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14:paraId="786B7F45"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14:paraId="4EFE7313"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14:paraId="1291873B"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14:paraId="73FDA86A"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532DD5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B6370E2"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14:paraId="60EE731A"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14:paraId="36C2A6F4"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48BB7CE"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F173985"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14:paraId="19067B6F" w14:textId="77777777" w:rsidR="000F1F76"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14:paraId="28BA1C2E" w14:textId="77777777"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0F1F76">
        <w:rPr>
          <w:rFonts w:ascii="Times New Roman CYR" w:eastAsia="Times New Roman" w:hAnsi="Times New Roman CYR" w:cs="Times New Roman CYR"/>
          <w:b/>
          <w:sz w:val="28"/>
          <w:szCs w:val="28"/>
        </w:rPr>
        <w:t>в дошкольном возрасте</w:t>
      </w:r>
    </w:p>
    <w:p w14:paraId="06D7D5CC" w14:textId="77777777"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14:paraId="2131B8B8"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B883AD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4473031"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3A107D9A"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5AF4075"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14:paraId="4F48953B"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E91D246"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14:paraId="2B3C991A"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ECA53D6"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2FF06F8"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CBB23D9"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425B07C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9477115"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4CA0727"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14:paraId="55811272"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3AD90DB"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449AFB8C"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14:paraId="08B10979"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w:t>
      </w:r>
      <w:r w:rsidR="006D2EFB" w:rsidRPr="006D2EFB">
        <w:rPr>
          <w:rFonts w:ascii="Times New Roman CYR" w:eastAsia="Times New Roman" w:hAnsi="Times New Roman CYR" w:cs="Times New Roman CYR"/>
          <w:sz w:val="28"/>
          <w:szCs w:val="28"/>
        </w:rPr>
        <w:lastRenderedPageBreak/>
        <w:t>ном пункте, его названии, достопримечательностях и традициях;</w:t>
      </w:r>
    </w:p>
    <w:p w14:paraId="0AC511B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54674F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B0345B6"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7962040"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55FF584" w14:textId="77777777"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D5AA09E" w14:textId="77777777"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48D0BB2B" w14:textId="77777777"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14:paraId="0AA93E83"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19CFCB8F"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3C0E79E"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A827ADB"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14:paraId="6AAFF0F5"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w:t>
      </w:r>
      <w:r w:rsidR="006D2EFB" w:rsidRPr="006D2EFB">
        <w:rPr>
          <w:rFonts w:ascii="Times New Roman CYR" w:eastAsia="Times New Roman" w:hAnsi="Times New Roman CYR" w:cs="Times New Roman CYR"/>
          <w:sz w:val="28"/>
          <w:szCs w:val="28"/>
        </w:rPr>
        <w:lastRenderedPageBreak/>
        <w:t>ствие;</w:t>
      </w:r>
    </w:p>
    <w:p w14:paraId="7ABBD931"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14:paraId="1388261D"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92ADD0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14:paraId="2C6D719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14:paraId="7DAB7BDA"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14:paraId="36BB5DC5"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14:paraId="4D0926E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326720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14:paraId="24F1C8B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14:paraId="6AAE01A6"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14:paraId="3082301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14:paraId="0D7BED0D"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641C783"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48FEAD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0313CC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BF5961B"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78C4E4B"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14:paraId="1CA46DD6"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B16755E"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7A1940E"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CB9AF2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A80813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EEA217B" w14:textId="77777777"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в режиссерских играх.</w:t>
      </w:r>
    </w:p>
    <w:p w14:paraId="171320E3" w14:textId="77777777"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53E1569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14:paraId="06C3CC8E"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08B141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28D97A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5CFFECCF"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12CA6CD"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w:t>
      </w:r>
      <w:r w:rsidR="006D2EFB" w:rsidRPr="006D2EFB">
        <w:rPr>
          <w:rFonts w:ascii="Times New Roman CYR" w:eastAsia="Times New Roman" w:hAnsi="Times New Roman CYR" w:cs="Times New Roman CYR"/>
          <w:sz w:val="28"/>
          <w:szCs w:val="28"/>
        </w:rPr>
        <w:lastRenderedPageBreak/>
        <w:t>и другие); мотивирован на сбережение и укрепление собственного здоровья и здоровья окружающих;</w:t>
      </w:r>
    </w:p>
    <w:p w14:paraId="0907EC0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FF59A90"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C3742A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F03FCCB"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705DD92"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712247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E0E082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B5BA3F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5AE5F33"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w:t>
      </w:r>
      <w:r w:rsidR="006D2EFB" w:rsidRPr="006D2EFB">
        <w:rPr>
          <w:rFonts w:ascii="Times New Roman CYR" w:eastAsia="Times New Roman" w:hAnsi="Times New Roman CYR" w:cs="Times New Roman CYR"/>
          <w:sz w:val="28"/>
          <w:szCs w:val="28"/>
        </w:rPr>
        <w:lastRenderedPageBreak/>
        <w:t>тельности, использует некоторые из них, придерживаясь правил безопасного обращения с ними;</w:t>
      </w:r>
    </w:p>
    <w:p w14:paraId="4D86F5E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4D94789B"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3E3BC6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62BFC36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1B886FB"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F1F445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D8DB2DD" w14:textId="77777777"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013D2C1" w14:textId="77777777"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5389035D"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 xml:space="preserve">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14:paraId="4A52EB0A"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14:paraId="6A0FB9D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14:paraId="7858894C"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14:paraId="77982AE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B301B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14:paraId="25549D13"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14:paraId="3A1A971A"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92398F0"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5AEF685"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4342329"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F35A360"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7C97EA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80CB245"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14:paraId="4A1FE69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14:paraId="44DE33C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14:paraId="1B753BFA"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14:paraId="7B8AA1C2"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06C9BAC"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19CC344"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5FBE0DE"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0AEE8456"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w:t>
      </w:r>
      <w:r w:rsidR="006D2EFB" w:rsidRPr="006D2EFB">
        <w:rPr>
          <w:rFonts w:ascii="Times New Roman CYR" w:eastAsia="Times New Roman" w:hAnsi="Times New Roman CYR" w:cs="Times New Roman CYR"/>
          <w:sz w:val="28"/>
          <w:szCs w:val="28"/>
        </w:rPr>
        <w:lastRenderedPageBreak/>
        <w:t>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B5788FE"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82F697D"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DEECBEE"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D125C67"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FA778"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A788E71"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DFD7BD0"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083B094" w14:textId="77777777"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71A0BB0" w14:textId="77777777"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D3F2451" w14:textId="77777777"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A613F44" w14:textId="77777777"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владеет разными формами и видами игры, различает условную </w:t>
      </w:r>
      <w:r w:rsidR="006D2EFB" w:rsidRPr="006D2EFB">
        <w:rPr>
          <w:rFonts w:ascii="Times New Roman CYR" w:eastAsia="Times New Roman" w:hAnsi="Times New Roman CYR" w:cs="Times New Roman CYR"/>
          <w:sz w:val="28"/>
          <w:szCs w:val="28"/>
        </w:rPr>
        <w:lastRenderedPageBreak/>
        <w:t>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FC5200A" w14:textId="77777777"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86B2814" w14:textId="77777777" w:rsidR="006D2EFB" w:rsidRDefault="00DA6984" w:rsidP="00DA698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1ED5843" w14:textId="77777777" w:rsidR="007C4FE6" w:rsidRDefault="00A3265A" w:rsidP="00677F06">
      <w:pPr>
        <w:spacing w:after="0" w:line="240" w:lineRule="auto"/>
        <w:ind w:firstLine="709"/>
        <w:jc w:val="both"/>
        <w:rPr>
          <w:rFonts w:ascii="Times New Roman" w:hAnsi="Times New Roman" w:cs="Times New Roman"/>
          <w:b/>
          <w:bCs/>
          <w:sz w:val="28"/>
          <w:szCs w:val="28"/>
        </w:rPr>
      </w:pPr>
      <w:r>
        <w:rPr>
          <w:b/>
          <w:bCs/>
          <w:sz w:val="28"/>
          <w:szCs w:val="28"/>
        </w:rPr>
        <w:br w:type="page"/>
      </w:r>
      <w:r w:rsidR="00677F06">
        <w:rPr>
          <w:rFonts w:ascii="Times New Roman" w:hAnsi="Times New Roman" w:cs="Times New Roman"/>
          <w:b/>
          <w:bCs/>
          <w:sz w:val="28"/>
          <w:szCs w:val="28"/>
        </w:rPr>
        <w:lastRenderedPageBreak/>
        <w:t>1.3. </w:t>
      </w:r>
      <w:r w:rsidR="00677F06" w:rsidRPr="007C4FE6">
        <w:rPr>
          <w:rFonts w:ascii="Times New Roman" w:hAnsi="Times New Roman" w:cs="Times New Roman"/>
          <w:b/>
          <w:bCs/>
          <w:sz w:val="28"/>
          <w:szCs w:val="28"/>
        </w:rPr>
        <w:t>РАЗВИВАЮЩЕЕ ОЦЕНИВАНИЕ КАЧЕСТВА ОБРАЗОВАТЕЛЬНОЙ</w:t>
      </w:r>
      <w:r w:rsidR="00677F06">
        <w:rPr>
          <w:rFonts w:ascii="Times New Roman" w:hAnsi="Times New Roman" w:cs="Times New Roman"/>
          <w:b/>
          <w:bCs/>
          <w:sz w:val="28"/>
          <w:szCs w:val="28"/>
        </w:rPr>
        <w:t xml:space="preserve"> </w:t>
      </w:r>
      <w:r w:rsidR="00677F06" w:rsidRPr="007C4FE6">
        <w:rPr>
          <w:rFonts w:ascii="Times New Roman" w:hAnsi="Times New Roman" w:cs="Times New Roman"/>
          <w:b/>
          <w:bCs/>
          <w:sz w:val="28"/>
          <w:szCs w:val="28"/>
        </w:rPr>
        <w:t>ДЕЯТЕЛЬНОСТИ ПО ПРОГРАММЕ</w:t>
      </w:r>
      <w:r w:rsidR="00677F06">
        <w:rPr>
          <w:rFonts w:ascii="Times New Roman" w:hAnsi="Times New Roman" w:cs="Times New Roman"/>
          <w:b/>
          <w:bCs/>
          <w:sz w:val="28"/>
          <w:szCs w:val="28"/>
        </w:rPr>
        <w:t xml:space="preserve"> </w:t>
      </w:r>
    </w:p>
    <w:p w14:paraId="195FE9BE" w14:textId="77777777" w:rsidR="0016752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p>
    <w:p w14:paraId="0F96EAFA" w14:textId="77777777" w:rsidR="0016752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14:paraId="2BC14134" w14:textId="77777777" w:rsidR="00660300" w:rsidRPr="00660300"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14:paraId="2FEF2D33" w14:textId="77777777" w:rsidR="00167522" w:rsidRPr="00D37555"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14:paraId="05A5D80B"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65DE1A8"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AA6C4B2" w14:textId="77777777"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0AD4B244"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CC786C3"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D89B930"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14:paraId="179231D1"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E8DEE6C" w14:textId="77777777"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06009ABA"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14:paraId="603C7DDA"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14:paraId="0BB4FB73" w14:textId="77777777" w:rsidR="00167522" w:rsidRPr="005E61D5"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391F29CB" w14:textId="5012E7F2" w:rsidR="00167522" w:rsidRPr="00872E64"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Pr>
          <w:rFonts w:ascii="Times New Roman CYR" w:eastAsia="Times New Roman" w:hAnsi="Times New Roman CYR" w:cs="Times New Roman CYR"/>
          <w:sz w:val="28"/>
          <w:szCs w:val="28"/>
        </w:rPr>
        <w:t xml:space="preserve"> </w:t>
      </w:r>
      <w:r w:rsidRPr="00872E64">
        <w:rPr>
          <w:rFonts w:ascii="Times New Roman CYR" w:eastAsia="Times New Roman" w:hAnsi="Times New Roman CYR" w:cs="Times New Roman CYR"/>
          <w:sz w:val="28"/>
          <w:szCs w:val="28"/>
        </w:rPr>
        <w:t>Периодичность проведения</w:t>
      </w:r>
      <w:r w:rsidR="00E57C25" w:rsidRPr="00872E64">
        <w:rPr>
          <w:rFonts w:ascii="Times New Roman CYR" w:eastAsia="Times New Roman" w:hAnsi="Times New Roman CYR" w:cs="Times New Roman CYR"/>
          <w:sz w:val="28"/>
          <w:szCs w:val="28"/>
        </w:rPr>
        <w:t xml:space="preserve"> педагогической диагностики </w:t>
      </w:r>
      <w:r w:rsidR="00872E64">
        <w:rPr>
          <w:rFonts w:ascii="Times New Roman CYR" w:eastAsia="Times New Roman" w:hAnsi="Times New Roman CYR" w:cs="Times New Roman CYR"/>
          <w:sz w:val="28"/>
          <w:szCs w:val="28"/>
        </w:rPr>
        <w:t xml:space="preserve">в ТМКДОУ «Хатангский детский сад комбинированного вида «Солнышко» </w:t>
      </w:r>
      <w:r w:rsidR="00E57C25" w:rsidRPr="00872E64">
        <w:rPr>
          <w:rFonts w:ascii="Times New Roman CYR" w:eastAsia="Times New Roman" w:hAnsi="Times New Roman CYR" w:cs="Times New Roman CYR"/>
          <w:sz w:val="28"/>
          <w:szCs w:val="28"/>
        </w:rPr>
        <w:t>- три раза в год (сентябрь, январь, май)</w:t>
      </w:r>
      <w:r w:rsidR="00872E64" w:rsidRPr="00872E64">
        <w:rPr>
          <w:rFonts w:ascii="Times New Roman CYR" w:eastAsia="Times New Roman" w:hAnsi="Times New Roman CYR" w:cs="Times New Roman CYR"/>
          <w:sz w:val="28"/>
          <w:szCs w:val="28"/>
        </w:rPr>
        <w:t>.</w:t>
      </w:r>
    </w:p>
    <w:p w14:paraId="7B93215E"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673FE12"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AE6DA2C"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54C9776"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w:t>
      </w:r>
      <w:r w:rsidRPr="00167522">
        <w:rPr>
          <w:rFonts w:ascii="Times New Roman CYR" w:eastAsia="Times New Roman" w:hAnsi="Times New Roman CYR" w:cs="Times New Roman CYR"/>
          <w:sz w:val="28"/>
          <w:szCs w:val="28"/>
        </w:rPr>
        <w:lastRenderedPageBreak/>
        <w:t>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265B5CAA"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19FEB496"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5B629543"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0052313" w14:textId="77777777"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01F73C9" w14:textId="77777777" w:rsidR="0016752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21A99E71" w14:textId="77777777" w:rsidR="00C26C69" w:rsidRDefault="00C26C69" w:rsidP="00167522">
      <w:pPr>
        <w:pStyle w:val="a3"/>
        <w:spacing w:before="0" w:beforeAutospacing="0" w:after="0" w:afterAutospacing="0"/>
        <w:rPr>
          <w:b/>
          <w:bCs/>
          <w:sz w:val="28"/>
          <w:szCs w:val="28"/>
        </w:rPr>
      </w:pPr>
    </w:p>
    <w:p w14:paraId="03302647" w14:textId="77777777" w:rsidR="00C26C69" w:rsidRDefault="00C26C69" w:rsidP="00A3265A">
      <w:pPr>
        <w:pStyle w:val="a3"/>
        <w:spacing w:before="0" w:beforeAutospacing="0" w:after="0" w:afterAutospacing="0"/>
        <w:ind w:firstLine="709"/>
        <w:rPr>
          <w:b/>
          <w:bCs/>
          <w:sz w:val="28"/>
          <w:szCs w:val="28"/>
        </w:rPr>
      </w:pPr>
    </w:p>
    <w:p w14:paraId="6939215F" w14:textId="77777777" w:rsidR="00C26C69" w:rsidRDefault="00C26C69" w:rsidP="00C26C69">
      <w:pPr>
        <w:pStyle w:val="a3"/>
        <w:spacing w:before="0" w:beforeAutospacing="0" w:after="0" w:afterAutospacing="0"/>
        <w:ind w:firstLine="709"/>
        <w:jc w:val="center"/>
        <w:rPr>
          <w:b/>
          <w:bCs/>
          <w:sz w:val="28"/>
          <w:szCs w:val="28"/>
        </w:rPr>
      </w:pPr>
    </w:p>
    <w:p w14:paraId="4FC22077" w14:textId="77777777" w:rsidR="00167522" w:rsidRDefault="00167522">
      <w:pPr>
        <w:rPr>
          <w:rFonts w:ascii="Times New Roman" w:hAnsi="Times New Roman" w:cs="Times New Roman"/>
          <w:b/>
          <w:bCs/>
          <w:sz w:val="28"/>
          <w:szCs w:val="28"/>
        </w:rPr>
      </w:pPr>
      <w:r>
        <w:rPr>
          <w:b/>
          <w:bCs/>
          <w:sz w:val="28"/>
          <w:szCs w:val="28"/>
        </w:rPr>
        <w:br w:type="page"/>
      </w:r>
    </w:p>
    <w:p w14:paraId="656455BC" w14:textId="77777777"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14:paraId="553A0BB3" w14:textId="77777777"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2EDFBC47"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14:paraId="5846B8FF"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C33FA3C"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304560A" w14:textId="217A30C8" w:rsidR="00987DEC" w:rsidRDefault="00387206"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14:paraId="67AE226D" w14:textId="77777777" w:rsidR="00AA7EFC" w:rsidRP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86592C0" w14:textId="77777777" w:rsid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14:paraId="6BBBB6C6" w14:textId="77777777"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1B5FC0D8"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14:paraId="4375DC23"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1B8AF100"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14:paraId="3C4C4F03"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568000E7"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07AF7D75"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26C955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4AA93DE2"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w:t>
      </w:r>
      <w:r w:rsidRPr="00387206">
        <w:rPr>
          <w:rFonts w:ascii="Times New Roman CYR" w:eastAsia="Times New Roman" w:hAnsi="Times New Roman CYR" w:cs="Times New Roman CYR"/>
          <w:sz w:val="28"/>
          <w:szCs w:val="28"/>
        </w:rPr>
        <w:lastRenderedPageBreak/>
        <w:t>которых животных, окружающие предметы и действия с ними, переживаемые ребёнком чувства и эмоции.</w:t>
      </w:r>
    </w:p>
    <w:p w14:paraId="59B7F1E0" w14:textId="77777777"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0C6F200"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14:paraId="6B3E9262"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5A82B622"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14:paraId="63921762"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14:paraId="7697ED0E"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14:paraId="3D6E25DA" w14:textId="77777777"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14:paraId="45AEE819"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620AE0F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6666F47"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2C7CC1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5EC506A"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5D5BABD"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369C266" w14:textId="77777777"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B537F72"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14:paraId="4D4D21B0"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23123EB9"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14:paraId="0DFCF442"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14:paraId="3C335288"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7F1FAFC"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элементарные представления о людях (взрослые, дети), их </w:t>
      </w:r>
      <w:r w:rsidR="00387206" w:rsidRPr="00387206">
        <w:rPr>
          <w:rFonts w:ascii="Times New Roman CYR" w:eastAsia="Times New Roman" w:hAnsi="Times New Roman CYR" w:cs="Times New Roman CYR"/>
          <w:sz w:val="28"/>
          <w:szCs w:val="28"/>
        </w:rPr>
        <w:lastRenderedPageBreak/>
        <w:t>внешнем виде, действиях, одежде, о некоторых ярко выраженных эмоциональных состояниях (радость, грусть), о семье и ДОО;</w:t>
      </w:r>
    </w:p>
    <w:p w14:paraId="3936454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14:paraId="720C8351"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14:paraId="6516A20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053AEA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15602605"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49F502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ED1D25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227E161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23223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0E45CFE"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3D03AEA" w14:textId="77777777"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670F728"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.4. От 3 лет до 4 лет</w:t>
      </w:r>
    </w:p>
    <w:p w14:paraId="36C66C55"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7536D88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541EE46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02E1AD1"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43C78902"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8DFFDB2"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14:paraId="24148C0E"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14:paraId="434DA84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153CEE81"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14:paraId="5D968E5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73E0C599"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1097ECA"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14:paraId="3451B6C4"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3DDD5D9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14:paraId="705B276A"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14:paraId="7403FFFF"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880C874"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5F96FCDB"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14:paraId="3E6F3AEB"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C342FA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w:t>
      </w:r>
      <w:r w:rsidRPr="00387206">
        <w:rPr>
          <w:rFonts w:ascii="Times New Roman CYR" w:eastAsia="Times New Roman" w:hAnsi="Times New Roman CYR" w:cs="Times New Roman CYR"/>
          <w:sz w:val="28"/>
          <w:szCs w:val="28"/>
        </w:rPr>
        <w:lastRenderedPageBreak/>
        <w:t>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914CAD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DB5BA1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FB21D5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2F1B6F30"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14:paraId="4A855835"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895C5F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4D77C7A"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14:paraId="79CF2A8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w:t>
      </w:r>
      <w:r w:rsidRPr="00387206">
        <w:rPr>
          <w:rFonts w:ascii="Times New Roman CYR" w:eastAsia="Times New Roman" w:hAnsi="Times New Roman CYR" w:cs="Times New Roman CYR"/>
          <w:sz w:val="28"/>
          <w:szCs w:val="28"/>
        </w:rPr>
        <w:lastRenderedPageBreak/>
        <w:t>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BA0B2C7"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EF7357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CCAE06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E0FEF64"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14:paraId="045FA1A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3CA353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5F68C19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0D6CD2A"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w:t>
      </w:r>
      <w:r w:rsidRPr="00387206">
        <w:rPr>
          <w:rFonts w:ascii="Times New Roman CYR" w:eastAsia="Times New Roman" w:hAnsi="Times New Roman CYR" w:cs="Times New Roman CYR"/>
          <w:sz w:val="28"/>
          <w:szCs w:val="28"/>
        </w:rPr>
        <w:lastRenderedPageBreak/>
        <w:t>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5B8996E7"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86F032B" w14:textId="77777777"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65D96DFF"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14:paraId="615DC69F"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6599ACA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53829721"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14:paraId="53ECB9DC"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BA303D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7D71D8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14:paraId="1295B13F"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13BD7DA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678A393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3CC30DF6"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14:paraId="21FB7BAC"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14:paraId="47C43F24"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14:paraId="4EB710C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600AC3A8"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14:paraId="1800F46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14:paraId="77ADBEC1"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14:paraId="5F7BE50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2F0F162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14:paraId="70D12490"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22749F13" w14:textId="77777777"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14:paraId="6F0771FE"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0BAD122A" w14:textId="77777777"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14:paraId="099E9686" w14:textId="77777777" w:rsidR="00387206" w:rsidRPr="00857F3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24014E2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14:paraId="6120D05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42E66C95"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CE0601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6D2B1D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BFD3F07"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w:t>
      </w:r>
      <w:r w:rsidRPr="00387206">
        <w:rPr>
          <w:rFonts w:ascii="Times New Roman CYR" w:eastAsia="Times New Roman" w:hAnsi="Times New Roman CYR" w:cs="Times New Roman CYR"/>
          <w:sz w:val="28"/>
          <w:szCs w:val="28"/>
        </w:rPr>
        <w:lastRenderedPageBreak/>
        <w:t>к соблюдению или нарушению моральных норм при взаимодействии со сверстником.</w:t>
      </w:r>
    </w:p>
    <w:p w14:paraId="7D67B2A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E3E8D7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0C5B00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0AFEACF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73DA6CA"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3347C4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F90BB6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7E7187A6"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646DDE7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5FC827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инициативу детей узнать и рассказать о трудовой </w:t>
      </w:r>
      <w:r w:rsidRPr="00387206">
        <w:rPr>
          <w:rFonts w:ascii="Times New Roman CYR" w:eastAsia="Times New Roman" w:hAnsi="Times New Roman CYR" w:cs="Times New Roman CYR"/>
          <w:sz w:val="28"/>
          <w:szCs w:val="28"/>
        </w:rPr>
        <w:lastRenderedPageBreak/>
        <w:t>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32656D7"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0DE4BC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3B0CCFD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58DD20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CBE4FF8"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14:paraId="0C0ED49C"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FFF0D4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6AD6E3A"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w:t>
      </w:r>
      <w:r w:rsidRPr="00387206">
        <w:rPr>
          <w:rFonts w:ascii="Times New Roman CYR" w:eastAsia="Times New Roman" w:hAnsi="Times New Roman CYR" w:cs="Times New Roman CYR"/>
          <w:sz w:val="28"/>
          <w:szCs w:val="28"/>
        </w:rPr>
        <w:lastRenderedPageBreak/>
        <w:t>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66A9691"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21EF6F0" w14:textId="77777777"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8F45337"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14:paraId="302952C0"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3C586D9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276FF0A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14:paraId="0C70DBA4"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0A6DE4B"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CAADA8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18E73D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14:paraId="10FED04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1A881C9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72BD9190"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D8630CE"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00B3377"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58C233F8"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14:paraId="2D50A5D5"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14:paraId="09F6B612"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8B39446"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w:t>
      </w:r>
      <w:r w:rsidR="00387206" w:rsidRPr="00387206">
        <w:rPr>
          <w:rFonts w:ascii="Times New Roman CYR" w:eastAsia="Times New Roman" w:hAnsi="Times New Roman CYR" w:cs="Times New Roman CYR"/>
          <w:sz w:val="28"/>
          <w:szCs w:val="28"/>
        </w:rPr>
        <w:lastRenderedPageBreak/>
        <w:t>вать первоначальные представления о финансовой грамотности;</w:t>
      </w:r>
    </w:p>
    <w:p w14:paraId="7C4C230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14:paraId="0FE9EA4B"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BCDEBD5"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14:paraId="45DD00C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3A730"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51E1AE8F"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59F280C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7437AE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2CDFE1B"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39A08A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w:t>
      </w:r>
      <w:r w:rsidRPr="00387206">
        <w:rPr>
          <w:rFonts w:ascii="Times New Roman CYR" w:eastAsia="Times New Roman" w:hAnsi="Times New Roman CYR" w:cs="Times New Roman CYR"/>
          <w:sz w:val="28"/>
          <w:szCs w:val="28"/>
        </w:rPr>
        <w:lastRenderedPageBreak/>
        <w:t>причин несогласия. Обогащает опыт освоения детьми групповых форм совместной деятельности со сверстниками.</w:t>
      </w:r>
    </w:p>
    <w:p w14:paraId="374AED60"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0814C4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B57EF7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789D655"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0DF066A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A9DE99B"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717C535"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w:t>
      </w:r>
      <w:r w:rsidRPr="00387206">
        <w:rPr>
          <w:rFonts w:ascii="Times New Roman CYR" w:eastAsia="Times New Roman" w:hAnsi="Times New Roman CYR" w:cs="Times New Roman CYR"/>
          <w:sz w:val="28"/>
          <w:szCs w:val="28"/>
        </w:rPr>
        <w:lastRenderedPageBreak/>
        <w:t>рожан (чествование ветеранов, социальные акции и прочее).</w:t>
      </w:r>
    </w:p>
    <w:p w14:paraId="65F583A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16C8922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79CD9DC"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75E9D05"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3BAA95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AFEAD3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7471B0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1DE58B1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w:t>
      </w:r>
      <w:r w:rsidRPr="00387206">
        <w:rPr>
          <w:rFonts w:ascii="Times New Roman CYR" w:eastAsia="Times New Roman" w:hAnsi="Times New Roman CYR" w:cs="Times New Roman CYR"/>
          <w:sz w:val="28"/>
          <w:szCs w:val="28"/>
        </w:rPr>
        <w:lastRenderedPageBreak/>
        <w:t>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A15517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EE200FD"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14:paraId="6F4CD8CD" w14:textId="77777777"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2262A14"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14:paraId="3D2939FA"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71A1F745"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14:paraId="6D980EE5"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D8058B4"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3FD7F8C9"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B70198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6910A9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14:paraId="355030E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14:paraId="6071C77E"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07FF0CFC"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w:t>
      </w:r>
      <w:r w:rsidR="00387206" w:rsidRPr="00387206">
        <w:rPr>
          <w:rFonts w:ascii="Times New Roman CYR" w:eastAsia="Times New Roman" w:hAnsi="Times New Roman CYR" w:cs="Times New Roman CYR"/>
          <w:sz w:val="28"/>
          <w:szCs w:val="28"/>
        </w:rPr>
        <w:lastRenderedPageBreak/>
        <w:t>жения и верности интересам страны;</w:t>
      </w:r>
    </w:p>
    <w:p w14:paraId="5EA1DBB6"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276CFDB"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310A5E7"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14:paraId="50B9623D"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14:paraId="72FAAE66"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14:paraId="16018302"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30B9242"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7DF6C018"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14:paraId="7E345BEA"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14:paraId="39B7224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14:paraId="41AC05BE"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F652A14" w14:textId="77777777" w:rsid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670C3C39" w14:textId="77777777"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B6F3364"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5413779E"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09E0BEA5"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DFE760B"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76033D0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w:t>
      </w:r>
      <w:r w:rsidRPr="00387206">
        <w:rPr>
          <w:rFonts w:ascii="Times New Roman CYR" w:eastAsia="Times New Roman" w:hAnsi="Times New Roman CYR" w:cs="Times New Roman CYR"/>
          <w:sz w:val="28"/>
          <w:szCs w:val="28"/>
        </w:rPr>
        <w:lastRenderedPageBreak/>
        <w:t>зовательной организации в жизни людей.</w:t>
      </w:r>
    </w:p>
    <w:p w14:paraId="7548A50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EF10BC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05E080C"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14:paraId="326768BC"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429CCD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2A516F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626F1C61"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5BA0B1D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ED387E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41294D8"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Знакомит детей с назначением и доступными практиками волонтерства в </w:t>
      </w:r>
      <w:r w:rsidRPr="00387206">
        <w:rPr>
          <w:rFonts w:ascii="Times New Roman CYR" w:eastAsia="Times New Roman" w:hAnsi="Times New Roman CYR" w:cs="Times New Roman CYR"/>
          <w:sz w:val="28"/>
          <w:szCs w:val="28"/>
        </w:rPr>
        <w:lastRenderedPageBreak/>
        <w:t>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7E5051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800853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7045F1C" w14:textId="77777777"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6DC188D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4AC825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w:t>
      </w:r>
      <w:r w:rsidRPr="00387206">
        <w:rPr>
          <w:rFonts w:ascii="Times New Roman CYR" w:eastAsia="Times New Roman" w:hAnsi="Times New Roman CYR" w:cs="Times New Roman CYR"/>
          <w:sz w:val="28"/>
          <w:szCs w:val="28"/>
        </w:rPr>
        <w:lastRenderedPageBreak/>
        <w:t>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912223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7B6AE0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63F48E4"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64DC207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BD5E2DF"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76D71F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CB9A20B"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88A31E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8A91D57" w14:textId="77777777"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Санитарно-эпидемиологические требования к </w:t>
      </w:r>
      <w:r w:rsidRPr="00387206">
        <w:rPr>
          <w:rFonts w:ascii="Times New Roman CYR" w:eastAsia="Times New Roman" w:hAnsi="Times New Roman CYR" w:cs="Times New Roman CYR"/>
          <w:sz w:val="28"/>
          <w:szCs w:val="28"/>
        </w:rPr>
        <w:lastRenderedPageBreak/>
        <w:t>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14:paraId="0AD79C2D" w14:textId="77777777"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C8F30B5"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14:paraId="6C4C58BB"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14:paraId="47F4FAFD"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14:paraId="1C4D9BE5"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8626DD1"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14:paraId="231BCBA9"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14:paraId="7C60D8F9"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A70CCB5"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46A0628" w14:textId="77777777"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1FDDDCC" w14:textId="3F9EA94C" w:rsidR="00987DEC" w:rsidRDefault="00987DE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14:paraId="44D19F74" w14:textId="77777777" w:rsidR="00AA7EFC" w:rsidRP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332C9C8" w14:textId="77777777" w:rsid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14:paraId="1E73BC00" w14:textId="77777777" w:rsidR="00857F32"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59000445"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14:paraId="70B0B4B6"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4611AEAA"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14:paraId="2F669609"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14:paraId="0D96AECA"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14:paraId="68BC34DA"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14:paraId="17447540" w14:textId="77777777"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852DADD"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5DA3161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549461D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5B79CF3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14:paraId="6B0E6816" w14:textId="77777777"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22BBF34E"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14:paraId="1F71AC9D"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66F7BC21"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8F92790"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14:paraId="196F9688"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14:paraId="68EEA35D"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14:paraId="25FE1D53"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0B7BA44"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371969F"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77AC3C6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59567A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FB6227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14:paraId="395452C5"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14:paraId="72F82402"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348A55C4"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14:paraId="3A090F8E"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08A67BC7" w14:textId="77777777"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75E735D1"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14:paraId="4208796E"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5A273705"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14:paraId="2D768E4A"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14:paraId="383D6DB2"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7A62413"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2BC2C1A6"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98BC17D"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18ABD7D"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2943F86"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14:paraId="7C55CCB8"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29BB545"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2A85C673"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w:t>
      </w:r>
      <w:r w:rsidRPr="00387206">
        <w:rPr>
          <w:rFonts w:ascii="Times New Roman CYR" w:eastAsia="Times New Roman" w:hAnsi="Times New Roman CYR" w:cs="Times New Roman CYR"/>
          <w:sz w:val="28"/>
          <w:szCs w:val="28"/>
        </w:rPr>
        <w:lastRenderedPageBreak/>
        <w:t>ситуации для использования детьми предметов-орудий в самостоятельной игровой и бытовой деятельности с целью решения практических задач;</w:t>
      </w:r>
    </w:p>
    <w:p w14:paraId="691AEDF6"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927F273"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1C8CF7D4"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70C2F85" w14:textId="77777777"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5987E14C"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CDB1499"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14:paraId="0BB21251" w14:textId="77777777"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w:t>
      </w:r>
      <w:r w:rsidRPr="00387206">
        <w:rPr>
          <w:rFonts w:ascii="Times New Roman CYR" w:eastAsia="Times New Roman" w:hAnsi="Times New Roman CYR" w:cs="Times New Roman CYR"/>
          <w:sz w:val="28"/>
          <w:szCs w:val="28"/>
        </w:rPr>
        <w:lastRenderedPageBreak/>
        <w:t>некоторым явлениям природы (снег, дождь, радуга, ветер), поощряет бережное отношение к животным и растениям.</w:t>
      </w:r>
    </w:p>
    <w:p w14:paraId="49757402" w14:textId="77777777" w:rsidR="00831E1D" w:rsidRDefault="00831E1D"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14:paraId="39F04E9D"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14:paraId="5304A75D"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74957BD0"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14:paraId="25BBE362"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40EF427"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CB955EF"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D227C87" w14:textId="77777777" w:rsid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F10248E" w14:textId="77777777"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9572970"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FDD7CF7"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5F0FC9F3"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7BC34E48"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E9F2CA6"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14:paraId="0B80A5F6"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w:t>
      </w:r>
      <w:r w:rsidRPr="00387206">
        <w:rPr>
          <w:rFonts w:ascii="Times New Roman CYR" w:eastAsia="Times New Roman" w:hAnsi="Times New Roman CYR" w:cs="Times New Roman CYR"/>
          <w:sz w:val="28"/>
          <w:szCs w:val="28"/>
        </w:rPr>
        <w:lastRenderedPageBreak/>
        <w:t>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16B970C"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78E888A"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32190687"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051C2E35"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25254D78" w14:textId="77777777"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w:t>
      </w:r>
      <w:r w:rsidRPr="00387206">
        <w:rPr>
          <w:rFonts w:ascii="Times New Roman CYR" w:eastAsia="Times New Roman" w:hAnsi="Times New Roman CYR" w:cs="Times New Roman CYR"/>
          <w:sz w:val="28"/>
          <w:szCs w:val="28"/>
        </w:rPr>
        <w:lastRenderedPageBreak/>
        <w:t>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319C080" w14:textId="77777777"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2DFAA20D"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14:paraId="0327A55E"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22FFB60E"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6F805B0"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14:paraId="33FF102C"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B1C3CA7"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654FB63F"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3E0F7816"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27EBEBA"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367E481"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3B5D0F3"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311DDAF0"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6164E8CD"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7743E27A"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w:t>
      </w:r>
      <w:r w:rsidRPr="00387206">
        <w:rPr>
          <w:rFonts w:ascii="Times New Roman CYR" w:eastAsia="Times New Roman" w:hAnsi="Times New Roman CYR" w:cs="Times New Roman CYR"/>
          <w:sz w:val="28"/>
          <w:szCs w:val="28"/>
        </w:rPr>
        <w:lastRenderedPageBreak/>
        <w:t>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25452A4" w14:textId="77777777"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77F31BD7"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4800523"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E51EE32"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82BF63E"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9926896"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40C327F2"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9E04682" w14:textId="77777777"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BFDA9AA" w14:textId="77777777"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5D62C0B0"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14:paraId="3087094A"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477C1E32"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F9F347C"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14:paraId="19AD6E76"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D73709F"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0B44FBD"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063E68A"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14:paraId="73903703"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E9B6A18"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B420C3D"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1FDC3AD5"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w:t>
      </w:r>
      <w:r w:rsidRPr="00387206">
        <w:rPr>
          <w:rFonts w:ascii="Times New Roman CYR" w:eastAsia="Times New Roman" w:hAnsi="Times New Roman CYR" w:cs="Times New Roman CYR"/>
          <w:sz w:val="28"/>
          <w:szCs w:val="28"/>
        </w:rPr>
        <w:lastRenderedPageBreak/>
        <w:t>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EC9B978"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7BDD245B"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6DC8A93F"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611CF32"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4468E00"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11C271DD"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B96F948"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E642BC"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4) </w:t>
      </w:r>
      <w:r w:rsidR="00387206" w:rsidRPr="00387206">
        <w:rPr>
          <w:rFonts w:ascii="Times New Roman CYR" w:eastAsia="Times New Roman" w:hAnsi="Times New Roman CYR" w:cs="Times New Roman CYR"/>
          <w:i/>
          <w:sz w:val="28"/>
          <w:szCs w:val="28"/>
        </w:rPr>
        <w:t>Природа:</w:t>
      </w:r>
    </w:p>
    <w:p w14:paraId="319AD846"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C67D531" w14:textId="77777777"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66A7185" w14:textId="77777777"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C91E869"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14:paraId="148DEFF8"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243BBF2F"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2322297F"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09EA22F"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0C0D5FF" w14:textId="77777777"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14:paraId="50DE40EC" w14:textId="77777777"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96D7ACB"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80CAE83"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w:t>
      </w:r>
      <w:r w:rsidR="00387206" w:rsidRPr="00387206">
        <w:rPr>
          <w:rFonts w:ascii="Times New Roman CYR" w:eastAsia="Times New Roman" w:hAnsi="Times New Roman CYR" w:cs="Times New Roman CYR"/>
          <w:sz w:val="28"/>
          <w:szCs w:val="28"/>
        </w:rPr>
        <w:lastRenderedPageBreak/>
        <w:t>ра;</w:t>
      </w:r>
    </w:p>
    <w:p w14:paraId="198FBFAB"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AB8C223"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FC8956"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14:paraId="5F2D932A"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727393D0"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6FA7F6F"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2F79C50"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14:paraId="5034A4D8"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0EA4CF02"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3A63FB7"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BE72DF6"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w:t>
      </w:r>
      <w:r w:rsidRPr="00387206">
        <w:rPr>
          <w:rFonts w:ascii="Times New Roman CYR" w:eastAsia="Times New Roman" w:hAnsi="Times New Roman CYR" w:cs="Times New Roman CYR"/>
          <w:sz w:val="28"/>
          <w:szCs w:val="28"/>
        </w:rPr>
        <w:lastRenderedPageBreak/>
        <w:t>фигур: наложение, соединение, разрезание и другое;</w:t>
      </w:r>
    </w:p>
    <w:p w14:paraId="6EDB3871"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B112D7A"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0D0A86DA"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E41177"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14:paraId="337EEBE1"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272BF4ED"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14:paraId="5C5FE7EF"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651B2BC"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742BA40" w14:textId="77777777"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14:paraId="05F00EEE" w14:textId="77777777"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65798698"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022D4FA9"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14:paraId="1F55C317"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82A01C8"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14:paraId="3E931785"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14:paraId="06712033" w14:textId="3A0BB7BC" w:rsidR="00796307" w:rsidRDefault="00796307"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E948CD2" w14:textId="77777777" w:rsidR="00AA7EFC" w:rsidRP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CECF84E"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14:paraId="69FE8F84"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14:paraId="65D4AA38"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2A931C6F"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8B68BFD"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3E25558E"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395010F6" w14:textId="77777777"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14:paraId="4FA7882E"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69202C3E"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124E3712"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DA35A45" w14:textId="77777777"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ECAF3C3" w14:textId="77777777" w:rsidR="00796307"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2AF672DB" w14:textId="77777777"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14:paraId="4BA10E6E" w14:textId="77777777"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7CB367C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14:paraId="09A03022"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616333BC"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35C493A8"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w:t>
      </w:r>
      <w:r w:rsidR="00387206" w:rsidRPr="00387206">
        <w:rPr>
          <w:rFonts w:ascii="Times New Roman CYR" w:eastAsia="Times New Roman" w:hAnsi="Times New Roman CYR" w:cs="Times New Roman CYR"/>
          <w:sz w:val="28"/>
          <w:szCs w:val="28"/>
        </w:rPr>
        <w:lastRenderedPageBreak/>
        <w:t>игрушками;</w:t>
      </w:r>
    </w:p>
    <w:p w14:paraId="51615E22"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14:paraId="1F6530D8"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080F96EE"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591DCE6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14:paraId="67830F44"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9ED8E1A"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9715297"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2B7A27D9"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14:paraId="0857842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2074A6BB"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362D0503"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14:paraId="78261CF4"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14:paraId="6931A6D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0D9623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14:paraId="1E9A8E7C"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14:paraId="2A58FA19"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327F5CC3"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От 1 года 6 месяцев до 2 лет:</w:t>
      </w:r>
    </w:p>
    <w:p w14:paraId="5B1669D9"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5E78ED7"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1F5F7BE4"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2D208CA2"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54BFDC2C" w14:textId="77777777"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5F6E5C19"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14:paraId="27D01C4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75DA7B0E"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59AFB40E"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49B738C"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1AACA25F"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BDDC83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3655C3B0"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w:t>
      </w:r>
      <w:r w:rsidRPr="00387206">
        <w:rPr>
          <w:rFonts w:ascii="Times New Roman CYR" w:eastAsia="Times New Roman" w:hAnsi="Times New Roman CYR" w:cs="Times New Roman CYR"/>
          <w:sz w:val="28"/>
          <w:szCs w:val="28"/>
        </w:rPr>
        <w:lastRenderedPageBreak/>
        <w:t>имения с глаголами, составлять фразы из 3-4 слов.</w:t>
      </w:r>
    </w:p>
    <w:p w14:paraId="1341004C"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3FB5106B"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14:paraId="2043A42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14:paraId="5DFE1AE0"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7859FCFB"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F4B21D2"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705D39D9"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3811B64"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14:paraId="4B0491FC"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14:paraId="09615567"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616169F"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486ED988"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F9C1557"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01EB89C5"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410F1E7"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3) </w:t>
      </w:r>
      <w:r w:rsidR="00387206" w:rsidRPr="00387206">
        <w:rPr>
          <w:rFonts w:ascii="Times New Roman CYR" w:eastAsia="Times New Roman" w:hAnsi="Times New Roman CYR" w:cs="Times New Roman CYR"/>
          <w:i/>
          <w:sz w:val="28"/>
          <w:szCs w:val="28"/>
        </w:rPr>
        <w:t>Грамматический строй речи:</w:t>
      </w:r>
    </w:p>
    <w:p w14:paraId="591D129F"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B60373A"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5338144"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3F2D555"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5EF1097" w14:textId="77777777"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6F5C7494"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14:paraId="48F1383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69059554"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163E9614"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A103994"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14:paraId="5B7DEB6F"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08BDE728"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859973C"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200BD15C"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w:t>
      </w:r>
      <w:r w:rsidR="00387206" w:rsidRPr="00387206">
        <w:rPr>
          <w:rFonts w:ascii="Times New Roman CYR" w:eastAsia="Times New Roman" w:hAnsi="Times New Roman CYR" w:cs="Times New Roman CYR"/>
          <w:sz w:val="28"/>
          <w:szCs w:val="28"/>
        </w:rPr>
        <w:lastRenderedPageBreak/>
        <w:t>у детей умение пользоваться в речи разными способами словообразования.</w:t>
      </w:r>
    </w:p>
    <w:p w14:paraId="006B73F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354B9CE6"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0CEEDD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0D8603C5"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 практическом плане.</w:t>
      </w:r>
    </w:p>
    <w:p w14:paraId="694B451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14:paraId="07A56A9E"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FF7EB7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14:paraId="15120E2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0B6A03F"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92E912A"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14:paraId="7A83D0E5"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2DF1DCD3"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2B15967"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58BF9A96"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99A41FC"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w:t>
      </w:r>
      <w:r w:rsidRPr="00387206">
        <w:rPr>
          <w:rFonts w:ascii="Times New Roman CYR" w:eastAsia="Times New Roman" w:hAnsi="Times New Roman CYR" w:cs="Times New Roman CYR"/>
          <w:sz w:val="28"/>
          <w:szCs w:val="28"/>
        </w:rPr>
        <w:lastRenderedPageBreak/>
        <w:t>жания порядка; названия некоторых качеств и свойств предметов; материалов; объектов и явлений природы.</w:t>
      </w:r>
    </w:p>
    <w:p w14:paraId="3DE2440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2C5988F5"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1E7D78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364321B1"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8705520"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7E8498"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8B17823"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B5AA40A"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F53FEDB"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464EEA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7F234C82"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а</w:t>
      </w:r>
      <w:r w:rsidR="00BB1117">
        <w:rPr>
          <w:rFonts w:ascii="Times New Roman CYR" w:eastAsia="Times New Roman" w:hAnsi="Times New Roman CYR" w:cs="Times New Roman CYR"/>
          <w:sz w:val="28"/>
          <w:szCs w:val="28"/>
        </w:rPr>
        <w:lastRenderedPageBreak/>
        <w:t xml:space="preserve">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в практическом плане.</w:t>
      </w:r>
    </w:p>
    <w:p w14:paraId="083B1602" w14:textId="77777777"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5DC80B17" w14:textId="77777777" w:rsidR="00BB1117" w:rsidRPr="00387206"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14:paraId="5E5E4C5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62A2ACE5"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14:paraId="15CFB57F"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C72769E"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E3D6F0E"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05DA35E5"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1F524273"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31CBE85B"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69DB5D6"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1B55B739"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00387206" w:rsidRPr="00387206">
        <w:rPr>
          <w:rFonts w:ascii="Times New Roman CYR" w:eastAsia="Times New Roman" w:hAnsi="Times New Roman CYR" w:cs="Times New Roman CYR"/>
          <w:sz w:val="28"/>
          <w:szCs w:val="28"/>
        </w:rPr>
        <w:lastRenderedPageBreak/>
        <w:t>встрече гостей. Развивать коммуникативно-речевые умения у детей (умение вступить, поддержать и завершить общение).</w:t>
      </w:r>
    </w:p>
    <w:p w14:paraId="4262CF83"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63BFAB35"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4B17E932"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14:paraId="6F59EDF1"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80A1B07"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6BBCBB5"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4D82DBBC"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14:paraId="3034943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14:paraId="6C27B2F0"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14:paraId="4A0885AB"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3FCBAED"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519BECB7"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w:t>
      </w:r>
      <w:r w:rsidRPr="00387206">
        <w:rPr>
          <w:rFonts w:ascii="Times New Roman CYR" w:eastAsia="Times New Roman" w:hAnsi="Times New Roman CYR" w:cs="Times New Roman CYR"/>
          <w:sz w:val="28"/>
          <w:szCs w:val="28"/>
        </w:rPr>
        <w:lastRenderedPageBreak/>
        <w:t>лируя интонацию, тембр, силу голоса и ритм речи в зависимости от содержания стихотворения.</w:t>
      </w:r>
    </w:p>
    <w:p w14:paraId="65D5016B"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37A45703"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6AAF292" w14:textId="77777777"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572894C4"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AE01937"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234300B" w14:textId="77777777"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723E066"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664910E"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14:paraId="4B1DA46C" w14:textId="77777777"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w:t>
      </w:r>
      <w:r w:rsidRPr="00387206">
        <w:rPr>
          <w:rFonts w:ascii="Times New Roman CYR" w:eastAsia="Times New Roman" w:hAnsi="Times New Roman CYR" w:cs="Times New Roman CYR"/>
          <w:sz w:val="28"/>
          <w:szCs w:val="28"/>
        </w:rPr>
        <w:lastRenderedPageBreak/>
        <w:t>анализа слов: самостоятельно произносить слова, интонационно подчеркивая в них первый звук; узнавать слова на заданный звук.</w:t>
      </w:r>
    </w:p>
    <w:p w14:paraId="4B399102" w14:textId="77777777"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A7CE864"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14:paraId="24EC4F66"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18AEB454"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0148BDCE"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EA63FA8"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AE4F63C"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2CC737CF"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1B4DC22"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426DFFAF"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0F6B5D1"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3A9D336"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0518B8FB"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w:t>
      </w:r>
      <w:r w:rsidR="00387206" w:rsidRPr="00387206">
        <w:rPr>
          <w:rFonts w:ascii="Times New Roman CYR" w:eastAsia="Times New Roman" w:hAnsi="Times New Roman CYR" w:cs="Times New Roman CYR"/>
          <w:sz w:val="28"/>
          <w:szCs w:val="28"/>
        </w:rPr>
        <w:lastRenderedPageBreak/>
        <w:t>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07D1A0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7A5D2648"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29295E2"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14:paraId="2C8CF783"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7003275"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14:paraId="1D9C927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1AAC930A"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6991A100"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2DA69F3"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1F46CC"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AEBF0CE"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881C981" w14:textId="77777777" w:rsidR="00387206" w:rsidRPr="00BF4ABB"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61C3C51"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6442E330"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w:t>
      </w:r>
      <w:r w:rsidRPr="00387206">
        <w:rPr>
          <w:rFonts w:ascii="Times New Roman CYR" w:eastAsia="Times New Roman" w:hAnsi="Times New Roman CYR" w:cs="Times New Roman CYR"/>
          <w:sz w:val="28"/>
          <w:szCs w:val="28"/>
        </w:rPr>
        <w:lastRenderedPageBreak/>
        <w:t>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5129AA0"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65C2E56F"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0E8B02A"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79BAF0C1"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14:paraId="13B3107B"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578C0125"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114C6B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517AE3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w:t>
      </w:r>
      <w:r w:rsidRPr="00387206">
        <w:rPr>
          <w:rFonts w:ascii="Times New Roman CYR" w:eastAsia="Times New Roman" w:hAnsi="Times New Roman CYR" w:cs="Times New Roman CYR"/>
          <w:sz w:val="28"/>
          <w:szCs w:val="28"/>
        </w:rPr>
        <w:lastRenderedPageBreak/>
        <w:t>ствии с логикой повествования; в повествовании отражать типичные особенности жанра сказки или рассказа;</w:t>
      </w:r>
    </w:p>
    <w:p w14:paraId="7882A6F3"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74BC2F8"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40838653"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0C4FD04"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14:paraId="702B3447"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44817FFA"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37178126"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BC254CA"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14:paraId="093B95E3"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4DF1EA66"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4BA2917"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04C72FA0"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w:t>
      </w:r>
      <w:r w:rsidR="00387206" w:rsidRPr="00387206">
        <w:rPr>
          <w:rFonts w:ascii="Times New Roman CYR" w:eastAsia="Times New Roman" w:hAnsi="Times New Roman CYR" w:cs="Times New Roman CYR"/>
          <w:sz w:val="28"/>
          <w:szCs w:val="28"/>
        </w:rPr>
        <w:lastRenderedPageBreak/>
        <w:t>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87ABF8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813676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B73AD52"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0FCCEBC6"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37DBB42" w14:textId="77777777"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14:paraId="4985B2E2"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292C7520"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9960B1E"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7C35441A"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282A138"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86F99EB"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14:paraId="3C70852B"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3B19052"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DFA817E"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00387206" w:rsidRPr="00387206">
        <w:rPr>
          <w:rFonts w:ascii="Times New Roman CYR" w:eastAsia="Times New Roman" w:hAnsi="Times New Roman CYR" w:cs="Times New Roman CYR"/>
          <w:i/>
          <w:sz w:val="28"/>
          <w:szCs w:val="28"/>
        </w:rPr>
        <w:t>Формирование словаря:</w:t>
      </w:r>
    </w:p>
    <w:p w14:paraId="5E46813C"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1D8B90E"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02403B43"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752E1F67"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057796C1"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7DF168B"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2470C7B0"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A961B7"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E16547E"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способность самостоятельно использовать в </w:t>
      </w:r>
      <w:r w:rsidRPr="00387206">
        <w:rPr>
          <w:rFonts w:ascii="Times New Roman CYR" w:eastAsia="Times New Roman" w:hAnsi="Times New Roman CYR" w:cs="Times New Roman CYR"/>
          <w:sz w:val="28"/>
          <w:szCs w:val="28"/>
        </w:rPr>
        <w:lastRenderedPageBreak/>
        <w:t>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9B4234A"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6EBAAC97" w14:textId="77777777"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A7C0D7A" w14:textId="77777777"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41DB518"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14:paraId="12B94744"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14:paraId="51566465" w14:textId="1A56B8A9" w:rsidR="00BF4ABB" w:rsidRDefault="00BF4ABB"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BF6E29F" w14:textId="77777777" w:rsidR="00AA7EFC" w:rsidRP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A565AB8"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14:paraId="5DE3317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14:paraId="6FEE70EF"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296F6993"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323203D8"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3CA4E55"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Pr="00387206">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432BFD0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997C45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w:t>
      </w:r>
      <w:r w:rsidRPr="00387206">
        <w:rPr>
          <w:rFonts w:ascii="Times New Roman CYR" w:eastAsia="Times New Roman" w:hAnsi="Times New Roman CYR" w:cs="Times New Roman CYR"/>
          <w:sz w:val="28"/>
          <w:szCs w:val="28"/>
        </w:rPr>
        <w:lastRenderedPageBreak/>
        <w:t>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1E536D82"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19CE767" w14:textId="77777777"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7B65FF5B" w14:textId="77777777"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30234F5"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14:paraId="56B6536D"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2BAB4DD2"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14:paraId="65D5473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421A896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14:paraId="0F156479"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14:paraId="42BC30B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14:paraId="48A52C7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14:paraId="03A7276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EA0267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14:paraId="20EF661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14:paraId="1B2D2EB2"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14:paraId="2F651312"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53995A0D"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08D9F"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4E5F1FE"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4815FF6" w14:textId="77777777"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124B2D2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14:paraId="6910AB6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3F8D6883"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14:paraId="2EEF435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BF7C4C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B444A5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w:t>
      </w:r>
      <w:r w:rsidR="00387206" w:rsidRPr="00387206">
        <w:rPr>
          <w:rFonts w:ascii="Times New Roman CYR" w:eastAsia="Times New Roman" w:hAnsi="Times New Roman CYR" w:cs="Times New Roman CYR"/>
          <w:sz w:val="28"/>
          <w:szCs w:val="28"/>
        </w:rPr>
        <w:lastRenderedPageBreak/>
        <w:t>ства);</w:t>
      </w:r>
    </w:p>
    <w:p w14:paraId="65E52C8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14:paraId="23EAC62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14:paraId="00BFE6F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D0B3DD5"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14:paraId="134FFA8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14:paraId="7E4A224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14:paraId="7D11911F"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14:paraId="25F94D5F"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6819F9C5"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14:paraId="478FE69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14:paraId="768EEC0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4019DF6"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14:paraId="2D15C2E8"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6E2FE45"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14:paraId="3D417B8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142DABF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14:paraId="3729D641"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B0D3AB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14:paraId="2591E2F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68BD9DF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D62AE7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14:paraId="5DCC67A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14:paraId="05B1F3C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14:paraId="16E2A96F"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14:paraId="108AD66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394EEC8E"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3D5C89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14:paraId="5B7D543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14:paraId="7214E2D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14:paraId="264F9E5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77B0F41"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14:paraId="270516AB"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94360B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14:paraId="78E2D22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14:paraId="30A420EB"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238FA4A0"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8AB4C0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E9010A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7DB3F97"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рисовании педагог формирует у ребёнка правильную позу (сидеть </w:t>
      </w:r>
      <w:r w:rsidRPr="00387206">
        <w:rPr>
          <w:rFonts w:ascii="Times New Roman CYR" w:eastAsia="Times New Roman" w:hAnsi="Times New Roman CYR" w:cs="Times New Roman CYR"/>
          <w:sz w:val="28"/>
          <w:szCs w:val="28"/>
        </w:rPr>
        <w:lastRenderedPageBreak/>
        <w:t>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1235FC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751EC3B6"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8471CB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14:paraId="1B25A593"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E4DAD01" w14:textId="77777777" w:rsidR="00387206" w:rsidRPr="00387206"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14:paraId="54F2C678"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0B4D1E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3E5120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w:t>
      </w:r>
      <w:r w:rsidR="00387206" w:rsidRPr="00387206">
        <w:rPr>
          <w:rFonts w:ascii="Times New Roman CYR" w:eastAsia="Times New Roman" w:hAnsi="Times New Roman CYR" w:cs="Times New Roman CYR"/>
          <w:sz w:val="28"/>
          <w:szCs w:val="28"/>
        </w:rPr>
        <w:lastRenderedPageBreak/>
        <w:t xml:space="preserve">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14:paraId="75F1C6E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14:paraId="57694767"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CE51FC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14:paraId="7D01A5BB" w14:textId="77777777"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33FE1DB" w14:textId="77777777"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4C87032"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14:paraId="1884D548"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3AF6D797" w14:textId="77777777"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2AB98AAF"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2B0A125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14:paraId="3C6EB1B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14:paraId="7DA42A4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DF677C7"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патриотическое отношение и чувство сопричастности к </w:t>
      </w:r>
      <w:r w:rsidR="00387206" w:rsidRPr="00387206">
        <w:rPr>
          <w:rFonts w:ascii="Times New Roman CYR" w:eastAsia="Times New Roman" w:hAnsi="Times New Roman CYR" w:cs="Times New Roman CYR"/>
          <w:sz w:val="28"/>
          <w:szCs w:val="28"/>
        </w:rPr>
        <w:lastRenderedPageBreak/>
        <w:t>природе родного края, к семье в процессе музыкальной, изобразительной, театрализованной деятельности;</w:t>
      </w:r>
    </w:p>
    <w:p w14:paraId="135DD78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22EFED"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14:paraId="615B174F"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4C7F34">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14:paraId="7E9A251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7A8DB2B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14:paraId="290D8B05"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14:paraId="079AFA6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14:paraId="5F846AF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607D4F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258164F7"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14:paraId="700B26C7"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6DB9255"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6089B26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D8DE612"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14:paraId="67C01368"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4EB578F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14:paraId="22ED683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08C364A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14:paraId="4AF8A19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F5B4E82"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14:paraId="2CDF9D5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19A4748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14:paraId="5516B83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14:paraId="63A685D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668DA0E"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14:paraId="7F81FBD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8A830A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275ED80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14:paraId="7C922CD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14:paraId="0ECF9CC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DBD982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D836D5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14:paraId="36071DB1"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14:paraId="4A0ADCD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14:paraId="1DC770F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0745581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14:paraId="0A50880E"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14:paraId="4E80289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14:paraId="25A15EAE"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14:paraId="3AB9F36E"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0ABCA1F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019E8D3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14:paraId="3A9C8D4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14:paraId="22E5119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14:paraId="48E0E4FC"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14:paraId="76BD7F8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14:paraId="5ED2FC31"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14:paraId="5F21D803"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068E0BB"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14:paraId="42822027"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518572E"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1D53F79"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CF0F4E6"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2F003A1"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14:paraId="5CC81CC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14:paraId="04056168"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D76751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00387206" w:rsidRPr="00387206">
        <w:rPr>
          <w:rFonts w:ascii="Times New Roman CYR" w:eastAsia="Times New Roman" w:hAnsi="Times New Roman CYR" w:cs="Times New Roman CYR"/>
          <w:i/>
          <w:sz w:val="28"/>
          <w:szCs w:val="28"/>
        </w:rPr>
        <w:t>Рисование:</w:t>
      </w:r>
    </w:p>
    <w:p w14:paraId="2477214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943F7BC"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0F83AC75"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97BD115" w14:textId="77777777"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2E10DE88"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835E152" w14:textId="77777777"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14:paraId="2611DF6E"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6B5543B" w14:textId="77777777"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14:paraId="456D2A09"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7F26381" w14:textId="77777777"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14:paraId="78E0033B"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4E8F78D"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14:paraId="386DC5A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6443A95"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w:t>
      </w:r>
      <w:r w:rsidR="00387206" w:rsidRPr="00387206">
        <w:rPr>
          <w:rFonts w:ascii="Times New Roman CYR" w:eastAsia="Times New Roman" w:hAnsi="Times New Roman CYR" w:cs="Times New Roman CYR"/>
          <w:sz w:val="28"/>
          <w:szCs w:val="28"/>
        </w:rPr>
        <w:lastRenderedPageBreak/>
        <w:t>ласково, напевно).</w:t>
      </w:r>
    </w:p>
    <w:p w14:paraId="628858B1"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14:paraId="23BF741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14:paraId="02D55E8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E979E5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9A2EFF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ADBA3B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14:paraId="0724F2B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F80D9F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D3666A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14:paraId="2B0D7FB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w:t>
      </w:r>
      <w:r w:rsidRPr="00387206">
        <w:rPr>
          <w:rFonts w:ascii="Times New Roman CYR" w:eastAsia="Times New Roman" w:hAnsi="Times New Roman CYR" w:cs="Times New Roman CYR"/>
          <w:sz w:val="28"/>
          <w:szCs w:val="28"/>
        </w:rPr>
        <w:lastRenderedPageBreak/>
        <w:t>поощряет участие детей в играх-драматизациях, формирует умение следить за сюжетом.</w:t>
      </w:r>
    </w:p>
    <w:p w14:paraId="3FE9885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14:paraId="7D204AE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14:paraId="5AE706FD"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6C040E38" w14:textId="77777777"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72A2734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14:paraId="5D2D4B3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2DABC138"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31205052"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FB61E80"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14:paraId="48BCDDA1"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14:paraId="108F4E1F"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14:paraId="64B4AC90"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024CFE1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14:paraId="5EBC4970"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14:paraId="785A376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14:paraId="380CB34D"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14:paraId="5A476A10"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00BCC088"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14:paraId="6432D74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D79AFA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w:t>
      </w:r>
      <w:r w:rsidR="00387206" w:rsidRPr="00387206">
        <w:rPr>
          <w:rFonts w:ascii="Times New Roman CYR" w:eastAsia="Times New Roman" w:hAnsi="Times New Roman CYR" w:cs="Times New Roman CYR"/>
          <w:sz w:val="28"/>
          <w:szCs w:val="28"/>
        </w:rPr>
        <w:lastRenderedPageBreak/>
        <w:t>мира; соотносить увиденное с собственным опытом;</w:t>
      </w:r>
    </w:p>
    <w:p w14:paraId="1053D44A"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14:paraId="7B03C6B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AEB3E4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14:paraId="0DC14E4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14:paraId="4BE42EB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BE0FC2C"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14:paraId="5136E7B8"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2645F7A"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14:paraId="1FAF98CC"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14:paraId="2E859CE8"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14:paraId="56E13F1B"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1A3ECBF2"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622D44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14:paraId="3136D86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14:paraId="20189FD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14:paraId="6BB8CC53"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2B83887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016D78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14:paraId="37574CE1"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14:paraId="2B2D30E0"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14:paraId="7FB8D2BE"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14:paraId="7079CD43"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w:t>
      </w:r>
      <w:r w:rsidR="00387206" w:rsidRPr="00387206">
        <w:rPr>
          <w:rFonts w:ascii="Times New Roman CYR" w:eastAsia="Times New Roman" w:hAnsi="Times New Roman CYR" w:cs="Times New Roman CYR"/>
          <w:sz w:val="28"/>
          <w:szCs w:val="28"/>
        </w:rPr>
        <w:lastRenderedPageBreak/>
        <w:t>тельности в музыке, различать звуки по высоте;</w:t>
      </w:r>
    </w:p>
    <w:p w14:paraId="0BC4887E"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14:paraId="0DB4F4B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21CA0AA"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14:paraId="4F4C7C96"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14:paraId="445476CF"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775EC7C0"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14:paraId="0A2207D1"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14:paraId="5692822A"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14:paraId="4D9869A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14:paraId="6B1A618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14:paraId="6E1BFF15"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14:paraId="4315CBD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36395FF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14:paraId="5222E89C" w14:textId="77777777"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14:paraId="204281C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14:paraId="3278EE8E"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646499D2"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14:paraId="026DFE23"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50BB26F5"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14:paraId="36D25F39"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14:paraId="3F9BCC7F"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14:paraId="5701063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D58634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2E50823"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14:paraId="4775F7CA"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13AFC864"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59A76D28"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71386A7"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3217675"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5CA2C6A"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816A40B"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w:t>
      </w:r>
      <w:r w:rsidR="00387206" w:rsidRPr="00387206">
        <w:rPr>
          <w:rFonts w:ascii="Times New Roman CYR" w:eastAsia="Times New Roman" w:hAnsi="Times New Roman CYR" w:cs="Times New Roman CYR"/>
          <w:sz w:val="28"/>
          <w:szCs w:val="28"/>
        </w:rPr>
        <w:lastRenderedPageBreak/>
        <w:t>и поэтами.</w:t>
      </w:r>
    </w:p>
    <w:p w14:paraId="57A0030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30A1E762"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E367663"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14:paraId="1A68A15D"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14:paraId="3B0327C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318EF15"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14:paraId="6E98B58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w:t>
      </w:r>
      <w:r w:rsidRPr="00387206">
        <w:rPr>
          <w:rFonts w:ascii="Times New Roman CYR" w:eastAsia="Times New Roman" w:hAnsi="Times New Roman CYR" w:cs="Times New Roman CYR"/>
          <w:sz w:val="28"/>
          <w:szCs w:val="28"/>
        </w:rPr>
        <w:lastRenderedPageBreak/>
        <w:t>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379892F"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14:paraId="1890D26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6E381EC" w14:textId="77777777"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14:paraId="60FBF46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3CDCF48E"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14:paraId="039EC834"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D73137B"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42BF5669"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w:t>
      </w:r>
      <w:r w:rsidR="00387206" w:rsidRPr="00387206">
        <w:rPr>
          <w:rFonts w:ascii="Times New Roman CYR" w:eastAsia="Times New Roman" w:hAnsi="Times New Roman CYR" w:cs="Times New Roman CYR"/>
          <w:sz w:val="28"/>
          <w:szCs w:val="28"/>
        </w:rPr>
        <w:lastRenderedPageBreak/>
        <w:t>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162D662"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7C7381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0BF463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14:paraId="44F6460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6E8AF3E"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797ADC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14:paraId="30F24D0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w:t>
      </w:r>
      <w:r w:rsidR="00387206" w:rsidRPr="00387206">
        <w:rPr>
          <w:rFonts w:ascii="Times New Roman CYR" w:eastAsia="Times New Roman" w:hAnsi="Times New Roman CYR" w:cs="Times New Roman CYR"/>
          <w:sz w:val="28"/>
          <w:szCs w:val="28"/>
        </w:rPr>
        <w:lastRenderedPageBreak/>
        <w:t>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14:paraId="5A813BE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AE35E77"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14:paraId="6FABBD6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14:paraId="2A8D8E1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3906CB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14:paraId="26A7349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79A7B92"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14:paraId="7C8378A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w:t>
      </w:r>
      <w:r w:rsidRPr="00387206">
        <w:rPr>
          <w:rFonts w:ascii="Times New Roman CYR" w:eastAsia="Times New Roman" w:hAnsi="Times New Roman CYR" w:cs="Times New Roman CYR"/>
          <w:sz w:val="28"/>
          <w:szCs w:val="28"/>
        </w:rPr>
        <w:lastRenderedPageBreak/>
        <w:t>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AB7F4EE" w14:textId="77777777"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5E3C481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14:paraId="49A5ACCF"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73E36BF8"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76B2031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62CE504"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35AA0B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66D3A920"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14:paraId="610C1002"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26CEFF5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E263B37"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14:paraId="4BBA96EE"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03CFC4E"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EA81FF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2E01D14"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AC85EE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14:paraId="43ECDD0B" w14:textId="77777777"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14:paraId="70E8B9C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14:paraId="2B2BC569"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494116F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14:paraId="611A3EE5"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14:paraId="46EBB022"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14:paraId="5AD0D321"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14:paraId="18407D78"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14:paraId="7D1A2E52"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06FF5CC"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235969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14:paraId="2CDFB01F"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14:paraId="1C7459C0"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6A3CEFA"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4548177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9B86D51"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w:t>
      </w:r>
      <w:r w:rsidR="00387206" w:rsidRPr="00387206">
        <w:rPr>
          <w:rFonts w:ascii="Times New Roman CYR" w:eastAsia="Times New Roman" w:hAnsi="Times New Roman CYR" w:cs="Times New Roman CYR"/>
          <w:sz w:val="28"/>
          <w:szCs w:val="28"/>
        </w:rPr>
        <w:lastRenderedPageBreak/>
        <w:t>богородская игрушка, матрешка, бирюльки);</w:t>
      </w:r>
    </w:p>
    <w:p w14:paraId="3346B4C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14:paraId="3A916BE4"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7E4D581"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0DFA13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3E395FE0"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A1FEF7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14:paraId="7633637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2C7B393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0E4E2E4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14:paraId="6851F79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B95271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14:paraId="140A5EA7"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14:paraId="6CDDDB59"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14:paraId="1634C565"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185621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14:paraId="7510371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0A1E2C1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14:paraId="428D9544"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14:paraId="4CA42CAA"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14:paraId="5152633A"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14:paraId="60B5905E"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14:paraId="3070605C"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14:paraId="622D66B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14:paraId="02CA444A"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14:paraId="24AA7B2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B42C6A8"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0BCBFCD1"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AE92FA"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63494B5F"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14:paraId="0DDD7174"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14:paraId="03561EE0"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9EB1F8A"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C25B265"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D39AE8B" w14:textId="77777777"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14:paraId="28EA1364" w14:textId="77777777"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6F6B7C6"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1F4F59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14:paraId="1D7F0A83"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DC2F6D8"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w:t>
      </w:r>
      <w:r w:rsidR="00387206" w:rsidRPr="00387206">
        <w:rPr>
          <w:rFonts w:ascii="Times New Roman CYR" w:eastAsia="Times New Roman" w:hAnsi="Times New Roman CYR" w:cs="Times New Roman CYR"/>
          <w:sz w:val="28"/>
          <w:szCs w:val="28"/>
        </w:rPr>
        <w:lastRenderedPageBreak/>
        <w:t>ную, театрализованную, культурно-досуговую).</w:t>
      </w:r>
    </w:p>
    <w:p w14:paraId="2B84793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42BD88D" w14:textId="77777777"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11F6652"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CA55478"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DA66306"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331B872"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14:paraId="257DAA08"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0F0CCB9"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14:paraId="10EAC18E"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w:t>
      </w:r>
      <w:r w:rsidR="00387206" w:rsidRPr="00387206">
        <w:rPr>
          <w:rFonts w:ascii="Times New Roman CYR" w:eastAsia="Times New Roman" w:hAnsi="Times New Roman CYR" w:cs="Times New Roman CYR"/>
          <w:sz w:val="28"/>
          <w:szCs w:val="28"/>
        </w:rPr>
        <w:lastRenderedPageBreak/>
        <w:t>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910311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D38044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w:t>
      </w:r>
      <w:r w:rsidRPr="00387206">
        <w:rPr>
          <w:rFonts w:ascii="Times New Roman CYR" w:eastAsia="Times New Roman" w:hAnsi="Times New Roman CYR" w:cs="Times New Roman CYR"/>
          <w:sz w:val="28"/>
          <w:szCs w:val="28"/>
        </w:rPr>
        <w:lastRenderedPageBreak/>
        <w:t>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90968E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90AD7A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FFF6101"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4339469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w:t>
      </w:r>
      <w:r w:rsidRPr="00387206">
        <w:rPr>
          <w:rFonts w:ascii="Times New Roman CYR" w:eastAsia="Times New Roman" w:hAnsi="Times New Roman CYR" w:cs="Times New Roman CYR"/>
          <w:sz w:val="28"/>
          <w:szCs w:val="28"/>
        </w:rPr>
        <w:lastRenderedPageBreak/>
        <w:t>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755156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22B30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14:paraId="5C3B36F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6B85B46"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14:paraId="4992797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w:t>
      </w:r>
      <w:r w:rsidRPr="00387206">
        <w:rPr>
          <w:rFonts w:ascii="Times New Roman CYR" w:eastAsia="Times New Roman" w:hAnsi="Times New Roman CYR" w:cs="Times New Roman CYR"/>
          <w:sz w:val="28"/>
          <w:szCs w:val="28"/>
        </w:rPr>
        <w:lastRenderedPageBreak/>
        <w:t>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34A15A2"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14:paraId="1C2CAE1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91E56DA"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14:paraId="1BF6EE7F"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B283701" w14:textId="77777777"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0D31C66"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14:paraId="3DF5326C"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w:t>
      </w:r>
      <w:r w:rsidR="00387206" w:rsidRPr="00387206">
        <w:rPr>
          <w:rFonts w:ascii="Times New Roman CYR" w:eastAsia="Times New Roman" w:hAnsi="Times New Roman CYR" w:cs="Times New Roman CYR"/>
          <w:sz w:val="28"/>
          <w:szCs w:val="28"/>
        </w:rPr>
        <w:lastRenderedPageBreak/>
        <w:t>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29C2A03"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C046CB0"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0CA6D3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0CD8AB6"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14:paraId="284F41E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39F45CF"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14:paraId="1045CD5A"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0E39D2E" w14:textId="77777777"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711E35A"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14:paraId="244BADEB"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065BC90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14:paraId="0A3B8496"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85A11B6"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14:paraId="226634D5"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46058E52"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E31A971"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23E4318"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14:paraId="19A0D0E7"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14:paraId="497AF7F2"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14:paraId="0D86EA71"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14:paraId="0BDC9745"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14:paraId="28A3D79B"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14:paraId="30932F39"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14:paraId="1987765A"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7CD40999"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14:paraId="6D81278B"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0ED6EE2B"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14:paraId="667BA609"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14:paraId="309D8CE0"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14:paraId="27322C8B"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E388B1"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5FFD0FC"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2010F7E"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DBC143D" w14:textId="77777777"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14:paraId="43613C3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14:paraId="045075A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DBD854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AAF65FE"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14:paraId="05E8694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14:paraId="401BEF36"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AB4AE5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5091945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BF427FD"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60AF0E11"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14:paraId="36BB977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55AD87C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14:paraId="7D3F43FE"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14:paraId="7F2071E3"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14:paraId="1ABE132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14:paraId="08F21C4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4) </w:t>
      </w:r>
      <w:r w:rsidR="00387206" w:rsidRPr="00387206">
        <w:rPr>
          <w:rFonts w:ascii="Times New Roman CYR" w:eastAsia="Times New Roman" w:hAnsi="Times New Roman CYR" w:cs="Times New Roman CYR"/>
          <w:i/>
          <w:sz w:val="28"/>
          <w:szCs w:val="28"/>
        </w:rPr>
        <w:t>музыкальная деятельность:</w:t>
      </w:r>
    </w:p>
    <w:p w14:paraId="4B33D0D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14:paraId="1DDED9E3"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14:paraId="0959ABE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023F5CF"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14:paraId="0E99F7F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43C9A80D"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40C9D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128C5C7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14:paraId="2DC49B93"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14:paraId="6A91156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14:paraId="5AEF7A7E"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14:paraId="303B1EB3"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67157438"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3D187537"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14:paraId="6E5595E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64646701"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AD07218"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29B5EFA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43B82AC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B4E860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14:paraId="5E77F9E1"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 </w:t>
      </w:r>
      <w:r w:rsidR="00387206" w:rsidRPr="00387206">
        <w:rPr>
          <w:rFonts w:ascii="Times New Roman CYR" w:eastAsia="Times New Roman" w:hAnsi="Times New Roman CYR" w:cs="Times New Roman CYR"/>
          <w:i/>
          <w:sz w:val="28"/>
          <w:szCs w:val="28"/>
        </w:rPr>
        <w:t>культурно-досуговая деятельность:</w:t>
      </w:r>
    </w:p>
    <w:p w14:paraId="3BBA0FF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14:paraId="6C027D4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68CAF6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E3225F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14:paraId="74E8226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14:paraId="087C3B1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0F4607D"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A26618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14:paraId="0D78EBF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30012E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14:paraId="64E1208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985F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185A4B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F0D7CC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378351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w:t>
      </w:r>
      <w:r w:rsidR="00387206" w:rsidRPr="00387206">
        <w:rPr>
          <w:rFonts w:ascii="Times New Roman CYR" w:eastAsia="Times New Roman" w:hAnsi="Times New Roman CYR" w:cs="Times New Roman CYR"/>
          <w:sz w:val="28"/>
          <w:szCs w:val="28"/>
        </w:rPr>
        <w:lastRenderedPageBreak/>
        <w:t>чувств с видами искусства (музыку слушают, картины рассматривают, стихи читают и слушают и так далее).</w:t>
      </w:r>
    </w:p>
    <w:p w14:paraId="15994438"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33DAC6CD"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14:paraId="6B0971A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458E81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1CC494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913036">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5523952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14:paraId="511E2F78"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w:t>
      </w:r>
      <w:r w:rsidR="00387206" w:rsidRPr="00387206">
        <w:rPr>
          <w:rFonts w:ascii="Times New Roman CYR" w:eastAsia="Times New Roman" w:hAnsi="Times New Roman CYR" w:cs="Times New Roman CYR"/>
          <w:sz w:val="28"/>
          <w:szCs w:val="28"/>
        </w:rPr>
        <w:lastRenderedPageBreak/>
        <w:t>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E0FE5D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w:t>
      </w:r>
      <w:r w:rsidRPr="00387206">
        <w:rPr>
          <w:rFonts w:ascii="Times New Roman CYR" w:eastAsia="Times New Roman" w:hAnsi="Times New Roman CYR" w:cs="Times New Roman CYR"/>
          <w:sz w:val="28"/>
          <w:szCs w:val="28"/>
        </w:rPr>
        <w:lastRenderedPageBreak/>
        <w:t>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2F0208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11C84D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5E2186A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738486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53E820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14:paraId="5A0FA5A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w:t>
      </w:r>
      <w:r w:rsidRPr="00387206">
        <w:rPr>
          <w:rFonts w:ascii="Times New Roman CYR" w:eastAsia="Times New Roman" w:hAnsi="Times New Roman CYR" w:cs="Times New Roman CYR"/>
          <w:sz w:val="28"/>
          <w:szCs w:val="28"/>
        </w:rPr>
        <w:lastRenderedPageBreak/>
        <w:t>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553DB3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14:paraId="1D0D2F5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14:paraId="1DDCC63D"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14:paraId="39ADD22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w:t>
      </w:r>
      <w:r w:rsidRPr="00387206">
        <w:rPr>
          <w:rFonts w:ascii="Times New Roman CYR" w:eastAsia="Times New Roman" w:hAnsi="Times New Roman CYR" w:cs="Times New Roman CYR"/>
          <w:sz w:val="28"/>
          <w:szCs w:val="28"/>
        </w:rPr>
        <w:lastRenderedPageBreak/>
        <w:t>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5C63DA4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14:paraId="7DBA2497"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91AC1A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283BC78"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2E22627"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14:paraId="48DE88D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C34CF2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w:t>
      </w:r>
      <w:r w:rsidR="00387206" w:rsidRPr="00387206">
        <w:rPr>
          <w:rFonts w:ascii="Times New Roman CYR" w:eastAsia="Times New Roman" w:hAnsi="Times New Roman CYR" w:cs="Times New Roman CYR"/>
          <w:sz w:val="28"/>
          <w:szCs w:val="28"/>
        </w:rPr>
        <w:lastRenderedPageBreak/>
        <w:t>артикуляцию (дикцию); закрепляет умение петь самостоятельно, индивидуально и коллективно, с музыкальным сопровождением и без него.</w:t>
      </w:r>
    </w:p>
    <w:p w14:paraId="30FB578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55A4391"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2DEE3DF"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BD8C5D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629BAAA"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9EB007E"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14:paraId="777EE1D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w:t>
      </w:r>
      <w:r w:rsidRPr="00387206">
        <w:rPr>
          <w:rFonts w:ascii="Times New Roman CYR" w:eastAsia="Times New Roman" w:hAnsi="Times New Roman CYR" w:cs="Times New Roman CYR"/>
          <w:sz w:val="28"/>
          <w:szCs w:val="28"/>
        </w:rPr>
        <w:lastRenderedPageBreak/>
        <w:t>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9AA45C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14:paraId="7442B861"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3EA85514" w14:textId="77777777"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5AD4B336"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2CEBFB6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4178D2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14:paraId="468E237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55F3B5C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0192089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w:t>
      </w:r>
      <w:r w:rsidRPr="00387206">
        <w:rPr>
          <w:rFonts w:ascii="Times New Roman CYR" w:eastAsia="Times New Roman" w:hAnsi="Times New Roman CYR" w:cs="Times New Roman CYR"/>
          <w:sz w:val="28"/>
          <w:szCs w:val="28"/>
        </w:rPr>
        <w:lastRenderedPageBreak/>
        <w:t>туального и эмоционально-образного способов его освоения детьми;</w:t>
      </w:r>
    </w:p>
    <w:p w14:paraId="59AFA1B2" w14:textId="3AD27818" w:rsidR="00913036" w:rsidRDefault="00387206"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7560C35" w14:textId="77777777" w:rsid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1DB0D78" w14:textId="77777777" w:rsidR="00387206" w:rsidRPr="00387206" w:rsidRDefault="00913036"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14:paraId="0BA08C57"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14:paraId="29348D9E"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14:paraId="6029C016"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14:paraId="3CBAF617"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6B7FB1F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CDC0463"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FA11CE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2DEF36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2CB1A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A90BF7"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w:t>
      </w:r>
      <w:r w:rsidRPr="00387206">
        <w:rPr>
          <w:rFonts w:ascii="Times New Roman CYR" w:eastAsia="Times New Roman" w:hAnsi="Times New Roman CYR" w:cs="Times New Roman CYR"/>
          <w:sz w:val="28"/>
          <w:szCs w:val="28"/>
        </w:rPr>
        <w:lastRenderedPageBreak/>
        <w:t>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73D05EE" w14:textId="77777777"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B195766"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14:paraId="563AB906"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25D8F44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0F1FD3C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14:paraId="530C7BE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14:paraId="20F9CAA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14:paraId="29E0F117"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358DD99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DE0843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493C109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0551A9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14:paraId="7BE9F35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592A0ED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14:paraId="3D879EF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6EAACF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14:paraId="43FB73C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209460A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774D6AB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14:paraId="7004E71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072174A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9861AA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14:paraId="18B8E0D8"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7967B17" w14:textId="77777777"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2FCD2C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14:paraId="2830248B"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59F6BE1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9E6564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14:paraId="44890CA1"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14:paraId="58B65BB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14:paraId="66E99CE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B3420F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09E119D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w:t>
      </w:r>
      <w:r w:rsidRPr="00387206">
        <w:rPr>
          <w:rFonts w:ascii="Times New Roman CYR" w:eastAsia="Times New Roman" w:hAnsi="Times New Roman CYR" w:cs="Times New Roman CYR"/>
          <w:sz w:val="28"/>
          <w:szCs w:val="28"/>
        </w:rPr>
        <w:lastRenderedPageBreak/>
        <w:t>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BA927D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14:paraId="436A620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633FC19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FF1D0C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AE290B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0D5DDE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7AF77B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191285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8C543B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12C2DAB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Общеразвивающие упражнения:</w:t>
      </w:r>
    </w:p>
    <w:p w14:paraId="584CA46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0F4B314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2AD977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8990FB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14:paraId="52FDBF7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14:paraId="6BA82BF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DAAE7B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0871FAF" w14:textId="77777777" w:rsidR="0091303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2AD740C3"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14:paraId="1EDC378F"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014C1DB4"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w:t>
      </w:r>
      <w:r w:rsidR="00387206" w:rsidRPr="00387206">
        <w:rPr>
          <w:rFonts w:ascii="Times New Roman CYR" w:eastAsia="Times New Roman" w:hAnsi="Times New Roman CYR" w:cs="Times New Roman CYR"/>
          <w:sz w:val="28"/>
          <w:szCs w:val="28"/>
        </w:rPr>
        <w:lastRenderedPageBreak/>
        <w:t>соблюдать правила в игре;</w:t>
      </w:r>
    </w:p>
    <w:p w14:paraId="601C3112"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14:paraId="34935F9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14C750A5"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D6D782C"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2BA80C9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8F8108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F9F588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F12DC3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14:paraId="4197599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6655ACE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FD6339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78516D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7CB30B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3918D62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08DCE28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CEA08C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5960016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321B17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EA20A2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96C77E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140847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73261E1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85C80C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FC4AC2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70D42E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2CCD05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14:paraId="46608DF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14:paraId="01321A3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14:paraId="7A24644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14:paraId="6127EFC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4259D2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14:paraId="420A931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AB8F255"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43563B9" w14:textId="77777777"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F3F7690"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14:paraId="20B461A8"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431340B9"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14:paraId="54A6D91D"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FE41A8F" w14:textId="77777777"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0CDB9E71"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05A1B42"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BD49461" w14:textId="77777777"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14:paraId="254D528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14:paraId="2264310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8C80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63DEBE7C"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14:paraId="733E845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40671F7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w:t>
      </w:r>
      <w:r w:rsidRPr="00387206">
        <w:rPr>
          <w:rFonts w:ascii="Times New Roman CYR" w:eastAsia="Times New Roman" w:hAnsi="Times New Roman CYR" w:cs="Times New Roman CYR"/>
          <w:sz w:val="28"/>
          <w:szCs w:val="28"/>
        </w:rPr>
        <w:lastRenderedPageBreak/>
        <w:t>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F301F9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43865C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2A65F0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4398B5E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486823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73F0E3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обучает разнообразным упражнениям, которые дети могут переносить в самостоятельную двигательную деятельность.</w:t>
      </w:r>
    </w:p>
    <w:p w14:paraId="591031D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5D54B5E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15D2827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7E396C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11CF73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F44AA0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183CDA5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719024B2"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41DCC79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DE28AC1"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6F1FB36"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C3F0C1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14:paraId="69BF1D5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14:paraId="63D5E77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201E0EB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C280CDA"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781D6C4"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14:paraId="7B1919A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0CFA36E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7619BCF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474647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040184F" w14:textId="77777777"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05F13CB6"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14:paraId="12B2B377"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6C9B892F"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5EACFAE"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C2E0693"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14:paraId="4CBF105D"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8E3AD41"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17A7EEA"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363AADA"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19E50D9"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14:paraId="1190850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04B279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BB157"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w:t>
      </w:r>
      <w:r w:rsidR="00387206" w:rsidRPr="00387206">
        <w:rPr>
          <w:rFonts w:ascii="Times New Roman CYR" w:eastAsia="Times New Roman" w:hAnsi="Times New Roman CYR" w:cs="Times New Roman CYR"/>
          <w:sz w:val="28"/>
          <w:szCs w:val="28"/>
        </w:rPr>
        <w:lastRenderedPageBreak/>
        <w:t>нения, ритмическая гимнастика и строевые упражнения).</w:t>
      </w:r>
    </w:p>
    <w:p w14:paraId="230F217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168370F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4B91064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5A9954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14:paraId="25D077F9"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4997414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AAF447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w:t>
      </w:r>
      <w:r w:rsidRPr="00387206">
        <w:rPr>
          <w:rFonts w:ascii="Times New Roman CYR" w:eastAsia="Times New Roman" w:hAnsi="Times New Roman CYR" w:cs="Times New Roman CYR"/>
          <w:sz w:val="28"/>
          <w:szCs w:val="28"/>
        </w:rPr>
        <w:lastRenderedPageBreak/>
        <w:t>юся скакалку;</w:t>
      </w:r>
    </w:p>
    <w:p w14:paraId="40E33C2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6886E48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9FAED4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4A6CD65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C68A26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52A08A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99D47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6078BA1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1288BF0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вперед и назад (спиной), с высоким подниманием колена </w:t>
      </w:r>
      <w:r w:rsidRPr="00387206">
        <w:rPr>
          <w:rFonts w:ascii="Times New Roman CYR" w:eastAsia="Times New Roman" w:hAnsi="Times New Roman CYR" w:cs="Times New Roman CYR"/>
          <w:sz w:val="28"/>
          <w:szCs w:val="28"/>
        </w:rPr>
        <w:lastRenderedPageBreak/>
        <w:t>(высокий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31651B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2A4A3E0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14:paraId="7D39D313"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E6385E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B13B386"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DDAEAA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14:paraId="5268F3B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5B893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14:paraId="15AC61A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12BB0AB"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w:t>
      </w:r>
      <w:r w:rsidR="00387206" w:rsidRPr="00387206">
        <w:rPr>
          <w:rFonts w:ascii="Times New Roman CYR" w:eastAsia="Times New Roman" w:hAnsi="Times New Roman CYR" w:cs="Times New Roman CYR"/>
          <w:sz w:val="28"/>
          <w:szCs w:val="28"/>
        </w:rPr>
        <w:lastRenderedPageBreak/>
        <w:t>зависимости от условий: наличия оборудования и климатических условий региона.</w:t>
      </w:r>
    </w:p>
    <w:p w14:paraId="542557E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14:paraId="37AA133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14:paraId="12AFAD6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89AFC8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CD70A9A"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0BEB973"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7FDD1BD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6082B1C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0EAAD4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w:t>
      </w:r>
      <w:r w:rsidRPr="00387206">
        <w:rPr>
          <w:rFonts w:ascii="Times New Roman CYR" w:eastAsia="Times New Roman" w:hAnsi="Times New Roman CYR" w:cs="Times New Roman CYR"/>
          <w:sz w:val="28"/>
          <w:szCs w:val="28"/>
        </w:rPr>
        <w:lastRenderedPageBreak/>
        <w:t>спортивным событиям, включать подвижные игры народов России.</w:t>
      </w:r>
    </w:p>
    <w:p w14:paraId="160761E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14:paraId="3443A93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2BF9C11" w14:textId="77777777"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2BD30009"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14:paraId="58B51429"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35D36042"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9208505"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F9BB768"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3D7D929"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AB2E592"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C1DC630"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D490975"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5FCCE87"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14:paraId="7E8C092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D47FD9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DD8CE1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1673DB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0B69A60"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14:paraId="184D1E1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6187D0D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26481D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4D5902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w:t>
      </w:r>
      <w:r w:rsidRPr="00387206">
        <w:rPr>
          <w:rFonts w:ascii="Times New Roman CYR" w:eastAsia="Times New Roman" w:hAnsi="Times New Roman CYR" w:cs="Times New Roman CYR"/>
          <w:sz w:val="28"/>
          <w:szCs w:val="28"/>
        </w:rPr>
        <w:lastRenderedPageBreak/>
        <w:t>ной вперед; выпадами, с закрытыми глазами, приставными шагами назад; в приседе, с различными движениями рук, в различных построениях;</w:t>
      </w:r>
    </w:p>
    <w:p w14:paraId="20084F2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9D2933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E65A5D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C978690"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1C12264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F52E46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2A1049B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w:t>
      </w:r>
      <w:r w:rsidRPr="00387206">
        <w:rPr>
          <w:rFonts w:ascii="Times New Roman CYR" w:eastAsia="Times New Roman" w:hAnsi="Times New Roman CYR" w:cs="Times New Roman CYR"/>
          <w:sz w:val="28"/>
          <w:szCs w:val="28"/>
        </w:rPr>
        <w:lastRenderedPageBreak/>
        <w:t>ред и назад; упражнения пальчиковой гимнастики;</w:t>
      </w:r>
    </w:p>
    <w:p w14:paraId="4DE98BB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3A28E5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E3BF17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CABCCE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25E0B63A"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8BB8FA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0E830FE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505CBA9"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w:t>
      </w:r>
      <w:r w:rsidR="00387206" w:rsidRPr="00387206">
        <w:rPr>
          <w:rFonts w:ascii="Times New Roman CYR" w:eastAsia="Times New Roman" w:hAnsi="Times New Roman CYR" w:cs="Times New Roman CYR"/>
          <w:sz w:val="28"/>
          <w:szCs w:val="28"/>
        </w:rPr>
        <w:lastRenderedPageBreak/>
        <w:t>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A62FBD1"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14:paraId="22637092"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BE25D3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161FE2F3"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0524C6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D964D9">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14:paraId="504B1517"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B74FA3B"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14:paraId="01B09256"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DEAAC1B"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ED970DC"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14:paraId="56CB8BC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59BF162E"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12C2D35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14:paraId="57321794"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7BF6F58"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461F4FFF"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3A4CB8FD"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C61831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w:t>
      </w:r>
      <w:r w:rsidRPr="00387206">
        <w:rPr>
          <w:rFonts w:ascii="Times New Roman CYR" w:eastAsia="Times New Roman" w:hAnsi="Times New Roman CYR" w:cs="Times New Roman CYR"/>
          <w:sz w:val="28"/>
          <w:szCs w:val="28"/>
        </w:rPr>
        <w:lastRenderedPageBreak/>
        <w:t>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14:paraId="33EF30F9"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A368098"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14:paraId="17F033A5"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74F9EE1F" w14:textId="77777777"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3310968" w14:textId="77777777"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B42B537" w14:textId="77777777"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92F0866" w14:textId="77777777" w:rsidR="00387206" w:rsidRPr="00387206"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D964D9">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2C620FFE"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90C3C12"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14:paraId="75694C3D"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39EA7DC"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14:paraId="589A8BBF"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14:paraId="4F01ABF6" w14:textId="53870CEE" w:rsidR="00BD64DC" w:rsidRDefault="00BD64D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14:paraId="7F07D881" w14:textId="77777777" w:rsidR="00AA7EFC" w:rsidRP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E2EE0B3" w14:textId="77777777"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Взаимодействие взрослых с детьми (в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w:t>
      </w:r>
    </w:p>
    <w:p w14:paraId="376EFA49" w14:textId="77777777"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37849265" w14:textId="3F807128"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387206" w:rsidRPr="0023497F">
        <w:rPr>
          <w:rFonts w:ascii="Times New Roman CYR" w:eastAsia="Times New Roman" w:hAnsi="Times New Roman CYR" w:cs="Times New Roman CYR"/>
          <w:sz w:val="28"/>
          <w:szCs w:val="28"/>
        </w:rPr>
        <w:t>Образовательная организация м</w:t>
      </w:r>
      <w:r w:rsidR="00387206" w:rsidRPr="00387206">
        <w:rPr>
          <w:rFonts w:ascii="Times New Roman CYR" w:eastAsia="Times New Roman" w:hAnsi="Times New Roman CYR" w:cs="Times New Roman CYR"/>
          <w:sz w:val="28"/>
          <w:szCs w:val="28"/>
        </w:rPr>
        <w:t xml:space="preserve">ожет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w:t>
      </w:r>
    </w:p>
    <w:p w14:paraId="73F0F84B" w14:textId="77777777"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14:paraId="7E7239A6" w14:textId="77777777" w:rsidR="00387206" w:rsidRPr="00387206"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7F1A7E6D" w14:textId="77777777" w:rsidR="00387206" w:rsidRPr="00C974B4"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387206" w:rsidRPr="00387206">
        <w:rPr>
          <w:rFonts w:ascii="Times New Roman CYR" w:eastAsia="Times New Roman" w:hAnsi="Times New Roman CYR" w:cs="Times New Roman CYR"/>
          <w:i/>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14:paraId="367115CE"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14:paraId="2B5E6391"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14:paraId="5F1E8272"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14:paraId="307F4846"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14:paraId="1E047EBF"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речевая (слушание и понимание речи взрослого, гуление, лепет и первые </w:t>
      </w:r>
      <w:r w:rsidR="00387206" w:rsidRPr="00387206">
        <w:rPr>
          <w:rFonts w:ascii="Times New Roman CYR" w:eastAsia="Times New Roman" w:hAnsi="Times New Roman CYR" w:cs="Times New Roman CYR"/>
          <w:sz w:val="28"/>
          <w:szCs w:val="28"/>
        </w:rPr>
        <w:lastRenderedPageBreak/>
        <w:t>слова);</w:t>
      </w:r>
    </w:p>
    <w:p w14:paraId="2D7F2CA5"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14:paraId="02E085D2"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14:paraId="7A7A6E86"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14:paraId="45EF1573"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14:paraId="0016B69F"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14:paraId="02689D13"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14:paraId="025E94EF"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14:paraId="01844A59"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14:paraId="4B24D81F"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14:paraId="5F8406D9"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14:paraId="67079570"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14:paraId="28FCC507"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14:paraId="041F6122"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2DE02AF"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5A19C94A"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14:paraId="2A4C144B"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14:paraId="43B3571D"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5221D384"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6BC62F0"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14:paraId="342C9849"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DDAEF2E"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14:paraId="43167634"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w:t>
      </w:r>
      <w:r w:rsidR="00387206" w:rsidRPr="00387206">
        <w:rPr>
          <w:rFonts w:ascii="Times New Roman CYR" w:eastAsia="Times New Roman" w:hAnsi="Times New Roman CYR" w:cs="Times New Roman CYR"/>
          <w:sz w:val="28"/>
          <w:szCs w:val="28"/>
        </w:rPr>
        <w:lastRenderedPageBreak/>
        <w:t>тельным формам общественного поведения, упражнение, воспитывающие ситуации, игровые методы);</w:t>
      </w:r>
    </w:p>
    <w:p w14:paraId="4FC16F19"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ACFF37D"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14:paraId="26BCE159"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71DCC21"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D2CDBB1"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CF4D6A4"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27DB140B"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1A9CA1E5"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5FB9501"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14:paraId="1F8FED6E"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14:paraId="6F9452ED"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14:paraId="283E3041"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14:paraId="74CE05A7"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14:paraId="1EBBC1EB"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реальные и виртуальные.</w:t>
      </w:r>
    </w:p>
    <w:p w14:paraId="240B1DBA" w14:textId="77777777"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14:paraId="59803BBD"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14:paraId="2780B354"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14:paraId="0F6C660D"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14:paraId="4C93AD9B"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14:paraId="5877E594"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0AAF498B"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14:paraId="01A506C2"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14:paraId="3300E8DD"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14:paraId="44F23C74" w14:textId="77777777"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14:paraId="2F7F7D8B" w14:textId="77777777"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14:paraId="49001071" w14:textId="77777777"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55837C89" w14:textId="1D0CEFD6" w:rsidR="009B4F94" w:rsidRDefault="00775E36"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14:paraId="14599DEA" w14:textId="77777777" w:rsidR="00AA7EFC" w:rsidRPr="00AA7EFC" w:rsidRDefault="00AA7EFC" w:rsidP="00AA7EF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04D6C1C" w14:textId="77777777"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14:paraId="25394DEF"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14:paraId="226F828C"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2AEFFB98"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14:paraId="5393BBAD"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самостоятельную деятельность детей;</w:t>
      </w:r>
    </w:p>
    <w:p w14:paraId="6593C44C" w14:textId="77777777"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14:paraId="70DE7963"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1E3CCBE"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3B325F94"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16898058"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40D5FB3"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1D248E"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9101CD8" w14:textId="77777777"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7A2F92B0" w14:textId="77777777"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0E1B5AB5"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A73937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EED2188" w14:textId="77777777"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14:paraId="7A2C4E6C"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0C97448"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B7EA921" w14:textId="77777777" w:rsidR="00775E36" w:rsidRP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14:paraId="652B089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EF56C23" w14:textId="77777777"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6842480A"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1D292DB"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1658B2A1"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63C98082"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14:paraId="4453FA01"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64AADF1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0A3D5052"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6D3F20E5"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9DDD97E" w14:textId="77777777"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14:paraId="3EED8A9E" w14:textId="77777777"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9EBB30E" w14:textId="77777777"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2240E9E4" w14:textId="77777777"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F59A672"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D533C5B" w14:textId="77777777"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14:paraId="1D3F39D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14:paraId="1D9AAB39"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1A77370"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20045F5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14:paraId="62CA434D"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14:paraId="0484D1BE"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14:paraId="766F27A8"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14:paraId="21515CBB"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14:paraId="495F3FC9" w14:textId="77777777"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661ED14B"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7500AD4"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4BC4606"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5D73A4F"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4CE4B24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C9835DD"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6576AF3"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2AEDC4C"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14:paraId="5946185D"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14:paraId="71218FEF"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F9BB019"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2BF74B2"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05EC7A54" w14:textId="77777777"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14:paraId="5C1D9BB1"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14:paraId="76EAC874"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14:paraId="28190207"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626F91FE"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6D40BA1A"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73068CF" w14:textId="77777777"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B9F05BA" w14:textId="4BA8C41B" w:rsidR="009B4F94" w:rsidRDefault="009B4F94" w:rsidP="00AA7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24780C76" w14:textId="77777777" w:rsidR="00AA7EFC" w:rsidRPr="00AA7EFC" w:rsidRDefault="00AA7EFC" w:rsidP="00AA7EFC">
      <w:pPr>
        <w:spacing w:after="0" w:line="240" w:lineRule="auto"/>
        <w:ind w:firstLine="709"/>
        <w:jc w:val="both"/>
        <w:rPr>
          <w:rFonts w:ascii="Times New Roman" w:hAnsi="Times New Roman" w:cs="Times New Roman"/>
          <w:sz w:val="28"/>
          <w:szCs w:val="28"/>
        </w:rPr>
      </w:pPr>
    </w:p>
    <w:p w14:paraId="7EABA395" w14:textId="77777777" w:rsidR="009B4F94" w:rsidRPr="009B4F94" w:rsidRDefault="009B4F94" w:rsidP="009B4F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14:paraId="19AF845E"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D75B9B9"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14:paraId="2862FB86"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14:paraId="78580D55"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14:paraId="650464EC"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14:paraId="74A09310"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14:paraId="4F36CB24"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14:paraId="041C0783"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14:paraId="4258E17D"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14:paraId="66CF5B63"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14:paraId="3BF1E325"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49A3D7C9" w14:textId="77777777" w:rsidR="009B4F94" w:rsidRPr="009B4F94"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14:paraId="2D9A0F97"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A54D7F8"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3EDFCD6"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C09A358"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14:paraId="68CC1559"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85BE1E0"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7F559D0"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A83821E"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2236E9F"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w:t>
      </w:r>
      <w:r w:rsidRPr="009B4F94">
        <w:rPr>
          <w:rFonts w:ascii="Times New Roman" w:hAnsi="Times New Roman" w:cs="Times New Roman"/>
          <w:sz w:val="28"/>
          <w:szCs w:val="28"/>
        </w:rPr>
        <w:lastRenderedPageBreak/>
        <w:t>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457ACAA" w14:textId="77777777"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287ECF9"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39ABF90"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2B3A624" w14:textId="77777777"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14:paraId="20F9A113"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3A52242"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11FF4FA"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205DABD"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5A535D1" w14:textId="77777777"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595A4BE" w14:textId="07EA4829" w:rsidR="000C389F" w:rsidRDefault="009B4F94" w:rsidP="00AA7EFC">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w:t>
      </w:r>
      <w:r w:rsidRPr="009B4F94">
        <w:rPr>
          <w:rFonts w:ascii="Times New Roman" w:hAnsi="Times New Roman" w:cs="Times New Roman"/>
          <w:sz w:val="28"/>
          <w:szCs w:val="28"/>
        </w:rPr>
        <w:lastRenderedPageBreak/>
        <w:t>вать свою точку зрения, строить предположения, испытывают радость открытия и познания.</w:t>
      </w:r>
    </w:p>
    <w:p w14:paraId="41DEF847" w14:textId="77777777" w:rsidR="00AA7EFC" w:rsidRPr="00AA7EFC" w:rsidRDefault="00AA7EFC" w:rsidP="00AA7EFC">
      <w:pPr>
        <w:spacing w:after="0" w:line="240" w:lineRule="auto"/>
        <w:ind w:firstLine="709"/>
        <w:jc w:val="both"/>
        <w:rPr>
          <w:rFonts w:ascii="Times New Roman" w:hAnsi="Times New Roman" w:cs="Times New Roman"/>
          <w:sz w:val="28"/>
          <w:szCs w:val="28"/>
        </w:rPr>
      </w:pPr>
    </w:p>
    <w:p w14:paraId="08DDF600" w14:textId="77777777" w:rsidR="000C389F" w:rsidRPr="000C389F" w:rsidRDefault="000C389F" w:rsidP="000C389F">
      <w:pPr>
        <w:spacing w:after="0" w:line="240" w:lineRule="auto"/>
        <w:ind w:firstLine="709"/>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14:paraId="463323E8" w14:textId="77777777" w:rsidR="000C389F" w:rsidRPr="000C389F" w:rsidRDefault="000C389F"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14:paraId="32F5672E" w14:textId="77777777"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B8418C5" w14:textId="77777777"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65B6F4DD" w14:textId="77777777"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14:paraId="36DC9E13" w14:textId="77777777"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14:paraId="48A905EF"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7558329"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6956D7F"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6D96846A"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262CA33"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14:paraId="62F3CB62" w14:textId="77777777"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14:paraId="3DCE6C08"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1"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3134B4B"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w:t>
      </w:r>
      <w:r w:rsidRPr="000C389F">
        <w:rPr>
          <w:rFonts w:ascii="Times New Roman" w:hAnsi="Times New Roman" w:cs="Times New Roman"/>
          <w:sz w:val="28"/>
          <w:szCs w:val="28"/>
        </w:rPr>
        <w:lastRenderedPageBreak/>
        <w:t>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63C54AA"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388BE1F"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FF2863A"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614262D" w14:textId="77777777"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5E0974A5"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BCCD827"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C8D0D75"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w:t>
      </w:r>
      <w:r w:rsidRPr="000C389F">
        <w:rPr>
          <w:rFonts w:ascii="Times New Roman" w:hAnsi="Times New Roman" w:cs="Times New Roman"/>
          <w:sz w:val="28"/>
          <w:szCs w:val="28"/>
        </w:rPr>
        <w:lastRenderedPageBreak/>
        <w:t>ского, раннего и дошкольного возрастов; способам организации и участия в детских деятельностях, образовательном процессе и другому.</w:t>
      </w:r>
    </w:p>
    <w:p w14:paraId="7A4A31AB" w14:textId="77777777"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B606A2E" w14:textId="77777777"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14:paraId="0CD62056" w14:textId="77777777"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14:paraId="0DA32A82"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7A27798"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ED2EF2A"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D2DFC25"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282EE1C6"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998239A"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14:paraId="4C9A870A" w14:textId="77777777"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F3B5808"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w:t>
      </w:r>
      <w:r w:rsidRPr="000C389F">
        <w:rPr>
          <w:rFonts w:ascii="Times New Roman" w:hAnsi="Times New Roman" w:cs="Times New Roman"/>
          <w:sz w:val="28"/>
          <w:szCs w:val="28"/>
        </w:rPr>
        <w:lastRenderedPageBreak/>
        <w:t>крытых дверей, открытые просмотры занятий и других видов деятельности детей и так далее;</w:t>
      </w:r>
    </w:p>
    <w:p w14:paraId="02AD1D1A" w14:textId="77777777"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6421B07" w14:textId="77777777" w:rsidR="000C389F" w:rsidRPr="00FC02D2"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C389F" w:rsidRPr="000C389F">
        <w:rPr>
          <w:rFonts w:ascii="Times New Roman" w:hAnsi="Times New Roman" w:cs="Times New Roman"/>
          <w:sz w:val="28"/>
          <w:szCs w:val="28"/>
        </w:rPr>
        <w:t xml:space="preserve"> </w:t>
      </w:r>
      <w:r w:rsidR="000C389F" w:rsidRPr="00FC02D2">
        <w:rPr>
          <w:rFonts w:ascii="Times New Roman" w:hAnsi="Times New Roman" w:cs="Times New Roman"/>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113B84E" w14:textId="77777777"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3AACF58" w14:textId="6D32EABC" w:rsidR="000C389F" w:rsidRDefault="00402DA7" w:rsidP="005B1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w:t>
      </w:r>
      <w:r w:rsidR="005B103D">
        <w:rPr>
          <w:rFonts w:ascii="Times New Roman" w:hAnsi="Times New Roman" w:cs="Times New Roman"/>
          <w:sz w:val="28"/>
          <w:szCs w:val="28"/>
        </w:rPr>
        <w:t>ми) детей дошкольного возраста.</w:t>
      </w:r>
    </w:p>
    <w:p w14:paraId="556430D2" w14:textId="77777777" w:rsidR="005B103D" w:rsidRPr="005B103D" w:rsidRDefault="005B103D" w:rsidP="005B103D">
      <w:pPr>
        <w:spacing w:after="0" w:line="240" w:lineRule="auto"/>
        <w:ind w:firstLine="709"/>
        <w:jc w:val="both"/>
        <w:rPr>
          <w:rFonts w:ascii="Times New Roman" w:hAnsi="Times New Roman" w:cs="Times New Roman"/>
          <w:sz w:val="28"/>
          <w:szCs w:val="28"/>
        </w:rPr>
      </w:pPr>
    </w:p>
    <w:p w14:paraId="2AE1505E" w14:textId="77777777" w:rsidR="002E3053" w:rsidRPr="00402DA7" w:rsidRDefault="0016078E"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lastRenderedPageBreak/>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14:paraId="20D4E11F"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1CD13DE"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537FE890"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14:paraId="6D09D000"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14:paraId="2C7D7B39"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64ED10D9"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75AC382F"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6AF45DBB"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14:paraId="3BBCB61C"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14:paraId="51A32EA8"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C41BEBD" w14:textId="77777777" w:rsidR="00A646BD"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r w:rsidRPr="00402DA7">
        <w:rPr>
          <w:rFonts w:ascii="Times New Roman" w:hAnsi="Times New Roman" w:cs="Times New Roman"/>
          <w:sz w:val="28"/>
          <w:szCs w:val="28"/>
        </w:rPr>
        <w:t xml:space="preserve"> </w:t>
      </w:r>
    </w:p>
    <w:p w14:paraId="013F6574" w14:textId="77777777"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14:paraId="7823D24D"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14:paraId="1147D8E6" w14:textId="77777777" w:rsidR="00402DA7" w:rsidRPr="00A646BD"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C58B76A" w14:textId="77777777"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lastRenderedPageBreak/>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14:paraId="42811867" w14:textId="77777777"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D91F86A"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14:paraId="13F3E1E9"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14:paraId="0E2E7499"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73BD9F7"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3E259E0A"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442CC025"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14:paraId="03D43578"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7F13F0E4"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B0D52CA"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92DE1E2"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403F4E0E" w14:textId="77777777"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7A23657" w14:textId="77777777" w:rsidR="00402DA7" w:rsidRPr="00402DA7" w:rsidRDefault="00402DA7" w:rsidP="00402DA7">
      <w:pPr>
        <w:spacing w:after="0" w:line="240" w:lineRule="auto"/>
        <w:ind w:firstLine="709"/>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14:paraId="050B9DD9" w14:textId="77777777"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14:paraId="29B33313"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5ABB1DF1"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57788FAD"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472CB39E"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8F39116"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311C6EB"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6C08FB9C"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2FA9927F"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14:paraId="1765F1AC"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14:paraId="3CF51DAA"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14:paraId="227FD5DB"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14:paraId="1D3BF6E5"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646BD">
        <w:rPr>
          <w:rFonts w:ascii="Times New Roman" w:hAnsi="Times New Roman" w:cs="Times New Roman"/>
          <w:sz w:val="28"/>
          <w:szCs w:val="28"/>
        </w:rPr>
        <w:t xml:space="preserve"> </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207B7BD8"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C4AE057"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14:paraId="1F8D3F67"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08C60513"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FBD554A" w14:textId="092FF87C"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006A5116" w:rsidRPr="004F0ADA">
        <w:rPr>
          <w:rFonts w:ascii="Times New Roman" w:hAnsi="Times New Roman" w:cs="Times New Roman"/>
          <w:b/>
          <w:i/>
          <w:sz w:val="28"/>
          <w:szCs w:val="28"/>
        </w:rPr>
        <w:t xml:space="preserve"> </w:t>
      </w:r>
      <w:r w:rsidR="006A5116">
        <w:rPr>
          <w:rFonts w:ascii="Times New Roman" w:hAnsi="Times New Roman" w:cs="Times New Roman"/>
          <w:b/>
          <w:i/>
          <w:sz w:val="28"/>
          <w:szCs w:val="28"/>
        </w:rPr>
        <w:t>работа</w:t>
      </w:r>
      <w:r w:rsidRPr="00A646BD">
        <w:rPr>
          <w:rFonts w:ascii="Times New Roman" w:hAnsi="Times New Roman" w:cs="Times New Roman"/>
          <w:b/>
          <w:i/>
          <w:sz w:val="28"/>
          <w:szCs w:val="28"/>
        </w:rPr>
        <w:t xml:space="preserve"> включает:</w:t>
      </w:r>
    </w:p>
    <w:p w14:paraId="0D7DB1E1"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A1DCED8"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4950098"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14:paraId="7344B609"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2E0869E9"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3D3E631"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14:paraId="43329169"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601380C"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14:paraId="77CFE219"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7D21CCB1"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4B6ACFF"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F176E81"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14:paraId="00F729BA" w14:textId="77777777"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14:paraId="25087666"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0B2F8E0" w14:textId="77777777"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7D029C33"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14:paraId="682F4B8F" w14:textId="77777777"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14:paraId="797290AD"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3B2533FC"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1D481D32" w14:textId="77777777"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адаптированными образовательными программами, разработанными в соответ</w:t>
      </w:r>
      <w:r w:rsidR="00AF3BD3">
        <w:rPr>
          <w:rFonts w:ascii="Times New Roman" w:hAnsi="Times New Roman" w:cs="Times New Roman"/>
          <w:i/>
          <w:sz w:val="28"/>
          <w:szCs w:val="28"/>
        </w:rPr>
        <w:lastRenderedPageBreak/>
        <w:t xml:space="preserve">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14:paraId="7294C80D" w14:textId="77777777" w:rsidR="00402DA7" w:rsidRPr="00FC02D2" w:rsidRDefault="00402DA7" w:rsidP="00402DA7">
      <w:pPr>
        <w:spacing w:after="0" w:line="240" w:lineRule="auto"/>
        <w:ind w:firstLine="709"/>
        <w:jc w:val="both"/>
        <w:rPr>
          <w:rFonts w:ascii="Times New Roman" w:hAnsi="Times New Roman" w:cs="Times New Roman"/>
          <w:sz w:val="28"/>
          <w:szCs w:val="28"/>
        </w:rPr>
      </w:pPr>
      <w:r w:rsidRPr="00FC02D2">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14:paraId="50CB801A" w14:textId="77777777"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6. 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14:paraId="29FE3625" w14:textId="77777777"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186FF4F9" w14:textId="77777777"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1A15AB88"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14:paraId="4C62474A" w14:textId="77777777"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14:paraId="7155B546"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0184501"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14:paraId="3E1BF388"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14:paraId="515A7CC7"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1771B3A4"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00549CA" w14:textId="77777777"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w:t>
      </w:r>
      <w:r w:rsidR="00AF3BD3">
        <w:rPr>
          <w:rFonts w:ascii="Times New Roman" w:hAnsi="Times New Roman" w:cs="Times New Roman"/>
          <w:sz w:val="28"/>
          <w:szCs w:val="28"/>
        </w:rPr>
        <w:t>.7.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14:paraId="65EC6821"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14:paraId="3963981A"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CCEE42E"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8147E2B"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5392011"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14:paraId="2B903452"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6340947"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2554BA51" w14:textId="77777777"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EE26F2">
        <w:rPr>
          <w:rFonts w:ascii="Times New Roman" w:hAnsi="Times New Roman" w:cs="Times New Roman"/>
          <w:sz w:val="28"/>
          <w:szCs w:val="28"/>
        </w:rPr>
        <w:t>.8.</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3E7C80E1"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49690E35"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14:paraId="5E52D241"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A590100"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14:paraId="33881A5E" w14:textId="77777777"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076858ED"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4928283B"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16078E">
        <w:rPr>
          <w:rFonts w:ascii="Times New Roman" w:hAnsi="Times New Roman" w:cs="Times New Roman"/>
          <w:sz w:val="28"/>
          <w:szCs w:val="28"/>
        </w:rPr>
        <w:t>.9.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00D964D9">
        <w:rPr>
          <w:rFonts w:ascii="Times New Roman" w:hAnsi="Times New Roman" w:cs="Times New Roman"/>
          <w:i/>
          <w:sz w:val="28"/>
          <w:szCs w:val="28"/>
        </w:rPr>
        <w:t xml:space="preserve"> </w:t>
      </w:r>
      <w:r w:rsidRPr="00402DA7">
        <w:rPr>
          <w:rFonts w:ascii="Times New Roman" w:hAnsi="Times New Roman" w:cs="Times New Roman"/>
          <w:sz w:val="28"/>
          <w:szCs w:val="28"/>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w:t>
      </w:r>
      <w:r w:rsidRPr="00402DA7">
        <w:rPr>
          <w:rFonts w:ascii="Times New Roman" w:hAnsi="Times New Roman" w:cs="Times New Roman"/>
          <w:sz w:val="28"/>
          <w:szCs w:val="28"/>
        </w:rPr>
        <w:lastRenderedPageBreak/>
        <w:t>(расстройство сна, быстрая утомляемость, навязчивые движения, двигательная расторможенность, снижение произвольности внимания).</w:t>
      </w:r>
    </w:p>
    <w:p w14:paraId="249C38C0" w14:textId="77777777"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14:paraId="1839E502"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00134D9B"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14:paraId="7F94D88B"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14:paraId="0C445745"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14:paraId="34D49C41" w14:textId="77777777"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14:paraId="5B7B2734" w14:textId="77777777" w:rsidR="00676997" w:rsidRPr="00EE26F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E9BDB92" w14:textId="77777777"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7B5FE457" w14:textId="77777777"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28C7D9EA" w14:textId="77777777"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15FFA6AC" w14:textId="77777777"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14:paraId="0BA9E4F6" w14:textId="77777777" w:rsidR="00710AC7"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w:t>
      </w:r>
      <w:r w:rsidR="00710AC7">
        <w:rPr>
          <w:rFonts w:ascii="Times New Roman" w:hAnsi="Times New Roman" w:cs="Times New Roman"/>
          <w:b/>
          <w:bCs/>
          <w:color w:val="000000"/>
          <w:sz w:val="28"/>
          <w:szCs w:val="28"/>
        </w:rPr>
        <w:t>Рабочая программа воспитания</w:t>
      </w:r>
    </w:p>
    <w:p w14:paraId="09BF3EB6" w14:textId="77777777" w:rsidR="00B262B3" w:rsidRDefault="00B262B3" w:rsidP="0066586B">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RPr="00885091" w14:paraId="3D0BEB0B" w14:textId="77777777" w:rsidTr="00B262B3">
        <w:tc>
          <w:tcPr>
            <w:tcW w:w="817" w:type="dxa"/>
          </w:tcPr>
          <w:p w14:paraId="08D591E1" w14:textId="77777777" w:rsidR="00B262B3" w:rsidRPr="00885091" w:rsidRDefault="00B262B3" w:rsidP="00B262B3">
            <w:pPr>
              <w:jc w:val="center"/>
              <w:rPr>
                <w:rFonts w:ascii="Times New Roman" w:hAnsi="Times New Roman" w:cs="Times New Roman"/>
                <w:b/>
                <w:szCs w:val="24"/>
              </w:rPr>
            </w:pPr>
            <w:r w:rsidRPr="00885091">
              <w:rPr>
                <w:rFonts w:ascii="Times New Roman" w:hAnsi="Times New Roman" w:cs="Times New Roman"/>
                <w:b/>
                <w:szCs w:val="24"/>
              </w:rPr>
              <w:t>№ п/п</w:t>
            </w:r>
          </w:p>
        </w:tc>
        <w:tc>
          <w:tcPr>
            <w:tcW w:w="8080" w:type="dxa"/>
          </w:tcPr>
          <w:p w14:paraId="044A1C57" w14:textId="77777777" w:rsidR="00B262B3" w:rsidRPr="00885091" w:rsidRDefault="00B262B3" w:rsidP="00B262B3">
            <w:pPr>
              <w:jc w:val="center"/>
              <w:rPr>
                <w:rFonts w:ascii="Times New Roman" w:hAnsi="Times New Roman" w:cs="Times New Roman"/>
                <w:b/>
                <w:szCs w:val="24"/>
              </w:rPr>
            </w:pPr>
            <w:r w:rsidRPr="00885091">
              <w:rPr>
                <w:rFonts w:ascii="Times New Roman" w:hAnsi="Times New Roman" w:cs="Times New Roman"/>
                <w:b/>
                <w:szCs w:val="24"/>
              </w:rPr>
              <w:t>СОДЕРЖАНИЕ</w:t>
            </w:r>
          </w:p>
        </w:tc>
        <w:tc>
          <w:tcPr>
            <w:tcW w:w="957" w:type="dxa"/>
          </w:tcPr>
          <w:p w14:paraId="2A2DE08B" w14:textId="77777777" w:rsidR="00B262B3" w:rsidRPr="00885091" w:rsidRDefault="00B262B3" w:rsidP="00B262B3">
            <w:pPr>
              <w:jc w:val="center"/>
              <w:rPr>
                <w:rFonts w:ascii="Times New Roman" w:hAnsi="Times New Roman" w:cs="Times New Roman"/>
                <w:b/>
                <w:szCs w:val="24"/>
              </w:rPr>
            </w:pPr>
            <w:r w:rsidRPr="00885091">
              <w:rPr>
                <w:rFonts w:ascii="Times New Roman" w:hAnsi="Times New Roman" w:cs="Times New Roman"/>
                <w:b/>
                <w:szCs w:val="24"/>
              </w:rPr>
              <w:t>Стр.</w:t>
            </w:r>
          </w:p>
        </w:tc>
      </w:tr>
      <w:tr w:rsidR="00B262B3" w:rsidRPr="00885091" w14:paraId="11B38DD0" w14:textId="77777777" w:rsidTr="00B262B3">
        <w:tc>
          <w:tcPr>
            <w:tcW w:w="817" w:type="dxa"/>
          </w:tcPr>
          <w:p w14:paraId="1C5B49B1" w14:textId="77777777" w:rsidR="00B262B3" w:rsidRPr="00885091" w:rsidRDefault="00B262B3" w:rsidP="00B262B3">
            <w:pPr>
              <w:jc w:val="center"/>
              <w:rPr>
                <w:rFonts w:ascii="Times New Roman" w:hAnsi="Times New Roman" w:cs="Times New Roman"/>
                <w:b/>
                <w:szCs w:val="24"/>
              </w:rPr>
            </w:pPr>
            <w:r w:rsidRPr="00885091">
              <w:rPr>
                <w:rFonts w:ascii="Times New Roman" w:hAnsi="Times New Roman" w:cs="Times New Roman"/>
                <w:b/>
                <w:szCs w:val="24"/>
              </w:rPr>
              <w:t>1</w:t>
            </w:r>
          </w:p>
        </w:tc>
        <w:tc>
          <w:tcPr>
            <w:tcW w:w="8080" w:type="dxa"/>
          </w:tcPr>
          <w:p w14:paraId="7526C5E4" w14:textId="77777777" w:rsidR="00B262B3" w:rsidRPr="00885091" w:rsidRDefault="00B262B3" w:rsidP="00EE26F2">
            <w:pPr>
              <w:jc w:val="both"/>
              <w:rPr>
                <w:rFonts w:ascii="Times New Roman" w:hAnsi="Times New Roman" w:cs="Times New Roman"/>
                <w:b/>
                <w:szCs w:val="24"/>
              </w:rPr>
            </w:pPr>
            <w:r w:rsidRPr="00885091">
              <w:rPr>
                <w:rFonts w:ascii="Times New Roman" w:hAnsi="Times New Roman" w:cs="Times New Roman"/>
                <w:b/>
                <w:iCs/>
                <w:szCs w:val="24"/>
              </w:rPr>
              <w:t>Ц</w:t>
            </w:r>
            <w:r w:rsidRPr="00885091">
              <w:rPr>
                <w:rFonts w:ascii="Times New Roman" w:hAnsi="Times New Roman" w:cs="Times New Roman"/>
                <w:b/>
                <w:szCs w:val="24"/>
              </w:rPr>
              <w:t>елев</w:t>
            </w:r>
            <w:r w:rsidR="00EE26F2" w:rsidRPr="00885091">
              <w:rPr>
                <w:rFonts w:ascii="Times New Roman" w:hAnsi="Times New Roman" w:cs="Times New Roman"/>
                <w:b/>
                <w:szCs w:val="24"/>
              </w:rPr>
              <w:t>ой раздел</w:t>
            </w:r>
          </w:p>
        </w:tc>
        <w:tc>
          <w:tcPr>
            <w:tcW w:w="957" w:type="dxa"/>
          </w:tcPr>
          <w:p w14:paraId="6B82BDAD" w14:textId="50C74E7B" w:rsidR="00B262B3"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175</w:t>
            </w:r>
          </w:p>
        </w:tc>
      </w:tr>
      <w:tr w:rsidR="00B262B3" w:rsidRPr="00885091" w14:paraId="7FA0CFEC" w14:textId="77777777" w:rsidTr="00B262B3">
        <w:tc>
          <w:tcPr>
            <w:tcW w:w="817" w:type="dxa"/>
          </w:tcPr>
          <w:p w14:paraId="305410B2" w14:textId="77777777" w:rsidR="00B262B3" w:rsidRPr="00885091" w:rsidRDefault="00B262B3" w:rsidP="00B262B3">
            <w:pPr>
              <w:jc w:val="center"/>
              <w:rPr>
                <w:rFonts w:ascii="Times New Roman" w:hAnsi="Times New Roman" w:cs="Times New Roman"/>
                <w:szCs w:val="24"/>
              </w:rPr>
            </w:pPr>
            <w:r w:rsidRPr="00885091">
              <w:rPr>
                <w:rFonts w:ascii="Times New Roman" w:hAnsi="Times New Roman" w:cs="Times New Roman"/>
                <w:szCs w:val="24"/>
              </w:rPr>
              <w:t>1.1</w:t>
            </w:r>
          </w:p>
        </w:tc>
        <w:tc>
          <w:tcPr>
            <w:tcW w:w="8080" w:type="dxa"/>
          </w:tcPr>
          <w:p w14:paraId="241155FB" w14:textId="77777777" w:rsidR="00B262B3" w:rsidRPr="00885091" w:rsidRDefault="00B262B3" w:rsidP="00B262B3">
            <w:pPr>
              <w:jc w:val="both"/>
              <w:rPr>
                <w:rFonts w:ascii="Times New Roman" w:hAnsi="Times New Roman" w:cs="Times New Roman"/>
                <w:iCs/>
                <w:szCs w:val="24"/>
              </w:rPr>
            </w:pPr>
            <w:r w:rsidRPr="00885091">
              <w:rPr>
                <w:rFonts w:ascii="Times New Roman" w:hAnsi="Times New Roman" w:cs="Times New Roman"/>
                <w:iCs/>
                <w:szCs w:val="24"/>
              </w:rPr>
              <w:t>Цель и задачи воспитания</w:t>
            </w:r>
          </w:p>
        </w:tc>
        <w:tc>
          <w:tcPr>
            <w:tcW w:w="957" w:type="dxa"/>
          </w:tcPr>
          <w:p w14:paraId="481C4571" w14:textId="091AA425" w:rsidR="00B262B3"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175</w:t>
            </w:r>
          </w:p>
        </w:tc>
      </w:tr>
      <w:tr w:rsidR="0066586B" w:rsidRPr="00885091" w14:paraId="4FA2050A" w14:textId="77777777" w:rsidTr="00B262B3">
        <w:tc>
          <w:tcPr>
            <w:tcW w:w="817" w:type="dxa"/>
          </w:tcPr>
          <w:p w14:paraId="30E71841" w14:textId="15A81FE9"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1.1.1.</w:t>
            </w:r>
          </w:p>
        </w:tc>
        <w:tc>
          <w:tcPr>
            <w:tcW w:w="8080" w:type="dxa"/>
          </w:tcPr>
          <w:p w14:paraId="2C9A4051" w14:textId="4EB7E84B" w:rsidR="0066586B" w:rsidRPr="00885091" w:rsidRDefault="0066586B" w:rsidP="00B262B3">
            <w:pPr>
              <w:jc w:val="both"/>
              <w:rPr>
                <w:rFonts w:ascii="Times New Roman" w:hAnsi="Times New Roman" w:cs="Times New Roman"/>
                <w:iCs/>
                <w:szCs w:val="24"/>
              </w:rPr>
            </w:pPr>
            <w:r w:rsidRPr="00885091">
              <w:rPr>
                <w:rFonts w:ascii="Times New Roman" w:hAnsi="Times New Roman" w:cs="Times New Roman"/>
                <w:iCs/>
                <w:szCs w:val="24"/>
              </w:rPr>
              <w:t>Общая цель воспитания в ДОО</w:t>
            </w:r>
          </w:p>
        </w:tc>
        <w:tc>
          <w:tcPr>
            <w:tcW w:w="957" w:type="dxa"/>
          </w:tcPr>
          <w:p w14:paraId="34A240F0" w14:textId="00576B61"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175</w:t>
            </w:r>
          </w:p>
        </w:tc>
      </w:tr>
      <w:tr w:rsidR="0066586B" w:rsidRPr="00885091" w14:paraId="53FFE5FB" w14:textId="77777777" w:rsidTr="00B262B3">
        <w:tc>
          <w:tcPr>
            <w:tcW w:w="817" w:type="dxa"/>
          </w:tcPr>
          <w:p w14:paraId="6A0D44DB" w14:textId="6DDCE7DD"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1.1.2.</w:t>
            </w:r>
          </w:p>
        </w:tc>
        <w:tc>
          <w:tcPr>
            <w:tcW w:w="8080" w:type="dxa"/>
          </w:tcPr>
          <w:p w14:paraId="1A176E76" w14:textId="34BF0B75" w:rsidR="0066586B" w:rsidRPr="00885091" w:rsidRDefault="0066586B" w:rsidP="00B262B3">
            <w:pPr>
              <w:jc w:val="both"/>
              <w:rPr>
                <w:rFonts w:ascii="Times New Roman" w:hAnsi="Times New Roman" w:cs="Times New Roman"/>
                <w:iCs/>
                <w:szCs w:val="24"/>
              </w:rPr>
            </w:pPr>
            <w:r w:rsidRPr="00885091">
              <w:rPr>
                <w:rFonts w:ascii="Times New Roman" w:hAnsi="Times New Roman" w:cs="Times New Roman"/>
                <w:iCs/>
                <w:szCs w:val="24"/>
              </w:rPr>
              <w:t>Общие задачи воспитания в ДОО</w:t>
            </w:r>
          </w:p>
        </w:tc>
        <w:tc>
          <w:tcPr>
            <w:tcW w:w="957" w:type="dxa"/>
          </w:tcPr>
          <w:p w14:paraId="0FF563BC" w14:textId="20274938"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175</w:t>
            </w:r>
          </w:p>
        </w:tc>
      </w:tr>
      <w:tr w:rsidR="00B262B3" w:rsidRPr="00885091" w14:paraId="158773A8" w14:textId="77777777" w:rsidTr="00B262B3">
        <w:tc>
          <w:tcPr>
            <w:tcW w:w="817" w:type="dxa"/>
          </w:tcPr>
          <w:p w14:paraId="575582B3" w14:textId="77777777" w:rsidR="00B262B3" w:rsidRPr="00885091" w:rsidRDefault="00B262B3" w:rsidP="00B262B3">
            <w:pPr>
              <w:jc w:val="center"/>
              <w:rPr>
                <w:rFonts w:ascii="Times New Roman" w:hAnsi="Times New Roman" w:cs="Times New Roman"/>
                <w:szCs w:val="24"/>
              </w:rPr>
            </w:pPr>
            <w:r w:rsidRPr="00885091">
              <w:rPr>
                <w:rFonts w:ascii="Times New Roman" w:hAnsi="Times New Roman" w:cs="Times New Roman"/>
                <w:szCs w:val="24"/>
              </w:rPr>
              <w:t>1.2</w:t>
            </w:r>
          </w:p>
        </w:tc>
        <w:tc>
          <w:tcPr>
            <w:tcW w:w="8080" w:type="dxa"/>
          </w:tcPr>
          <w:p w14:paraId="0683F183" w14:textId="77777777" w:rsidR="00B262B3" w:rsidRPr="00885091" w:rsidRDefault="0044001D" w:rsidP="00B262B3">
            <w:pPr>
              <w:pStyle w:val="11"/>
              <w:shd w:val="clear" w:color="auto" w:fill="FFFFFF"/>
              <w:spacing w:before="0" w:after="0"/>
              <w:jc w:val="both"/>
              <w:rPr>
                <w:b/>
                <w:bCs/>
                <w:color w:val="000000"/>
                <w:sz w:val="22"/>
                <w:szCs w:val="24"/>
              </w:rPr>
            </w:pPr>
            <w:r w:rsidRPr="00885091">
              <w:rPr>
                <w:bCs/>
                <w:color w:val="000000"/>
                <w:sz w:val="22"/>
                <w:szCs w:val="24"/>
              </w:rPr>
              <w:t>Направления</w:t>
            </w:r>
            <w:r w:rsidR="00B262B3" w:rsidRPr="00885091">
              <w:rPr>
                <w:bCs/>
                <w:color w:val="000000"/>
                <w:sz w:val="22"/>
                <w:szCs w:val="24"/>
              </w:rPr>
              <w:t xml:space="preserve"> воспитания</w:t>
            </w:r>
          </w:p>
        </w:tc>
        <w:tc>
          <w:tcPr>
            <w:tcW w:w="957" w:type="dxa"/>
          </w:tcPr>
          <w:p w14:paraId="0ED4D1F6" w14:textId="5E17E2A7" w:rsidR="00B262B3"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175</w:t>
            </w:r>
          </w:p>
        </w:tc>
      </w:tr>
      <w:tr w:rsidR="0066586B" w:rsidRPr="00885091" w14:paraId="4ABB892C" w14:textId="77777777" w:rsidTr="00B262B3">
        <w:tc>
          <w:tcPr>
            <w:tcW w:w="817" w:type="dxa"/>
          </w:tcPr>
          <w:p w14:paraId="3D993CE8" w14:textId="178A2AB0"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1.2.1.</w:t>
            </w:r>
          </w:p>
        </w:tc>
        <w:tc>
          <w:tcPr>
            <w:tcW w:w="8080" w:type="dxa"/>
          </w:tcPr>
          <w:p w14:paraId="3AC271B0" w14:textId="23C65C2C"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Патриотическое воспитание</w:t>
            </w:r>
          </w:p>
        </w:tc>
        <w:tc>
          <w:tcPr>
            <w:tcW w:w="957" w:type="dxa"/>
          </w:tcPr>
          <w:p w14:paraId="50904BDF" w14:textId="0BCADBE1"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175</w:t>
            </w:r>
          </w:p>
        </w:tc>
      </w:tr>
      <w:tr w:rsidR="0066586B" w:rsidRPr="00885091" w14:paraId="7D96468F" w14:textId="77777777" w:rsidTr="00B262B3">
        <w:tc>
          <w:tcPr>
            <w:tcW w:w="817" w:type="dxa"/>
          </w:tcPr>
          <w:p w14:paraId="6A7DF5BB" w14:textId="2A946347"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1.2.2.</w:t>
            </w:r>
          </w:p>
        </w:tc>
        <w:tc>
          <w:tcPr>
            <w:tcW w:w="8080" w:type="dxa"/>
          </w:tcPr>
          <w:p w14:paraId="7D48F3CD" w14:textId="00620831"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Духовно-нравственное воспитание</w:t>
            </w:r>
          </w:p>
        </w:tc>
        <w:tc>
          <w:tcPr>
            <w:tcW w:w="957" w:type="dxa"/>
          </w:tcPr>
          <w:p w14:paraId="72BDFCC0" w14:textId="4BE0F988"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176</w:t>
            </w:r>
          </w:p>
        </w:tc>
      </w:tr>
      <w:tr w:rsidR="0066586B" w:rsidRPr="00885091" w14:paraId="54E54B2F" w14:textId="77777777" w:rsidTr="00B262B3">
        <w:tc>
          <w:tcPr>
            <w:tcW w:w="817" w:type="dxa"/>
          </w:tcPr>
          <w:p w14:paraId="1CB9F1C4" w14:textId="19B15D42"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1.2.3.</w:t>
            </w:r>
          </w:p>
        </w:tc>
        <w:tc>
          <w:tcPr>
            <w:tcW w:w="8080" w:type="dxa"/>
          </w:tcPr>
          <w:p w14:paraId="247CAA2C" w14:textId="6CED4250"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Социальное воспитание</w:t>
            </w:r>
          </w:p>
        </w:tc>
        <w:tc>
          <w:tcPr>
            <w:tcW w:w="957" w:type="dxa"/>
          </w:tcPr>
          <w:p w14:paraId="5D9915C7" w14:textId="10D1C1AC"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176</w:t>
            </w:r>
          </w:p>
        </w:tc>
      </w:tr>
      <w:tr w:rsidR="0066586B" w:rsidRPr="00885091" w14:paraId="3060E11A" w14:textId="77777777" w:rsidTr="00B262B3">
        <w:tc>
          <w:tcPr>
            <w:tcW w:w="817" w:type="dxa"/>
          </w:tcPr>
          <w:p w14:paraId="4C3999D6" w14:textId="445364E0"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1.2.4.</w:t>
            </w:r>
          </w:p>
        </w:tc>
        <w:tc>
          <w:tcPr>
            <w:tcW w:w="8080" w:type="dxa"/>
          </w:tcPr>
          <w:p w14:paraId="58CF85E6" w14:textId="6515DEC3"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Познавательное воспитание</w:t>
            </w:r>
          </w:p>
        </w:tc>
        <w:tc>
          <w:tcPr>
            <w:tcW w:w="957" w:type="dxa"/>
          </w:tcPr>
          <w:p w14:paraId="2C50BC9F" w14:textId="59FF92D6"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176</w:t>
            </w:r>
          </w:p>
        </w:tc>
      </w:tr>
      <w:tr w:rsidR="0066586B" w:rsidRPr="00885091" w14:paraId="78941D4A" w14:textId="77777777" w:rsidTr="00B262B3">
        <w:tc>
          <w:tcPr>
            <w:tcW w:w="817" w:type="dxa"/>
          </w:tcPr>
          <w:p w14:paraId="6D58B98A" w14:textId="4E51AC2F"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1.2.5.</w:t>
            </w:r>
          </w:p>
        </w:tc>
        <w:tc>
          <w:tcPr>
            <w:tcW w:w="8080" w:type="dxa"/>
          </w:tcPr>
          <w:p w14:paraId="7FD2D71E" w14:textId="6DE0588D"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Физическое и оздоровительное воспитание</w:t>
            </w:r>
          </w:p>
        </w:tc>
        <w:tc>
          <w:tcPr>
            <w:tcW w:w="957" w:type="dxa"/>
          </w:tcPr>
          <w:p w14:paraId="5693A0FE" w14:textId="3CB11427"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177</w:t>
            </w:r>
          </w:p>
        </w:tc>
      </w:tr>
      <w:tr w:rsidR="0066586B" w:rsidRPr="00885091" w14:paraId="6C0FFEE5" w14:textId="77777777" w:rsidTr="00B262B3">
        <w:tc>
          <w:tcPr>
            <w:tcW w:w="817" w:type="dxa"/>
          </w:tcPr>
          <w:p w14:paraId="605B1335" w14:textId="2E475381"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1.2.6.</w:t>
            </w:r>
          </w:p>
        </w:tc>
        <w:tc>
          <w:tcPr>
            <w:tcW w:w="8080" w:type="dxa"/>
          </w:tcPr>
          <w:p w14:paraId="20FCC31B" w14:textId="5F6BA304"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Трудовое воспитание</w:t>
            </w:r>
          </w:p>
        </w:tc>
        <w:tc>
          <w:tcPr>
            <w:tcW w:w="957" w:type="dxa"/>
          </w:tcPr>
          <w:p w14:paraId="1BD59709" w14:textId="705EF208"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177</w:t>
            </w:r>
          </w:p>
        </w:tc>
      </w:tr>
      <w:tr w:rsidR="0066586B" w:rsidRPr="00885091" w14:paraId="55E14955" w14:textId="77777777" w:rsidTr="00B262B3">
        <w:tc>
          <w:tcPr>
            <w:tcW w:w="817" w:type="dxa"/>
          </w:tcPr>
          <w:p w14:paraId="713A90B3" w14:textId="015B39D5"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1.2.7.</w:t>
            </w:r>
          </w:p>
        </w:tc>
        <w:tc>
          <w:tcPr>
            <w:tcW w:w="8080" w:type="dxa"/>
          </w:tcPr>
          <w:p w14:paraId="6ECE2613" w14:textId="52B1FB74"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Эстетическое воспитание</w:t>
            </w:r>
          </w:p>
        </w:tc>
        <w:tc>
          <w:tcPr>
            <w:tcW w:w="957" w:type="dxa"/>
          </w:tcPr>
          <w:p w14:paraId="7597A6A7" w14:textId="05782342"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177</w:t>
            </w:r>
          </w:p>
        </w:tc>
      </w:tr>
      <w:tr w:rsidR="0066586B" w:rsidRPr="00885091" w14:paraId="7244E183" w14:textId="77777777" w:rsidTr="00B262B3">
        <w:tc>
          <w:tcPr>
            <w:tcW w:w="817" w:type="dxa"/>
          </w:tcPr>
          <w:p w14:paraId="1756D98A" w14:textId="578C44F1"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1.3</w:t>
            </w:r>
          </w:p>
        </w:tc>
        <w:tc>
          <w:tcPr>
            <w:tcW w:w="8080" w:type="dxa"/>
          </w:tcPr>
          <w:p w14:paraId="79E433C2" w14:textId="3B3DB009" w:rsidR="0066586B" w:rsidRPr="00885091" w:rsidRDefault="0066586B" w:rsidP="00B262B3">
            <w:pPr>
              <w:pStyle w:val="11"/>
              <w:shd w:val="clear" w:color="auto" w:fill="FFFFFF"/>
              <w:spacing w:before="0" w:after="0"/>
              <w:jc w:val="both"/>
              <w:rPr>
                <w:bCs/>
                <w:color w:val="000000"/>
                <w:sz w:val="22"/>
                <w:szCs w:val="24"/>
              </w:rPr>
            </w:pPr>
            <w:r w:rsidRPr="00885091">
              <w:rPr>
                <w:bCs/>
                <w:color w:val="000000"/>
                <w:sz w:val="22"/>
                <w:szCs w:val="24"/>
              </w:rPr>
              <w:t>Принципы воспитания</w:t>
            </w:r>
          </w:p>
        </w:tc>
        <w:tc>
          <w:tcPr>
            <w:tcW w:w="957" w:type="dxa"/>
          </w:tcPr>
          <w:p w14:paraId="42A29542" w14:textId="489724FB" w:rsidR="0066586B"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178</w:t>
            </w:r>
          </w:p>
        </w:tc>
      </w:tr>
      <w:tr w:rsidR="00F66A18" w:rsidRPr="00885091" w14:paraId="192189DC" w14:textId="77777777" w:rsidTr="00B262B3">
        <w:tc>
          <w:tcPr>
            <w:tcW w:w="817" w:type="dxa"/>
          </w:tcPr>
          <w:p w14:paraId="086CAABC" w14:textId="59B6BCC5" w:rsidR="00F66A18" w:rsidRPr="00885091" w:rsidRDefault="0066586B" w:rsidP="00B262B3">
            <w:pPr>
              <w:jc w:val="center"/>
              <w:rPr>
                <w:rFonts w:ascii="Times New Roman" w:hAnsi="Times New Roman" w:cs="Times New Roman"/>
                <w:szCs w:val="24"/>
              </w:rPr>
            </w:pPr>
            <w:r w:rsidRPr="00885091">
              <w:rPr>
                <w:rFonts w:ascii="Times New Roman" w:hAnsi="Times New Roman" w:cs="Times New Roman"/>
                <w:szCs w:val="24"/>
              </w:rPr>
              <w:t>1.4</w:t>
            </w:r>
          </w:p>
        </w:tc>
        <w:tc>
          <w:tcPr>
            <w:tcW w:w="8080" w:type="dxa"/>
          </w:tcPr>
          <w:p w14:paraId="4BDE9256" w14:textId="77777777" w:rsidR="00F66A18" w:rsidRPr="00885091" w:rsidRDefault="00F66A18" w:rsidP="00B262B3">
            <w:pPr>
              <w:pStyle w:val="11"/>
              <w:shd w:val="clear" w:color="auto" w:fill="FFFFFF"/>
              <w:spacing w:before="0" w:after="0"/>
              <w:jc w:val="both"/>
              <w:rPr>
                <w:bCs/>
                <w:color w:val="000000"/>
                <w:sz w:val="22"/>
                <w:szCs w:val="24"/>
              </w:rPr>
            </w:pPr>
            <w:r w:rsidRPr="00885091">
              <w:rPr>
                <w:sz w:val="22"/>
                <w:szCs w:val="24"/>
              </w:rPr>
              <w:t>Целевые ориентиры воспитания</w:t>
            </w:r>
          </w:p>
        </w:tc>
        <w:tc>
          <w:tcPr>
            <w:tcW w:w="957" w:type="dxa"/>
          </w:tcPr>
          <w:p w14:paraId="34A0D53E" w14:textId="59F53960" w:rsidR="00F66A18" w:rsidRPr="00885091" w:rsidRDefault="00723585" w:rsidP="00B262B3">
            <w:pPr>
              <w:jc w:val="center"/>
              <w:rPr>
                <w:rFonts w:ascii="Times New Roman" w:hAnsi="Times New Roman" w:cs="Times New Roman"/>
                <w:szCs w:val="24"/>
              </w:rPr>
            </w:pPr>
            <w:r>
              <w:rPr>
                <w:rFonts w:ascii="Times New Roman" w:hAnsi="Times New Roman" w:cs="Times New Roman"/>
                <w:szCs w:val="24"/>
              </w:rPr>
              <w:t>178</w:t>
            </w:r>
          </w:p>
        </w:tc>
      </w:tr>
      <w:tr w:rsidR="00B262B3" w:rsidRPr="00885091" w14:paraId="412D14C3" w14:textId="77777777" w:rsidTr="00B262B3">
        <w:tc>
          <w:tcPr>
            <w:tcW w:w="817" w:type="dxa"/>
          </w:tcPr>
          <w:p w14:paraId="36B28AB3" w14:textId="08694F7E" w:rsidR="00B262B3"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1.4</w:t>
            </w:r>
            <w:r w:rsidR="00B262B3" w:rsidRPr="00885091">
              <w:rPr>
                <w:rFonts w:ascii="Times New Roman" w:hAnsi="Times New Roman" w:cs="Times New Roman"/>
                <w:szCs w:val="24"/>
              </w:rPr>
              <w:t>.1</w:t>
            </w:r>
            <w:r w:rsidRPr="00885091">
              <w:rPr>
                <w:rFonts w:ascii="Times New Roman" w:hAnsi="Times New Roman" w:cs="Times New Roman"/>
                <w:szCs w:val="24"/>
              </w:rPr>
              <w:t>.</w:t>
            </w:r>
          </w:p>
        </w:tc>
        <w:tc>
          <w:tcPr>
            <w:tcW w:w="8080" w:type="dxa"/>
          </w:tcPr>
          <w:p w14:paraId="7A7FBD54" w14:textId="77777777" w:rsidR="00B262B3" w:rsidRPr="00885091" w:rsidRDefault="00B262B3" w:rsidP="00B468AA">
            <w:pPr>
              <w:pStyle w:val="11"/>
              <w:shd w:val="clear" w:color="auto" w:fill="FFFFFF"/>
              <w:spacing w:before="0" w:after="0"/>
              <w:jc w:val="both"/>
              <w:rPr>
                <w:iCs/>
                <w:sz w:val="22"/>
                <w:szCs w:val="24"/>
              </w:rPr>
            </w:pPr>
            <w:r w:rsidRPr="00885091">
              <w:rPr>
                <w:color w:val="000000"/>
                <w:sz w:val="22"/>
                <w:szCs w:val="24"/>
              </w:rPr>
              <w:t xml:space="preserve">Целевые ориентиры </w:t>
            </w:r>
            <w:r w:rsidR="00B468AA" w:rsidRPr="00885091">
              <w:rPr>
                <w:color w:val="000000"/>
                <w:sz w:val="22"/>
                <w:szCs w:val="24"/>
              </w:rPr>
              <w:t>воспитания детей раннего возраста (к 3 годам</w:t>
            </w:r>
            <w:r w:rsidRPr="00885091">
              <w:rPr>
                <w:color w:val="000000"/>
                <w:sz w:val="22"/>
                <w:szCs w:val="24"/>
              </w:rPr>
              <w:t>)</w:t>
            </w:r>
          </w:p>
        </w:tc>
        <w:tc>
          <w:tcPr>
            <w:tcW w:w="957" w:type="dxa"/>
          </w:tcPr>
          <w:p w14:paraId="118F4A96" w14:textId="10D4D594" w:rsidR="00B262B3"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179</w:t>
            </w:r>
          </w:p>
        </w:tc>
      </w:tr>
      <w:tr w:rsidR="00B262B3" w:rsidRPr="00885091" w14:paraId="5AC3D7A7" w14:textId="77777777" w:rsidTr="00B262B3">
        <w:tc>
          <w:tcPr>
            <w:tcW w:w="817" w:type="dxa"/>
          </w:tcPr>
          <w:p w14:paraId="7982667C" w14:textId="4B1B495F" w:rsidR="00B262B3"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1.4</w:t>
            </w:r>
            <w:r w:rsidR="00B262B3" w:rsidRPr="00885091">
              <w:rPr>
                <w:rFonts w:ascii="Times New Roman" w:hAnsi="Times New Roman" w:cs="Times New Roman"/>
                <w:szCs w:val="24"/>
              </w:rPr>
              <w:t>.2</w:t>
            </w:r>
            <w:r w:rsidRPr="00885091">
              <w:rPr>
                <w:rFonts w:ascii="Times New Roman" w:hAnsi="Times New Roman" w:cs="Times New Roman"/>
                <w:szCs w:val="24"/>
              </w:rPr>
              <w:t>.</w:t>
            </w:r>
          </w:p>
        </w:tc>
        <w:tc>
          <w:tcPr>
            <w:tcW w:w="8080" w:type="dxa"/>
          </w:tcPr>
          <w:p w14:paraId="1AA2A799" w14:textId="77777777" w:rsidR="00B262B3" w:rsidRPr="00885091" w:rsidRDefault="00B468AA" w:rsidP="00B262B3">
            <w:pPr>
              <w:pStyle w:val="2"/>
              <w:widowControl w:val="0"/>
              <w:ind w:left="0"/>
              <w:rPr>
                <w:color w:val="000000"/>
                <w:sz w:val="22"/>
                <w:szCs w:val="24"/>
              </w:rPr>
            </w:pPr>
            <w:r w:rsidRPr="00885091">
              <w:rPr>
                <w:sz w:val="22"/>
                <w:szCs w:val="24"/>
              </w:rPr>
              <w:t>Целевые ориентиры воспитания детей на этапе завершения освоения программы</w:t>
            </w:r>
          </w:p>
        </w:tc>
        <w:tc>
          <w:tcPr>
            <w:tcW w:w="957" w:type="dxa"/>
          </w:tcPr>
          <w:p w14:paraId="6D04587E" w14:textId="1AE565CD" w:rsidR="00B262B3"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180</w:t>
            </w:r>
          </w:p>
        </w:tc>
      </w:tr>
      <w:tr w:rsidR="00B262B3" w:rsidRPr="00885091" w14:paraId="65B2C55C" w14:textId="77777777" w:rsidTr="00B262B3">
        <w:tc>
          <w:tcPr>
            <w:tcW w:w="817" w:type="dxa"/>
          </w:tcPr>
          <w:p w14:paraId="26350181" w14:textId="77777777" w:rsidR="00B262B3" w:rsidRPr="00885091" w:rsidRDefault="00B262B3" w:rsidP="00B262B3">
            <w:pPr>
              <w:jc w:val="center"/>
              <w:rPr>
                <w:rFonts w:ascii="Times New Roman" w:hAnsi="Times New Roman" w:cs="Times New Roman"/>
                <w:b/>
                <w:szCs w:val="24"/>
              </w:rPr>
            </w:pPr>
            <w:r w:rsidRPr="00885091">
              <w:rPr>
                <w:rFonts w:ascii="Times New Roman" w:hAnsi="Times New Roman" w:cs="Times New Roman"/>
                <w:b/>
                <w:szCs w:val="24"/>
              </w:rPr>
              <w:t>2</w:t>
            </w:r>
          </w:p>
        </w:tc>
        <w:tc>
          <w:tcPr>
            <w:tcW w:w="8080" w:type="dxa"/>
          </w:tcPr>
          <w:p w14:paraId="5A87718D" w14:textId="77777777" w:rsidR="00B262B3" w:rsidRPr="00885091" w:rsidRDefault="00B262B3" w:rsidP="00B262B3">
            <w:pPr>
              <w:pStyle w:val="2"/>
              <w:widowControl w:val="0"/>
              <w:ind w:left="0"/>
              <w:rPr>
                <w:b/>
                <w:color w:val="000000"/>
                <w:sz w:val="22"/>
                <w:szCs w:val="24"/>
              </w:rPr>
            </w:pPr>
            <w:r w:rsidRPr="00885091">
              <w:rPr>
                <w:b/>
                <w:color w:val="000000"/>
                <w:sz w:val="22"/>
                <w:szCs w:val="24"/>
              </w:rPr>
              <w:t>Содержательный</w:t>
            </w:r>
            <w:r w:rsidR="00B468AA" w:rsidRPr="00885091">
              <w:rPr>
                <w:b/>
                <w:color w:val="000000"/>
                <w:sz w:val="22"/>
                <w:szCs w:val="24"/>
              </w:rPr>
              <w:t xml:space="preserve"> раздел</w:t>
            </w:r>
          </w:p>
        </w:tc>
        <w:tc>
          <w:tcPr>
            <w:tcW w:w="957" w:type="dxa"/>
          </w:tcPr>
          <w:p w14:paraId="191C1733" w14:textId="6D7F2078" w:rsidR="00B262B3"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182</w:t>
            </w:r>
          </w:p>
        </w:tc>
      </w:tr>
      <w:tr w:rsidR="00B468AA" w:rsidRPr="00885091" w14:paraId="5DCBF6EB" w14:textId="77777777" w:rsidTr="00B262B3">
        <w:tc>
          <w:tcPr>
            <w:tcW w:w="817" w:type="dxa"/>
          </w:tcPr>
          <w:p w14:paraId="164A3F5A" w14:textId="3E3C1F9A" w:rsidR="00B468AA" w:rsidRPr="00885091" w:rsidRDefault="00B468AA" w:rsidP="00B262B3">
            <w:pPr>
              <w:jc w:val="center"/>
              <w:rPr>
                <w:rFonts w:ascii="Times New Roman" w:hAnsi="Times New Roman" w:cs="Times New Roman"/>
                <w:szCs w:val="24"/>
              </w:rPr>
            </w:pPr>
            <w:r w:rsidRPr="00885091">
              <w:rPr>
                <w:rFonts w:ascii="Times New Roman" w:hAnsi="Times New Roman" w:cs="Times New Roman"/>
                <w:szCs w:val="24"/>
              </w:rPr>
              <w:t>2.1</w:t>
            </w:r>
          </w:p>
        </w:tc>
        <w:tc>
          <w:tcPr>
            <w:tcW w:w="8080" w:type="dxa"/>
          </w:tcPr>
          <w:p w14:paraId="396D2CDF" w14:textId="77777777" w:rsidR="00B468AA" w:rsidRPr="00885091" w:rsidRDefault="00B468AA" w:rsidP="00B262B3">
            <w:pPr>
              <w:pStyle w:val="2"/>
              <w:widowControl w:val="0"/>
              <w:ind w:left="0"/>
              <w:rPr>
                <w:color w:val="000000"/>
                <w:sz w:val="22"/>
                <w:szCs w:val="24"/>
              </w:rPr>
            </w:pPr>
            <w:r w:rsidRPr="00885091">
              <w:rPr>
                <w:color w:val="000000"/>
                <w:sz w:val="22"/>
                <w:szCs w:val="24"/>
              </w:rPr>
              <w:t xml:space="preserve">Уклад </w:t>
            </w:r>
            <w:r w:rsidR="00BB0EBD" w:rsidRPr="00885091">
              <w:rPr>
                <w:color w:val="000000"/>
                <w:sz w:val="22"/>
                <w:szCs w:val="24"/>
              </w:rPr>
              <w:t xml:space="preserve">образовательной </w:t>
            </w:r>
            <w:r w:rsidRPr="00885091">
              <w:rPr>
                <w:color w:val="000000"/>
                <w:sz w:val="22"/>
                <w:szCs w:val="24"/>
              </w:rPr>
              <w:t>организации</w:t>
            </w:r>
          </w:p>
        </w:tc>
        <w:tc>
          <w:tcPr>
            <w:tcW w:w="957" w:type="dxa"/>
          </w:tcPr>
          <w:p w14:paraId="2C5F444D" w14:textId="23953DC0" w:rsidR="00B468AA"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182</w:t>
            </w:r>
          </w:p>
        </w:tc>
      </w:tr>
      <w:tr w:rsidR="00B262B3" w:rsidRPr="00885091" w14:paraId="55BCDC43" w14:textId="77777777" w:rsidTr="00B262B3">
        <w:tc>
          <w:tcPr>
            <w:tcW w:w="817" w:type="dxa"/>
          </w:tcPr>
          <w:p w14:paraId="74CC7101" w14:textId="77777777" w:rsidR="00B262B3" w:rsidRPr="00885091" w:rsidRDefault="00BB0EBD" w:rsidP="00B262B3">
            <w:pPr>
              <w:jc w:val="center"/>
              <w:rPr>
                <w:rFonts w:ascii="Times New Roman" w:hAnsi="Times New Roman" w:cs="Times New Roman"/>
                <w:szCs w:val="24"/>
              </w:rPr>
            </w:pPr>
            <w:r w:rsidRPr="00885091">
              <w:rPr>
                <w:rFonts w:ascii="Times New Roman" w:hAnsi="Times New Roman" w:cs="Times New Roman"/>
                <w:szCs w:val="24"/>
              </w:rPr>
              <w:t>2.2</w:t>
            </w:r>
          </w:p>
        </w:tc>
        <w:tc>
          <w:tcPr>
            <w:tcW w:w="8080" w:type="dxa"/>
          </w:tcPr>
          <w:p w14:paraId="6218392F" w14:textId="77777777" w:rsidR="00B262B3" w:rsidRPr="00885091" w:rsidRDefault="00BB0EBD" w:rsidP="00B262B3">
            <w:pPr>
              <w:pStyle w:val="2"/>
              <w:widowControl w:val="0"/>
              <w:ind w:left="0"/>
              <w:rPr>
                <w:color w:val="000000"/>
                <w:sz w:val="22"/>
                <w:szCs w:val="24"/>
              </w:rPr>
            </w:pPr>
            <w:r w:rsidRPr="00885091">
              <w:rPr>
                <w:color w:val="000000"/>
                <w:sz w:val="22"/>
                <w:szCs w:val="24"/>
              </w:rPr>
              <w:t>Воспитывающая среда образовательной организации</w:t>
            </w:r>
          </w:p>
        </w:tc>
        <w:tc>
          <w:tcPr>
            <w:tcW w:w="957" w:type="dxa"/>
          </w:tcPr>
          <w:p w14:paraId="5656A9CC" w14:textId="592BDA72"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186</w:t>
            </w:r>
          </w:p>
        </w:tc>
      </w:tr>
      <w:tr w:rsidR="00B262B3" w:rsidRPr="00885091" w14:paraId="604BB2CD" w14:textId="77777777" w:rsidTr="00B262B3">
        <w:tc>
          <w:tcPr>
            <w:tcW w:w="817" w:type="dxa"/>
          </w:tcPr>
          <w:p w14:paraId="495AD86C" w14:textId="77777777" w:rsidR="00B262B3" w:rsidRPr="00885091" w:rsidRDefault="00BB0EBD" w:rsidP="00B262B3">
            <w:pPr>
              <w:jc w:val="center"/>
              <w:rPr>
                <w:rFonts w:ascii="Times New Roman" w:hAnsi="Times New Roman" w:cs="Times New Roman"/>
                <w:szCs w:val="24"/>
              </w:rPr>
            </w:pPr>
            <w:r w:rsidRPr="00885091">
              <w:rPr>
                <w:rFonts w:ascii="Times New Roman" w:hAnsi="Times New Roman" w:cs="Times New Roman"/>
                <w:szCs w:val="24"/>
              </w:rPr>
              <w:t>2.3</w:t>
            </w:r>
          </w:p>
        </w:tc>
        <w:tc>
          <w:tcPr>
            <w:tcW w:w="8080" w:type="dxa"/>
          </w:tcPr>
          <w:p w14:paraId="3D2D7828" w14:textId="77777777" w:rsidR="00B262B3" w:rsidRPr="00885091" w:rsidRDefault="00BB0EBD" w:rsidP="00B262B3">
            <w:pPr>
              <w:rPr>
                <w:rFonts w:ascii="Times New Roman" w:hAnsi="Times New Roman" w:cs="Times New Roman"/>
                <w:szCs w:val="24"/>
              </w:rPr>
            </w:pPr>
            <w:r w:rsidRPr="00885091">
              <w:rPr>
                <w:rFonts w:ascii="Times New Roman" w:hAnsi="Times New Roman" w:cs="Times New Roman"/>
                <w:szCs w:val="24"/>
              </w:rPr>
              <w:t>Общности образовательной организации</w:t>
            </w:r>
          </w:p>
        </w:tc>
        <w:tc>
          <w:tcPr>
            <w:tcW w:w="957" w:type="dxa"/>
          </w:tcPr>
          <w:p w14:paraId="146776F8" w14:textId="1E346255"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186</w:t>
            </w:r>
          </w:p>
        </w:tc>
      </w:tr>
      <w:tr w:rsidR="00B262B3" w:rsidRPr="00885091" w14:paraId="1A5DC0B9" w14:textId="77777777" w:rsidTr="00B262B3">
        <w:tc>
          <w:tcPr>
            <w:tcW w:w="817" w:type="dxa"/>
          </w:tcPr>
          <w:p w14:paraId="531750D7" w14:textId="77777777" w:rsidR="00B262B3" w:rsidRPr="00885091" w:rsidRDefault="00BB0EBD" w:rsidP="00B262B3">
            <w:pPr>
              <w:jc w:val="center"/>
              <w:rPr>
                <w:rFonts w:ascii="Times New Roman" w:hAnsi="Times New Roman" w:cs="Times New Roman"/>
                <w:szCs w:val="24"/>
              </w:rPr>
            </w:pPr>
            <w:r w:rsidRPr="00885091">
              <w:rPr>
                <w:rFonts w:ascii="Times New Roman" w:hAnsi="Times New Roman" w:cs="Times New Roman"/>
                <w:szCs w:val="24"/>
              </w:rPr>
              <w:t>2.4</w:t>
            </w:r>
          </w:p>
        </w:tc>
        <w:tc>
          <w:tcPr>
            <w:tcW w:w="8080" w:type="dxa"/>
          </w:tcPr>
          <w:p w14:paraId="4085374D" w14:textId="77777777" w:rsidR="00B262B3" w:rsidRPr="00885091" w:rsidRDefault="00BB0EBD"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Задачи воспитания в образовательных областях</w:t>
            </w:r>
          </w:p>
        </w:tc>
        <w:tc>
          <w:tcPr>
            <w:tcW w:w="957" w:type="dxa"/>
          </w:tcPr>
          <w:p w14:paraId="51A74DBA" w14:textId="4A6812BF"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189</w:t>
            </w:r>
          </w:p>
        </w:tc>
      </w:tr>
      <w:tr w:rsidR="002F062C" w:rsidRPr="00885091" w14:paraId="0CC6A8BA" w14:textId="77777777" w:rsidTr="00B262B3">
        <w:tc>
          <w:tcPr>
            <w:tcW w:w="817" w:type="dxa"/>
          </w:tcPr>
          <w:p w14:paraId="2B7AD349" w14:textId="3C43999F"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2.4.1.</w:t>
            </w:r>
          </w:p>
        </w:tc>
        <w:tc>
          <w:tcPr>
            <w:tcW w:w="8080" w:type="dxa"/>
          </w:tcPr>
          <w:p w14:paraId="22085C61" w14:textId="2E2CBF8E"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Решение задач воспитания в рамках образовательной области «Социально-коммуникативное развитие»</w:t>
            </w:r>
          </w:p>
        </w:tc>
        <w:tc>
          <w:tcPr>
            <w:tcW w:w="957" w:type="dxa"/>
          </w:tcPr>
          <w:p w14:paraId="35CCCC4E" w14:textId="58E9DD1D"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189</w:t>
            </w:r>
          </w:p>
        </w:tc>
      </w:tr>
      <w:tr w:rsidR="002F062C" w:rsidRPr="00885091" w14:paraId="3264B925" w14:textId="77777777" w:rsidTr="00B262B3">
        <w:tc>
          <w:tcPr>
            <w:tcW w:w="817" w:type="dxa"/>
          </w:tcPr>
          <w:p w14:paraId="54BDF302" w14:textId="47778A93" w:rsidR="002F062C" w:rsidRPr="00885091" w:rsidRDefault="002F062C" w:rsidP="002F062C">
            <w:pPr>
              <w:jc w:val="center"/>
              <w:rPr>
                <w:rFonts w:ascii="Times New Roman" w:hAnsi="Times New Roman" w:cs="Times New Roman"/>
                <w:szCs w:val="24"/>
              </w:rPr>
            </w:pPr>
            <w:r w:rsidRPr="00885091">
              <w:rPr>
                <w:rFonts w:ascii="Times New Roman" w:hAnsi="Times New Roman" w:cs="Times New Roman"/>
                <w:szCs w:val="24"/>
              </w:rPr>
              <w:t>2.4.2.</w:t>
            </w:r>
          </w:p>
        </w:tc>
        <w:tc>
          <w:tcPr>
            <w:tcW w:w="8080" w:type="dxa"/>
          </w:tcPr>
          <w:p w14:paraId="16207164" w14:textId="120C8F0F"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Решение задач воспитания в рамках образовательной области «Познавательное развитие»</w:t>
            </w:r>
          </w:p>
        </w:tc>
        <w:tc>
          <w:tcPr>
            <w:tcW w:w="957" w:type="dxa"/>
          </w:tcPr>
          <w:p w14:paraId="75AABEC0" w14:textId="7B5C0435"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190</w:t>
            </w:r>
          </w:p>
        </w:tc>
      </w:tr>
      <w:tr w:rsidR="002F062C" w:rsidRPr="00885091" w14:paraId="21484B33" w14:textId="77777777" w:rsidTr="00B262B3">
        <w:tc>
          <w:tcPr>
            <w:tcW w:w="817" w:type="dxa"/>
          </w:tcPr>
          <w:p w14:paraId="60C27064" w14:textId="5FCC6453"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2.4.3.</w:t>
            </w:r>
          </w:p>
        </w:tc>
        <w:tc>
          <w:tcPr>
            <w:tcW w:w="8080" w:type="dxa"/>
          </w:tcPr>
          <w:p w14:paraId="1E5E8678" w14:textId="47410E09"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Решение задач воспитания в рамках образовательной области «Речевое развитие»</w:t>
            </w:r>
          </w:p>
        </w:tc>
        <w:tc>
          <w:tcPr>
            <w:tcW w:w="957" w:type="dxa"/>
          </w:tcPr>
          <w:p w14:paraId="2B5970C7" w14:textId="71696653"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190</w:t>
            </w:r>
          </w:p>
        </w:tc>
      </w:tr>
      <w:tr w:rsidR="002F062C" w:rsidRPr="00885091" w14:paraId="5EB02D59" w14:textId="77777777" w:rsidTr="00B262B3">
        <w:tc>
          <w:tcPr>
            <w:tcW w:w="817" w:type="dxa"/>
          </w:tcPr>
          <w:p w14:paraId="04E9A204" w14:textId="0EE6D719"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2.4.4.</w:t>
            </w:r>
          </w:p>
        </w:tc>
        <w:tc>
          <w:tcPr>
            <w:tcW w:w="8080" w:type="dxa"/>
          </w:tcPr>
          <w:p w14:paraId="11F92476" w14:textId="31900DD3"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Решение задач воспитания в рамках образовательной области «Художественно-эстетическое развитие»</w:t>
            </w:r>
          </w:p>
        </w:tc>
        <w:tc>
          <w:tcPr>
            <w:tcW w:w="957" w:type="dxa"/>
          </w:tcPr>
          <w:p w14:paraId="1DF86E67" w14:textId="6FE2A2D0"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190</w:t>
            </w:r>
          </w:p>
        </w:tc>
      </w:tr>
      <w:tr w:rsidR="002F062C" w:rsidRPr="00885091" w14:paraId="362E3E6B" w14:textId="77777777" w:rsidTr="00B262B3">
        <w:tc>
          <w:tcPr>
            <w:tcW w:w="817" w:type="dxa"/>
          </w:tcPr>
          <w:p w14:paraId="1E531098" w14:textId="144B98E9"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2.4.5.</w:t>
            </w:r>
          </w:p>
        </w:tc>
        <w:tc>
          <w:tcPr>
            <w:tcW w:w="8080" w:type="dxa"/>
          </w:tcPr>
          <w:p w14:paraId="73B055DB" w14:textId="1D07BE75"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Решение задач воспитания в рамках образовательной области «Физическое развитие»</w:t>
            </w:r>
          </w:p>
        </w:tc>
        <w:tc>
          <w:tcPr>
            <w:tcW w:w="957" w:type="dxa"/>
          </w:tcPr>
          <w:p w14:paraId="4EDAAD11" w14:textId="61929A60"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191</w:t>
            </w:r>
          </w:p>
        </w:tc>
      </w:tr>
      <w:tr w:rsidR="002F062C" w:rsidRPr="00885091" w14:paraId="731B5C27" w14:textId="77777777" w:rsidTr="00B262B3">
        <w:tc>
          <w:tcPr>
            <w:tcW w:w="817" w:type="dxa"/>
          </w:tcPr>
          <w:p w14:paraId="5791B04C" w14:textId="1CA3AD14"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w:t>
            </w:r>
          </w:p>
        </w:tc>
        <w:tc>
          <w:tcPr>
            <w:tcW w:w="8080" w:type="dxa"/>
          </w:tcPr>
          <w:p w14:paraId="0B25365E" w14:textId="4E339A21"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Содержание воспитательной работы по направлениям воспитания</w:t>
            </w:r>
          </w:p>
        </w:tc>
        <w:tc>
          <w:tcPr>
            <w:tcW w:w="957" w:type="dxa"/>
          </w:tcPr>
          <w:p w14:paraId="2DA37710" w14:textId="77C0558E"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191</w:t>
            </w:r>
          </w:p>
        </w:tc>
      </w:tr>
      <w:tr w:rsidR="002F062C" w:rsidRPr="00885091" w14:paraId="71DC1E8E" w14:textId="77777777" w:rsidTr="00B262B3">
        <w:tc>
          <w:tcPr>
            <w:tcW w:w="817" w:type="dxa"/>
          </w:tcPr>
          <w:p w14:paraId="1F620C3D" w14:textId="7809F60F"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2.5.1.</w:t>
            </w:r>
          </w:p>
        </w:tc>
        <w:tc>
          <w:tcPr>
            <w:tcW w:w="8080" w:type="dxa"/>
          </w:tcPr>
          <w:p w14:paraId="0F7C3536" w14:textId="67DF6A61"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Патриотическое воспитание</w:t>
            </w:r>
          </w:p>
        </w:tc>
        <w:tc>
          <w:tcPr>
            <w:tcW w:w="957" w:type="dxa"/>
          </w:tcPr>
          <w:p w14:paraId="2B12232C" w14:textId="57FC986C"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191</w:t>
            </w:r>
          </w:p>
        </w:tc>
      </w:tr>
      <w:tr w:rsidR="002F062C" w:rsidRPr="00885091" w14:paraId="3B9CF5E4" w14:textId="77777777" w:rsidTr="00B262B3">
        <w:tc>
          <w:tcPr>
            <w:tcW w:w="817" w:type="dxa"/>
          </w:tcPr>
          <w:p w14:paraId="1C2CAC8B" w14:textId="089633EA"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2.5.2.</w:t>
            </w:r>
          </w:p>
        </w:tc>
        <w:tc>
          <w:tcPr>
            <w:tcW w:w="8080" w:type="dxa"/>
          </w:tcPr>
          <w:p w14:paraId="78E41FC4" w14:textId="01010959"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Духовно-нравственное воспитание</w:t>
            </w:r>
          </w:p>
        </w:tc>
        <w:tc>
          <w:tcPr>
            <w:tcW w:w="957" w:type="dxa"/>
          </w:tcPr>
          <w:p w14:paraId="62A3A926" w14:textId="080A8D85"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192</w:t>
            </w:r>
          </w:p>
        </w:tc>
      </w:tr>
      <w:tr w:rsidR="002F062C" w:rsidRPr="00885091" w14:paraId="2DBF3D69" w14:textId="77777777" w:rsidTr="00B262B3">
        <w:tc>
          <w:tcPr>
            <w:tcW w:w="817" w:type="dxa"/>
          </w:tcPr>
          <w:p w14:paraId="2C6C61A9" w14:textId="26238974"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2.5.3.</w:t>
            </w:r>
          </w:p>
        </w:tc>
        <w:tc>
          <w:tcPr>
            <w:tcW w:w="8080" w:type="dxa"/>
          </w:tcPr>
          <w:p w14:paraId="54EB51F5" w14:textId="1FD04359"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Социальное воспитание</w:t>
            </w:r>
          </w:p>
        </w:tc>
        <w:tc>
          <w:tcPr>
            <w:tcW w:w="957" w:type="dxa"/>
          </w:tcPr>
          <w:p w14:paraId="62B3FB5E" w14:textId="2888B8CD"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192</w:t>
            </w:r>
          </w:p>
        </w:tc>
      </w:tr>
      <w:tr w:rsidR="002F062C" w:rsidRPr="00885091" w14:paraId="78299225" w14:textId="77777777" w:rsidTr="00B262B3">
        <w:tc>
          <w:tcPr>
            <w:tcW w:w="817" w:type="dxa"/>
          </w:tcPr>
          <w:p w14:paraId="5EABD4B4" w14:textId="737660FC"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2.5.4.</w:t>
            </w:r>
          </w:p>
        </w:tc>
        <w:tc>
          <w:tcPr>
            <w:tcW w:w="8080" w:type="dxa"/>
          </w:tcPr>
          <w:p w14:paraId="010BEC83" w14:textId="13B460AA"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Познавательное воспитание</w:t>
            </w:r>
          </w:p>
        </w:tc>
        <w:tc>
          <w:tcPr>
            <w:tcW w:w="957" w:type="dxa"/>
          </w:tcPr>
          <w:p w14:paraId="417D1F61" w14:textId="5A431A5E"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194</w:t>
            </w:r>
          </w:p>
        </w:tc>
      </w:tr>
      <w:tr w:rsidR="002F062C" w:rsidRPr="00885091" w14:paraId="6233F399" w14:textId="77777777" w:rsidTr="00B262B3">
        <w:tc>
          <w:tcPr>
            <w:tcW w:w="817" w:type="dxa"/>
          </w:tcPr>
          <w:p w14:paraId="3D6F4114" w14:textId="47E1F1AF"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2.5.5.</w:t>
            </w:r>
          </w:p>
        </w:tc>
        <w:tc>
          <w:tcPr>
            <w:tcW w:w="8080" w:type="dxa"/>
          </w:tcPr>
          <w:p w14:paraId="70207042" w14:textId="09ED02A3"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Физическое и оздоровительное воспитание</w:t>
            </w:r>
          </w:p>
        </w:tc>
        <w:tc>
          <w:tcPr>
            <w:tcW w:w="957" w:type="dxa"/>
          </w:tcPr>
          <w:p w14:paraId="277F8592" w14:textId="094F39D0"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194</w:t>
            </w:r>
          </w:p>
        </w:tc>
      </w:tr>
      <w:tr w:rsidR="002F062C" w:rsidRPr="00885091" w14:paraId="124EB993" w14:textId="77777777" w:rsidTr="00B262B3">
        <w:tc>
          <w:tcPr>
            <w:tcW w:w="817" w:type="dxa"/>
          </w:tcPr>
          <w:p w14:paraId="2DB509A1" w14:textId="6C5FE501"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2.5.6.</w:t>
            </w:r>
          </w:p>
        </w:tc>
        <w:tc>
          <w:tcPr>
            <w:tcW w:w="8080" w:type="dxa"/>
          </w:tcPr>
          <w:p w14:paraId="153F348A" w14:textId="648ACAC4"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Трудовое воспитание</w:t>
            </w:r>
          </w:p>
        </w:tc>
        <w:tc>
          <w:tcPr>
            <w:tcW w:w="957" w:type="dxa"/>
          </w:tcPr>
          <w:p w14:paraId="34CF5DD0" w14:textId="74054318"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195</w:t>
            </w:r>
          </w:p>
        </w:tc>
      </w:tr>
      <w:tr w:rsidR="002F062C" w:rsidRPr="00885091" w14:paraId="2A07D98F" w14:textId="77777777" w:rsidTr="00B262B3">
        <w:tc>
          <w:tcPr>
            <w:tcW w:w="817" w:type="dxa"/>
          </w:tcPr>
          <w:p w14:paraId="6D49522A" w14:textId="70B5EC33"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2.5.7.</w:t>
            </w:r>
          </w:p>
        </w:tc>
        <w:tc>
          <w:tcPr>
            <w:tcW w:w="8080" w:type="dxa"/>
          </w:tcPr>
          <w:p w14:paraId="30E1FAB6" w14:textId="3B91B574" w:rsidR="002F062C" w:rsidRPr="00885091" w:rsidRDefault="002F062C"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Эстетическое воспитание</w:t>
            </w:r>
          </w:p>
        </w:tc>
        <w:tc>
          <w:tcPr>
            <w:tcW w:w="957" w:type="dxa"/>
          </w:tcPr>
          <w:p w14:paraId="685BEFB5" w14:textId="67E10DC7"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196</w:t>
            </w:r>
          </w:p>
        </w:tc>
      </w:tr>
      <w:tr w:rsidR="00B262B3" w:rsidRPr="00885091" w14:paraId="253BE4E7" w14:textId="77777777" w:rsidTr="00B262B3">
        <w:tc>
          <w:tcPr>
            <w:tcW w:w="817" w:type="dxa"/>
          </w:tcPr>
          <w:p w14:paraId="19B73F1E" w14:textId="0256F288" w:rsidR="00B262B3"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2.6</w:t>
            </w:r>
          </w:p>
        </w:tc>
        <w:tc>
          <w:tcPr>
            <w:tcW w:w="8080" w:type="dxa"/>
          </w:tcPr>
          <w:p w14:paraId="25FD276F" w14:textId="77777777" w:rsidR="00B262B3" w:rsidRPr="00885091" w:rsidRDefault="00BB0EBD"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Формы совместной деятельности в образовательной организации</w:t>
            </w:r>
          </w:p>
        </w:tc>
        <w:tc>
          <w:tcPr>
            <w:tcW w:w="957" w:type="dxa"/>
          </w:tcPr>
          <w:p w14:paraId="7BDE9660" w14:textId="62CB694B"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197</w:t>
            </w:r>
          </w:p>
        </w:tc>
      </w:tr>
      <w:tr w:rsidR="002F062C" w:rsidRPr="00885091" w14:paraId="06D9D43A" w14:textId="77777777" w:rsidTr="00B262B3">
        <w:tc>
          <w:tcPr>
            <w:tcW w:w="817" w:type="dxa"/>
          </w:tcPr>
          <w:p w14:paraId="3A555FF1" w14:textId="122A67F2" w:rsidR="002F062C" w:rsidRPr="00885091" w:rsidRDefault="002F062C" w:rsidP="00B262B3">
            <w:pPr>
              <w:jc w:val="center"/>
              <w:rPr>
                <w:rFonts w:ascii="Times New Roman" w:hAnsi="Times New Roman" w:cs="Times New Roman"/>
                <w:szCs w:val="24"/>
              </w:rPr>
            </w:pPr>
            <w:r w:rsidRPr="00885091">
              <w:rPr>
                <w:rFonts w:ascii="Times New Roman" w:hAnsi="Times New Roman" w:cs="Times New Roman"/>
                <w:szCs w:val="24"/>
              </w:rPr>
              <w:t>2.6.1</w:t>
            </w:r>
            <w:r w:rsidR="00885091" w:rsidRPr="00885091">
              <w:rPr>
                <w:rFonts w:ascii="Times New Roman" w:hAnsi="Times New Roman" w:cs="Times New Roman"/>
                <w:szCs w:val="24"/>
              </w:rPr>
              <w:t>.</w:t>
            </w:r>
          </w:p>
        </w:tc>
        <w:tc>
          <w:tcPr>
            <w:tcW w:w="8080" w:type="dxa"/>
          </w:tcPr>
          <w:p w14:paraId="784E6542" w14:textId="70E16BBB" w:rsidR="002F062C" w:rsidRPr="00885091" w:rsidRDefault="00885091"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Деятельности и культурные практики в ДОУ</w:t>
            </w:r>
          </w:p>
        </w:tc>
        <w:tc>
          <w:tcPr>
            <w:tcW w:w="957" w:type="dxa"/>
          </w:tcPr>
          <w:p w14:paraId="728F8478" w14:textId="6B09D8B2" w:rsidR="002F062C" w:rsidRPr="00885091" w:rsidRDefault="00723585" w:rsidP="00B262B3">
            <w:pPr>
              <w:jc w:val="center"/>
              <w:rPr>
                <w:rFonts w:ascii="Times New Roman" w:hAnsi="Times New Roman" w:cs="Times New Roman"/>
                <w:szCs w:val="24"/>
              </w:rPr>
            </w:pPr>
            <w:r>
              <w:rPr>
                <w:rFonts w:ascii="Times New Roman" w:hAnsi="Times New Roman" w:cs="Times New Roman"/>
                <w:szCs w:val="24"/>
              </w:rPr>
              <w:t>197</w:t>
            </w:r>
          </w:p>
        </w:tc>
      </w:tr>
      <w:tr w:rsidR="00885091" w:rsidRPr="00885091" w14:paraId="56984F61" w14:textId="77777777" w:rsidTr="00B262B3">
        <w:tc>
          <w:tcPr>
            <w:tcW w:w="817" w:type="dxa"/>
          </w:tcPr>
          <w:p w14:paraId="2A27145C" w14:textId="2CDC1550" w:rsidR="00885091" w:rsidRPr="00885091" w:rsidRDefault="00885091" w:rsidP="00B262B3">
            <w:pPr>
              <w:jc w:val="center"/>
              <w:rPr>
                <w:rFonts w:ascii="Times New Roman" w:hAnsi="Times New Roman" w:cs="Times New Roman"/>
                <w:szCs w:val="24"/>
              </w:rPr>
            </w:pPr>
            <w:r w:rsidRPr="00885091">
              <w:rPr>
                <w:rFonts w:ascii="Times New Roman" w:hAnsi="Times New Roman" w:cs="Times New Roman"/>
                <w:szCs w:val="24"/>
              </w:rPr>
              <w:t>2.6.2.</w:t>
            </w:r>
          </w:p>
        </w:tc>
        <w:tc>
          <w:tcPr>
            <w:tcW w:w="8080" w:type="dxa"/>
          </w:tcPr>
          <w:p w14:paraId="3844D9A0" w14:textId="7157E734" w:rsidR="00885091" w:rsidRPr="00885091" w:rsidRDefault="00885091"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Работа с родителями</w:t>
            </w:r>
          </w:p>
        </w:tc>
        <w:tc>
          <w:tcPr>
            <w:tcW w:w="957" w:type="dxa"/>
          </w:tcPr>
          <w:p w14:paraId="445D9E8D" w14:textId="2BE3C2D0" w:rsidR="00885091" w:rsidRPr="00885091" w:rsidRDefault="00723585" w:rsidP="00B262B3">
            <w:pPr>
              <w:jc w:val="center"/>
              <w:rPr>
                <w:rFonts w:ascii="Times New Roman" w:hAnsi="Times New Roman" w:cs="Times New Roman"/>
                <w:szCs w:val="24"/>
              </w:rPr>
            </w:pPr>
            <w:r>
              <w:rPr>
                <w:rFonts w:ascii="Times New Roman" w:hAnsi="Times New Roman" w:cs="Times New Roman"/>
                <w:szCs w:val="24"/>
              </w:rPr>
              <w:t>198</w:t>
            </w:r>
          </w:p>
        </w:tc>
      </w:tr>
      <w:tr w:rsidR="00885091" w:rsidRPr="00885091" w14:paraId="2612E4BD" w14:textId="77777777" w:rsidTr="00B262B3">
        <w:tc>
          <w:tcPr>
            <w:tcW w:w="817" w:type="dxa"/>
          </w:tcPr>
          <w:p w14:paraId="40D5CB6E" w14:textId="47944FEC" w:rsidR="00885091" w:rsidRPr="00885091" w:rsidRDefault="00885091" w:rsidP="00B262B3">
            <w:pPr>
              <w:jc w:val="center"/>
              <w:rPr>
                <w:rFonts w:ascii="Times New Roman" w:hAnsi="Times New Roman" w:cs="Times New Roman"/>
                <w:szCs w:val="24"/>
              </w:rPr>
            </w:pPr>
            <w:r w:rsidRPr="00885091">
              <w:rPr>
                <w:rFonts w:ascii="Times New Roman" w:hAnsi="Times New Roman" w:cs="Times New Roman"/>
                <w:szCs w:val="24"/>
              </w:rPr>
              <w:t>2.6.3.</w:t>
            </w:r>
          </w:p>
        </w:tc>
        <w:tc>
          <w:tcPr>
            <w:tcW w:w="8080" w:type="dxa"/>
          </w:tcPr>
          <w:p w14:paraId="64EA10C0" w14:textId="4349F429" w:rsidR="00885091" w:rsidRPr="00885091" w:rsidRDefault="00885091"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События в образовательной организации</w:t>
            </w:r>
          </w:p>
        </w:tc>
        <w:tc>
          <w:tcPr>
            <w:tcW w:w="957" w:type="dxa"/>
          </w:tcPr>
          <w:p w14:paraId="02919522" w14:textId="2E5C0F19" w:rsidR="00885091" w:rsidRPr="00885091" w:rsidRDefault="00723585" w:rsidP="00B262B3">
            <w:pPr>
              <w:jc w:val="center"/>
              <w:rPr>
                <w:rFonts w:ascii="Times New Roman" w:hAnsi="Times New Roman" w:cs="Times New Roman"/>
                <w:szCs w:val="24"/>
              </w:rPr>
            </w:pPr>
            <w:r>
              <w:rPr>
                <w:rFonts w:ascii="Times New Roman" w:hAnsi="Times New Roman" w:cs="Times New Roman"/>
                <w:szCs w:val="24"/>
              </w:rPr>
              <w:t>199</w:t>
            </w:r>
          </w:p>
        </w:tc>
      </w:tr>
      <w:tr w:rsidR="00885091" w:rsidRPr="00885091" w14:paraId="0F65E64F" w14:textId="77777777" w:rsidTr="00B262B3">
        <w:tc>
          <w:tcPr>
            <w:tcW w:w="817" w:type="dxa"/>
          </w:tcPr>
          <w:p w14:paraId="0907B841" w14:textId="6A238CE7" w:rsidR="00885091" w:rsidRPr="00885091" w:rsidRDefault="00885091" w:rsidP="00B262B3">
            <w:pPr>
              <w:jc w:val="center"/>
              <w:rPr>
                <w:rFonts w:ascii="Times New Roman" w:hAnsi="Times New Roman" w:cs="Times New Roman"/>
                <w:szCs w:val="24"/>
              </w:rPr>
            </w:pPr>
            <w:r w:rsidRPr="00885091">
              <w:rPr>
                <w:rFonts w:ascii="Times New Roman" w:hAnsi="Times New Roman" w:cs="Times New Roman"/>
                <w:szCs w:val="24"/>
              </w:rPr>
              <w:t>2.6.4.</w:t>
            </w:r>
          </w:p>
        </w:tc>
        <w:tc>
          <w:tcPr>
            <w:tcW w:w="8080" w:type="dxa"/>
          </w:tcPr>
          <w:p w14:paraId="0834414D" w14:textId="1AFD60BD" w:rsidR="00885091" w:rsidRPr="00885091" w:rsidRDefault="00885091"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Совместная деятельность в образовательных ситуациях</w:t>
            </w:r>
          </w:p>
        </w:tc>
        <w:tc>
          <w:tcPr>
            <w:tcW w:w="957" w:type="dxa"/>
          </w:tcPr>
          <w:p w14:paraId="57B9D67A" w14:textId="3C34B326" w:rsidR="00885091" w:rsidRPr="00885091" w:rsidRDefault="00723585" w:rsidP="00B262B3">
            <w:pPr>
              <w:jc w:val="center"/>
              <w:rPr>
                <w:rFonts w:ascii="Times New Roman" w:hAnsi="Times New Roman" w:cs="Times New Roman"/>
                <w:szCs w:val="24"/>
              </w:rPr>
            </w:pPr>
            <w:r>
              <w:rPr>
                <w:rFonts w:ascii="Times New Roman" w:hAnsi="Times New Roman" w:cs="Times New Roman"/>
                <w:szCs w:val="24"/>
              </w:rPr>
              <w:t>199</w:t>
            </w:r>
          </w:p>
        </w:tc>
      </w:tr>
      <w:tr w:rsidR="00B262B3" w:rsidRPr="00885091" w14:paraId="456CCF5D" w14:textId="77777777" w:rsidTr="00B262B3">
        <w:tc>
          <w:tcPr>
            <w:tcW w:w="817" w:type="dxa"/>
          </w:tcPr>
          <w:p w14:paraId="4C687301" w14:textId="7D611F68" w:rsidR="00B262B3" w:rsidRPr="00885091" w:rsidRDefault="00885091" w:rsidP="00B262B3">
            <w:pPr>
              <w:jc w:val="center"/>
              <w:rPr>
                <w:rFonts w:ascii="Times New Roman" w:hAnsi="Times New Roman" w:cs="Times New Roman"/>
                <w:szCs w:val="24"/>
              </w:rPr>
            </w:pPr>
            <w:r w:rsidRPr="00885091">
              <w:rPr>
                <w:rFonts w:ascii="Times New Roman" w:hAnsi="Times New Roman" w:cs="Times New Roman"/>
                <w:szCs w:val="24"/>
              </w:rPr>
              <w:t>2.7</w:t>
            </w:r>
          </w:p>
        </w:tc>
        <w:tc>
          <w:tcPr>
            <w:tcW w:w="8080" w:type="dxa"/>
          </w:tcPr>
          <w:p w14:paraId="5E10D058" w14:textId="77777777" w:rsidR="00B262B3" w:rsidRPr="00885091" w:rsidRDefault="00BB0EBD" w:rsidP="00B262B3">
            <w:pPr>
              <w:rPr>
                <w:rFonts w:ascii="Times New Roman" w:hAnsi="Times New Roman" w:cs="Times New Roman"/>
                <w:bCs/>
                <w:color w:val="000000"/>
                <w:szCs w:val="24"/>
              </w:rPr>
            </w:pPr>
            <w:r w:rsidRPr="00885091">
              <w:rPr>
                <w:rFonts w:ascii="Times New Roman CYR" w:eastAsia="Times New Roman" w:hAnsi="Times New Roman CYR" w:cs="Times New Roman CYR"/>
                <w:szCs w:val="24"/>
              </w:rPr>
              <w:t>Организация предметно-пространственной среды</w:t>
            </w:r>
          </w:p>
        </w:tc>
        <w:tc>
          <w:tcPr>
            <w:tcW w:w="957" w:type="dxa"/>
          </w:tcPr>
          <w:p w14:paraId="461597C9" w14:textId="0B405FA3"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200</w:t>
            </w:r>
          </w:p>
        </w:tc>
      </w:tr>
      <w:tr w:rsidR="00B262B3" w:rsidRPr="00885091" w14:paraId="133B2F0B" w14:textId="77777777" w:rsidTr="00B262B3">
        <w:tc>
          <w:tcPr>
            <w:tcW w:w="817" w:type="dxa"/>
          </w:tcPr>
          <w:p w14:paraId="7A5BF85A" w14:textId="32C0CC6F" w:rsidR="00B262B3" w:rsidRPr="00885091" w:rsidRDefault="00885091" w:rsidP="00B262B3">
            <w:pPr>
              <w:jc w:val="center"/>
              <w:rPr>
                <w:rFonts w:ascii="Times New Roman" w:hAnsi="Times New Roman" w:cs="Times New Roman"/>
                <w:szCs w:val="24"/>
              </w:rPr>
            </w:pPr>
            <w:r w:rsidRPr="00885091">
              <w:rPr>
                <w:rFonts w:ascii="Times New Roman" w:hAnsi="Times New Roman" w:cs="Times New Roman"/>
                <w:szCs w:val="24"/>
              </w:rPr>
              <w:t>2.8</w:t>
            </w:r>
          </w:p>
        </w:tc>
        <w:tc>
          <w:tcPr>
            <w:tcW w:w="8080" w:type="dxa"/>
          </w:tcPr>
          <w:p w14:paraId="35537F2B" w14:textId="77777777" w:rsidR="00B262B3" w:rsidRPr="00885091" w:rsidRDefault="00BB0EBD" w:rsidP="00B262B3">
            <w:pPr>
              <w:rPr>
                <w:rFonts w:ascii="Times New Roman" w:hAnsi="Times New Roman" w:cs="Times New Roman"/>
                <w:bCs/>
                <w:color w:val="000000"/>
                <w:szCs w:val="24"/>
              </w:rPr>
            </w:pPr>
            <w:r w:rsidRPr="00885091">
              <w:rPr>
                <w:rFonts w:ascii="Times New Roman CYR" w:eastAsia="Times New Roman" w:hAnsi="Times New Roman CYR" w:cs="Times New Roman CYR"/>
                <w:szCs w:val="24"/>
              </w:rPr>
              <w:t>Социальное партнерство</w:t>
            </w:r>
          </w:p>
        </w:tc>
        <w:tc>
          <w:tcPr>
            <w:tcW w:w="957" w:type="dxa"/>
          </w:tcPr>
          <w:p w14:paraId="5F4272CE" w14:textId="3D1D31D3"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201</w:t>
            </w:r>
          </w:p>
        </w:tc>
      </w:tr>
      <w:tr w:rsidR="00B262B3" w:rsidRPr="00885091" w14:paraId="485A08E5" w14:textId="77777777" w:rsidTr="00B262B3">
        <w:tc>
          <w:tcPr>
            <w:tcW w:w="817" w:type="dxa"/>
          </w:tcPr>
          <w:p w14:paraId="6088632E" w14:textId="77777777" w:rsidR="00B262B3" w:rsidRPr="00885091" w:rsidRDefault="00B262B3" w:rsidP="00B262B3">
            <w:pPr>
              <w:jc w:val="center"/>
              <w:rPr>
                <w:rFonts w:ascii="Times New Roman" w:hAnsi="Times New Roman" w:cs="Times New Roman"/>
                <w:b/>
                <w:szCs w:val="24"/>
              </w:rPr>
            </w:pPr>
            <w:r w:rsidRPr="00885091">
              <w:rPr>
                <w:rFonts w:ascii="Times New Roman" w:hAnsi="Times New Roman" w:cs="Times New Roman"/>
                <w:b/>
                <w:szCs w:val="24"/>
              </w:rPr>
              <w:t>3</w:t>
            </w:r>
          </w:p>
        </w:tc>
        <w:tc>
          <w:tcPr>
            <w:tcW w:w="8080" w:type="dxa"/>
          </w:tcPr>
          <w:p w14:paraId="6B51BFAA" w14:textId="77777777" w:rsidR="00B262B3" w:rsidRPr="00885091" w:rsidRDefault="00B262B3" w:rsidP="00B262B3">
            <w:pPr>
              <w:rPr>
                <w:rFonts w:ascii="Times New Roman" w:hAnsi="Times New Roman" w:cs="Times New Roman"/>
                <w:b/>
                <w:bCs/>
                <w:color w:val="000000"/>
                <w:szCs w:val="24"/>
              </w:rPr>
            </w:pPr>
            <w:r w:rsidRPr="00885091">
              <w:rPr>
                <w:rFonts w:ascii="Times New Roman" w:hAnsi="Times New Roman" w:cs="Times New Roman"/>
                <w:b/>
                <w:bCs/>
                <w:color w:val="000000"/>
                <w:szCs w:val="24"/>
              </w:rPr>
              <w:t>Организационный</w:t>
            </w:r>
            <w:r w:rsidR="00BB0EBD" w:rsidRPr="00885091">
              <w:rPr>
                <w:rFonts w:ascii="Times New Roman" w:hAnsi="Times New Roman" w:cs="Times New Roman"/>
                <w:b/>
                <w:bCs/>
                <w:color w:val="000000"/>
                <w:szCs w:val="24"/>
              </w:rPr>
              <w:t xml:space="preserve"> раздел</w:t>
            </w:r>
          </w:p>
        </w:tc>
        <w:tc>
          <w:tcPr>
            <w:tcW w:w="957" w:type="dxa"/>
          </w:tcPr>
          <w:p w14:paraId="3A32C270" w14:textId="7C96AF99" w:rsidR="00B262B3" w:rsidRPr="00885091" w:rsidRDefault="00723585" w:rsidP="00B262B3">
            <w:pPr>
              <w:jc w:val="center"/>
              <w:rPr>
                <w:rFonts w:ascii="Times New Roman" w:hAnsi="Times New Roman" w:cs="Times New Roman"/>
                <w:szCs w:val="24"/>
              </w:rPr>
            </w:pPr>
            <w:r>
              <w:rPr>
                <w:rFonts w:ascii="Times New Roman" w:hAnsi="Times New Roman" w:cs="Times New Roman"/>
                <w:szCs w:val="24"/>
              </w:rPr>
              <w:t>202</w:t>
            </w:r>
          </w:p>
        </w:tc>
      </w:tr>
      <w:tr w:rsidR="00BB0EBD" w:rsidRPr="00885091" w14:paraId="27237F3D" w14:textId="77777777" w:rsidTr="00B262B3">
        <w:tc>
          <w:tcPr>
            <w:tcW w:w="817" w:type="dxa"/>
          </w:tcPr>
          <w:p w14:paraId="41141A99" w14:textId="77777777" w:rsidR="00BB0EBD" w:rsidRPr="00885091" w:rsidRDefault="00BB0EBD" w:rsidP="00B262B3">
            <w:pPr>
              <w:jc w:val="center"/>
              <w:rPr>
                <w:rFonts w:ascii="Times New Roman" w:hAnsi="Times New Roman" w:cs="Times New Roman"/>
                <w:szCs w:val="24"/>
              </w:rPr>
            </w:pPr>
            <w:r w:rsidRPr="00885091">
              <w:rPr>
                <w:rFonts w:ascii="Times New Roman" w:hAnsi="Times New Roman" w:cs="Times New Roman"/>
                <w:szCs w:val="24"/>
              </w:rPr>
              <w:t>3.1</w:t>
            </w:r>
          </w:p>
        </w:tc>
        <w:tc>
          <w:tcPr>
            <w:tcW w:w="8080" w:type="dxa"/>
          </w:tcPr>
          <w:p w14:paraId="3B4D3E84" w14:textId="77777777" w:rsidR="00BB0EBD" w:rsidRPr="00885091" w:rsidRDefault="00BB0EBD"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Кадровое обеспечение</w:t>
            </w:r>
          </w:p>
        </w:tc>
        <w:tc>
          <w:tcPr>
            <w:tcW w:w="957" w:type="dxa"/>
          </w:tcPr>
          <w:p w14:paraId="1D642D1D" w14:textId="52B9927E" w:rsidR="00BB0EBD" w:rsidRPr="00885091" w:rsidRDefault="00723585" w:rsidP="00B262B3">
            <w:pPr>
              <w:jc w:val="center"/>
              <w:rPr>
                <w:rFonts w:ascii="Times New Roman" w:hAnsi="Times New Roman" w:cs="Times New Roman"/>
                <w:szCs w:val="24"/>
              </w:rPr>
            </w:pPr>
            <w:r>
              <w:rPr>
                <w:rFonts w:ascii="Times New Roman" w:hAnsi="Times New Roman" w:cs="Times New Roman"/>
                <w:szCs w:val="24"/>
              </w:rPr>
              <w:t>202</w:t>
            </w:r>
          </w:p>
        </w:tc>
      </w:tr>
      <w:tr w:rsidR="00BB0EBD" w:rsidRPr="00885091" w14:paraId="4BA46E4C" w14:textId="77777777" w:rsidTr="00B262B3">
        <w:tc>
          <w:tcPr>
            <w:tcW w:w="817" w:type="dxa"/>
          </w:tcPr>
          <w:p w14:paraId="17D50880" w14:textId="77777777" w:rsidR="00BB0EBD" w:rsidRPr="00885091" w:rsidRDefault="00BB0EBD" w:rsidP="00B262B3">
            <w:pPr>
              <w:jc w:val="center"/>
              <w:rPr>
                <w:rFonts w:ascii="Times New Roman" w:hAnsi="Times New Roman" w:cs="Times New Roman"/>
                <w:szCs w:val="24"/>
              </w:rPr>
            </w:pPr>
            <w:r w:rsidRPr="00885091">
              <w:rPr>
                <w:rFonts w:ascii="Times New Roman" w:hAnsi="Times New Roman" w:cs="Times New Roman"/>
                <w:szCs w:val="24"/>
              </w:rPr>
              <w:t>3.2</w:t>
            </w:r>
          </w:p>
        </w:tc>
        <w:tc>
          <w:tcPr>
            <w:tcW w:w="8080" w:type="dxa"/>
          </w:tcPr>
          <w:p w14:paraId="62B3D8F6" w14:textId="77777777" w:rsidR="00BB0EBD" w:rsidRPr="00885091" w:rsidRDefault="00BB0EBD" w:rsidP="00B262B3">
            <w:pPr>
              <w:rPr>
                <w:rFonts w:ascii="Times New Roman" w:hAnsi="Times New Roman" w:cs="Times New Roman"/>
                <w:bCs/>
                <w:color w:val="000000"/>
                <w:szCs w:val="24"/>
              </w:rPr>
            </w:pPr>
            <w:r w:rsidRPr="00885091">
              <w:rPr>
                <w:rFonts w:ascii="Times New Roman" w:hAnsi="Times New Roman" w:cs="Times New Roman"/>
                <w:bCs/>
                <w:color w:val="000000"/>
                <w:szCs w:val="24"/>
              </w:rPr>
              <w:t>Нормативно-методическое обеспечение</w:t>
            </w:r>
          </w:p>
        </w:tc>
        <w:tc>
          <w:tcPr>
            <w:tcW w:w="957" w:type="dxa"/>
          </w:tcPr>
          <w:p w14:paraId="289733A1" w14:textId="4A727FD0" w:rsidR="00BB0EBD" w:rsidRPr="00885091" w:rsidRDefault="00723585" w:rsidP="00B262B3">
            <w:pPr>
              <w:jc w:val="center"/>
              <w:rPr>
                <w:rFonts w:ascii="Times New Roman" w:hAnsi="Times New Roman" w:cs="Times New Roman"/>
                <w:szCs w:val="24"/>
              </w:rPr>
            </w:pPr>
            <w:r>
              <w:rPr>
                <w:rFonts w:ascii="Times New Roman" w:hAnsi="Times New Roman" w:cs="Times New Roman"/>
                <w:szCs w:val="24"/>
              </w:rPr>
              <w:t>202</w:t>
            </w:r>
          </w:p>
        </w:tc>
      </w:tr>
      <w:tr w:rsidR="00BB0EBD" w:rsidRPr="00885091" w14:paraId="3297E06C" w14:textId="77777777" w:rsidTr="00B262B3">
        <w:tc>
          <w:tcPr>
            <w:tcW w:w="817" w:type="dxa"/>
          </w:tcPr>
          <w:p w14:paraId="7E282608" w14:textId="77777777" w:rsidR="00BB0EBD" w:rsidRPr="00885091" w:rsidRDefault="00BB0EBD" w:rsidP="00B262B3">
            <w:pPr>
              <w:jc w:val="center"/>
              <w:rPr>
                <w:rFonts w:ascii="Times New Roman" w:hAnsi="Times New Roman" w:cs="Times New Roman"/>
                <w:szCs w:val="24"/>
              </w:rPr>
            </w:pPr>
            <w:r w:rsidRPr="00885091">
              <w:rPr>
                <w:rFonts w:ascii="Times New Roman" w:hAnsi="Times New Roman" w:cs="Times New Roman"/>
                <w:szCs w:val="24"/>
              </w:rPr>
              <w:t>3.3</w:t>
            </w:r>
          </w:p>
        </w:tc>
        <w:tc>
          <w:tcPr>
            <w:tcW w:w="8080" w:type="dxa"/>
          </w:tcPr>
          <w:p w14:paraId="65480B99" w14:textId="77777777" w:rsidR="00BB0EBD" w:rsidRPr="00885091" w:rsidRDefault="00BB0EBD" w:rsidP="00B262B3">
            <w:pPr>
              <w:rPr>
                <w:rFonts w:ascii="Times New Roman" w:hAnsi="Times New Roman" w:cs="Times New Roman"/>
                <w:bCs/>
                <w:color w:val="000000"/>
                <w:szCs w:val="24"/>
              </w:rPr>
            </w:pPr>
            <w:r w:rsidRPr="00885091">
              <w:rPr>
                <w:rFonts w:ascii="Times New Roman CYR" w:eastAsia="Times New Roman" w:hAnsi="Times New Roman CYR" w:cs="Times New Roman CYR"/>
                <w:szCs w:val="24"/>
              </w:rPr>
              <w:t>Требования к условиям работы с особыми категориями детей</w:t>
            </w:r>
          </w:p>
        </w:tc>
        <w:tc>
          <w:tcPr>
            <w:tcW w:w="957" w:type="dxa"/>
          </w:tcPr>
          <w:p w14:paraId="17F1CED1" w14:textId="2B6743FA" w:rsidR="00BB0EBD" w:rsidRPr="00885091" w:rsidRDefault="00723585" w:rsidP="00B262B3">
            <w:pPr>
              <w:jc w:val="center"/>
              <w:rPr>
                <w:rFonts w:ascii="Times New Roman" w:hAnsi="Times New Roman" w:cs="Times New Roman"/>
                <w:szCs w:val="24"/>
              </w:rPr>
            </w:pPr>
            <w:r>
              <w:rPr>
                <w:rFonts w:ascii="Times New Roman" w:hAnsi="Times New Roman" w:cs="Times New Roman"/>
                <w:szCs w:val="24"/>
              </w:rPr>
              <w:t>204</w:t>
            </w:r>
          </w:p>
        </w:tc>
      </w:tr>
    </w:tbl>
    <w:p w14:paraId="3D51926B" w14:textId="52D76345" w:rsidR="00B262B3" w:rsidRPr="00EF2E83" w:rsidRDefault="00B262B3" w:rsidP="00EF2E83">
      <w:pPr>
        <w:rPr>
          <w:rFonts w:ascii="Times New Roman" w:hAnsi="Times New Roman" w:cs="Times New Roman"/>
          <w:b/>
          <w:sz w:val="28"/>
          <w:szCs w:val="28"/>
        </w:rPr>
      </w:pPr>
    </w:p>
    <w:p w14:paraId="7D6AFA32" w14:textId="77777777"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w:t>
      </w:r>
      <w:r w:rsidR="0044001D">
        <w:rPr>
          <w:rFonts w:ascii="Times New Roman" w:hAnsi="Times New Roman" w:cs="Times New Roman"/>
          <w:b/>
          <w:sz w:val="28"/>
          <w:szCs w:val="28"/>
        </w:rPr>
        <w:t xml:space="preserve">ЦЕЛЕВОЙ РАЗДЕЛ </w:t>
      </w:r>
    </w:p>
    <w:p w14:paraId="0C0D3C84" w14:textId="77777777" w:rsidR="00B262B3" w:rsidRPr="00DB13FE" w:rsidRDefault="00B262B3" w:rsidP="00B262B3">
      <w:pPr>
        <w:spacing w:after="0" w:line="240" w:lineRule="auto"/>
        <w:jc w:val="center"/>
        <w:rPr>
          <w:rFonts w:ascii="Times New Roman" w:hAnsi="Times New Roman" w:cs="Times New Roman"/>
          <w:b/>
          <w:sz w:val="28"/>
          <w:szCs w:val="28"/>
        </w:rPr>
      </w:pPr>
    </w:p>
    <w:p w14:paraId="72D73A3D" w14:textId="77777777" w:rsidR="0044001D" w:rsidRPr="0044001D" w:rsidRDefault="00B262B3" w:rsidP="0044001D">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45E22F65"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1410BA3"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7682CCF"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428BA457"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22C7EB7" w14:textId="77777777" w:rsidR="0044001D" w:rsidRPr="0044001D" w:rsidRDefault="0044001D"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14:paraId="0005F58C"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7FA99EC6"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93D1B7E"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8548CB6"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EA6F716" w14:textId="77777777" w:rsidR="00F66A18" w:rsidRDefault="00F66A18" w:rsidP="0044001D">
      <w:pPr>
        <w:spacing w:after="0" w:line="240" w:lineRule="auto"/>
        <w:ind w:firstLine="709"/>
        <w:jc w:val="both"/>
        <w:rPr>
          <w:rFonts w:ascii="Times New Roman" w:hAnsi="Times New Roman" w:cs="Times New Roman"/>
          <w:b/>
          <w:sz w:val="28"/>
          <w:szCs w:val="28"/>
        </w:rPr>
      </w:pPr>
    </w:p>
    <w:p w14:paraId="7661E014" w14:textId="77777777"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14:paraId="23DE5E59"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24D63235"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850E5BC"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28A25E7"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8DCE921"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сво</w:t>
      </w:r>
      <w:r w:rsidRPr="0044001D">
        <w:rPr>
          <w:rFonts w:ascii="Times New Roman" w:hAnsi="Times New Roman" w:cs="Times New Roman"/>
          <w:sz w:val="28"/>
          <w:szCs w:val="28"/>
        </w:rPr>
        <w:lastRenderedPageBreak/>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DE88B80"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5D3C98A5"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78B8E88D"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68BE57AA"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9360B11"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14:paraId="5953841C"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74000674"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400479A4"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06BB58D5"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C4B8518"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583DDFE1"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58C2A5BC"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3E5D05D3"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1B5320B"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F4D80EC"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0B57CF08"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2AE0B98"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29FFAE12"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0C5B8F0"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4C54A534"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6652A9CF"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14:paraId="0C4955F3"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4730665"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14:paraId="7BC93697" w14:textId="77777777" w:rsidR="00EF2E83" w:rsidRPr="00ED6D0D" w:rsidRDefault="00EF2E83" w:rsidP="00EF2E83">
      <w:pPr>
        <w:spacing w:after="0" w:line="240" w:lineRule="auto"/>
        <w:ind w:firstLine="709"/>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71404041"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48EDF220"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 xml:space="preserve">воображения, чувств. Красивая и удобная обстановка, чистота помещения, </w:t>
      </w:r>
      <w:r w:rsidRPr="0044001D">
        <w:rPr>
          <w:rFonts w:ascii="Times New Roman" w:hAnsi="Times New Roman" w:cs="Times New Roman"/>
          <w:sz w:val="28"/>
          <w:szCs w:val="28"/>
        </w:rPr>
        <w:lastRenderedPageBreak/>
        <w:t>опрятный вид детей и взрослых содействуют воспитанию художественного вкуса.</w:t>
      </w:r>
    </w:p>
    <w:p w14:paraId="6B6EA0D8" w14:textId="77777777" w:rsidR="00EF2E83" w:rsidRDefault="00EF2E83" w:rsidP="0044001D">
      <w:pPr>
        <w:spacing w:after="0" w:line="240" w:lineRule="auto"/>
        <w:ind w:firstLine="709"/>
        <w:jc w:val="both"/>
        <w:rPr>
          <w:rFonts w:ascii="Times New Roman" w:hAnsi="Times New Roman" w:cs="Times New Roman"/>
          <w:b/>
          <w:i/>
          <w:sz w:val="28"/>
          <w:szCs w:val="28"/>
        </w:rPr>
      </w:pPr>
    </w:p>
    <w:p w14:paraId="0E1D7BE7" w14:textId="77777777" w:rsidR="00EF2E83" w:rsidRDefault="00EF2E83" w:rsidP="00EF2E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14:paraId="1C270318" w14:textId="77777777" w:rsidR="00EF2E83" w:rsidRPr="00494023" w:rsidRDefault="00EF2E83" w:rsidP="00EF2E83">
      <w:pPr>
        <w:spacing w:after="0" w:line="240" w:lineRule="auto"/>
        <w:ind w:firstLine="709"/>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1FAE6FB6" w14:textId="77777777"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200513E" w14:textId="77777777"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1396CDF" w14:textId="77777777"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73128D70" w14:textId="77777777" w:rsidR="00EF2E83" w:rsidRPr="00E82A47" w:rsidRDefault="00EF2E83" w:rsidP="00EF2E83">
      <w:pPr>
        <w:spacing w:after="0" w:line="240" w:lineRule="auto"/>
        <w:ind w:firstLine="709"/>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29C8FE25" w14:textId="77777777" w:rsidR="00EF2E83" w:rsidRPr="00494023" w:rsidRDefault="00EF2E83" w:rsidP="00EF2E83">
      <w:pPr>
        <w:spacing w:after="0" w:line="240" w:lineRule="auto"/>
        <w:ind w:firstLine="709"/>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1ECAA00B" w14:textId="77777777" w:rsidR="00EF2E83" w:rsidRPr="002629C8"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5E6A8E3A" w14:textId="77777777" w:rsidR="00EF2E83" w:rsidRDefault="00EF2E83" w:rsidP="00EF2E83">
      <w:pPr>
        <w:spacing w:after="0" w:line="240" w:lineRule="auto"/>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8DF24CE" w14:textId="77777777" w:rsidR="00EF2E83" w:rsidRDefault="00EF2E83" w:rsidP="00EF2E83">
      <w:pPr>
        <w:spacing w:after="0" w:line="240" w:lineRule="auto"/>
        <w:jc w:val="both"/>
        <w:rPr>
          <w:rFonts w:ascii="Times New Roman" w:hAnsi="Times New Roman" w:cs="Times New Roman"/>
          <w:b/>
          <w:i/>
          <w:sz w:val="28"/>
          <w:szCs w:val="28"/>
        </w:rPr>
      </w:pPr>
    </w:p>
    <w:p w14:paraId="6393D597" w14:textId="77777777" w:rsidR="0044001D" w:rsidRPr="0044001D" w:rsidRDefault="00EF2E83"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14:paraId="3975EB21" w14:textId="77777777" w:rsidR="0044001D" w:rsidRPr="0044001D" w:rsidRDefault="00F66A18"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14:paraId="7BCA32B1" w14:textId="77777777"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w:t>
      </w:r>
      <w:r w:rsidRPr="0044001D">
        <w:rPr>
          <w:rFonts w:ascii="Times New Roman" w:hAnsi="Times New Roman" w:cs="Times New Roman"/>
          <w:sz w:val="28"/>
          <w:szCs w:val="28"/>
        </w:rPr>
        <w:lastRenderedPageBreak/>
        <w:t>в виде педагогической диагностики (мониторинга), и не являются основанием для их формального сравнения с реальными достижениями детей.</w:t>
      </w:r>
    </w:p>
    <w:p w14:paraId="1707AB1C" w14:textId="77777777" w:rsidR="00AF6265" w:rsidRDefault="00AF6265" w:rsidP="00F66A18">
      <w:pPr>
        <w:spacing w:after="0" w:line="240" w:lineRule="auto"/>
        <w:ind w:firstLine="709"/>
        <w:jc w:val="both"/>
        <w:rPr>
          <w:rFonts w:ascii="Times New Roman" w:hAnsi="Times New Roman" w:cs="Times New Roman"/>
          <w:b/>
          <w:i/>
          <w:sz w:val="28"/>
          <w:szCs w:val="28"/>
        </w:rPr>
      </w:pPr>
    </w:p>
    <w:p w14:paraId="49A176E7" w14:textId="19F2A404" w:rsidR="00EF2E83" w:rsidRDefault="00EF2E83" w:rsidP="00D068A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1.4</w:t>
      </w:r>
      <w:r w:rsidR="00F66A18" w:rsidRPr="00F66A18">
        <w:rPr>
          <w:rFonts w:ascii="Times New Roman" w:hAnsi="Times New Roman" w:cs="Times New Roman"/>
          <w:b/>
          <w:i/>
          <w:sz w:val="28"/>
          <w:szCs w:val="28"/>
        </w:rPr>
        <w:t>.1. </w:t>
      </w:r>
      <w:r w:rsidR="0044001D"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14:paraId="525B5169" w14:textId="77777777"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14:paraId="144F0CA7" w14:textId="77777777"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14:paraId="37A51E89" w14:textId="77777777"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14:paraId="133D5329" w14:textId="77777777"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14:paraId="54914CA1" w14:textId="77777777"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653594AD" w14:textId="77777777" w:rsidR="00F66A18" w:rsidRPr="00F66A18" w:rsidRDefault="00F66A18" w:rsidP="00F66A18">
            <w:pPr>
              <w:pStyle w:val="afc"/>
              <w:jc w:val="center"/>
              <w:rPr>
                <w:b/>
              </w:rPr>
            </w:pPr>
            <w:r w:rsidRPr="00F66A18">
              <w:rPr>
                <w:b/>
              </w:rPr>
              <w:t>Направление</w:t>
            </w:r>
          </w:p>
          <w:p w14:paraId="5395A908" w14:textId="77777777"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27F3C" w14:textId="77777777"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3C57E6C8" w14:textId="77777777" w:rsidR="00F66A18" w:rsidRPr="00F66A18" w:rsidRDefault="00F66A18" w:rsidP="00F66A18">
            <w:pPr>
              <w:pStyle w:val="afc"/>
              <w:jc w:val="center"/>
              <w:rPr>
                <w:b/>
              </w:rPr>
            </w:pPr>
            <w:r w:rsidRPr="00F66A18">
              <w:rPr>
                <w:b/>
              </w:rPr>
              <w:t>Целевые ориентиры</w:t>
            </w:r>
          </w:p>
        </w:tc>
      </w:tr>
      <w:tr w:rsidR="00F66A18" w:rsidRPr="00B36516" w14:paraId="3E43093C" w14:textId="77777777" w:rsidTr="00F66A18">
        <w:tc>
          <w:tcPr>
            <w:tcW w:w="567" w:type="dxa"/>
            <w:tcBorders>
              <w:top w:val="single" w:sz="4" w:space="0" w:color="auto"/>
              <w:bottom w:val="single" w:sz="4" w:space="0" w:color="auto"/>
              <w:right w:val="single" w:sz="4" w:space="0" w:color="auto"/>
            </w:tcBorders>
          </w:tcPr>
          <w:p w14:paraId="32AC10D4" w14:textId="77777777"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14:paraId="0E0E730E" w14:textId="77777777" w:rsidR="00F66A18" w:rsidRPr="00EF2E83" w:rsidRDefault="00F66A18" w:rsidP="00F66A18">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5B6091FD" w14:textId="77777777"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14:paraId="22CD6FB4" w14:textId="77777777"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14:paraId="460C1C01" w14:textId="77777777" w:rsidTr="00F66A18">
        <w:tc>
          <w:tcPr>
            <w:tcW w:w="567" w:type="dxa"/>
            <w:tcBorders>
              <w:top w:val="single" w:sz="4" w:space="0" w:color="auto"/>
              <w:bottom w:val="single" w:sz="4" w:space="0" w:color="auto"/>
              <w:right w:val="single" w:sz="4" w:space="0" w:color="auto"/>
            </w:tcBorders>
          </w:tcPr>
          <w:p w14:paraId="2CC60928" w14:textId="77777777"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14:paraId="445A0C83" w14:textId="77777777" w:rsidR="00F66A18" w:rsidRPr="00EF2E83" w:rsidRDefault="00F66A18" w:rsidP="00F66A18">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4D9ED448" w14:textId="77777777" w:rsidR="00F66A18" w:rsidRPr="00F66A18" w:rsidRDefault="00F66A18" w:rsidP="00F66A18">
            <w:pPr>
              <w:pStyle w:val="afe"/>
              <w:jc w:val="both"/>
            </w:pPr>
            <w:r w:rsidRPr="00F66A18">
              <w:t>Жизнь,</w:t>
            </w:r>
          </w:p>
          <w:p w14:paraId="6142AE10" w14:textId="77777777"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14:paraId="561C88D5" w14:textId="77777777"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rsidR="00D964D9">
              <w:t xml:space="preserve"> </w:t>
            </w:r>
            <w:r>
              <w:t xml:space="preserve">и </w:t>
            </w:r>
            <w:r w:rsidR="00994E42">
              <w:t>«</w:t>
            </w:r>
            <w:r>
              <w:t>плохо</w:t>
            </w:r>
            <w:r w:rsidR="00994E42">
              <w:t>»</w:t>
            </w:r>
            <w:r w:rsidRPr="00F66A18">
              <w:t>.</w:t>
            </w:r>
          </w:p>
          <w:p w14:paraId="1FBA383C" w14:textId="77777777" w:rsidR="00F66A18" w:rsidRPr="00F66A18" w:rsidRDefault="00F66A18" w:rsidP="00AF6265">
            <w:pPr>
              <w:pStyle w:val="afe"/>
              <w:ind w:firstLine="317"/>
              <w:jc w:val="both"/>
            </w:pPr>
            <w:r w:rsidRPr="00F66A18">
              <w:t>Проявляющий сочувствие, доброту.</w:t>
            </w:r>
          </w:p>
        </w:tc>
      </w:tr>
      <w:tr w:rsidR="00F66A18" w:rsidRPr="00B36516" w14:paraId="581855F4" w14:textId="77777777" w:rsidTr="00F66A18">
        <w:tc>
          <w:tcPr>
            <w:tcW w:w="567" w:type="dxa"/>
            <w:tcBorders>
              <w:top w:val="single" w:sz="4" w:space="0" w:color="auto"/>
              <w:bottom w:val="single" w:sz="4" w:space="0" w:color="auto"/>
              <w:right w:val="single" w:sz="4" w:space="0" w:color="auto"/>
            </w:tcBorders>
          </w:tcPr>
          <w:p w14:paraId="599B33C5" w14:textId="77777777"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14:paraId="321DEB80" w14:textId="77777777" w:rsidR="00F66A18" w:rsidRPr="00EF2E83" w:rsidRDefault="00F66A18" w:rsidP="00F66A18">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40E06CA9" w14:textId="77777777" w:rsidR="00F66A18" w:rsidRPr="00F66A18" w:rsidRDefault="00F66A18" w:rsidP="00F66A18">
            <w:pPr>
              <w:pStyle w:val="afe"/>
              <w:jc w:val="both"/>
            </w:pPr>
            <w:r w:rsidRPr="00F66A18">
              <w:t>Человек, семья,</w:t>
            </w:r>
          </w:p>
          <w:p w14:paraId="7CB55D17" w14:textId="77777777" w:rsidR="00F66A18" w:rsidRPr="00F66A18" w:rsidRDefault="00F66A18" w:rsidP="00F66A18">
            <w:pPr>
              <w:pStyle w:val="afe"/>
              <w:jc w:val="both"/>
            </w:pPr>
            <w:r w:rsidRPr="00F66A18">
              <w:t>дружба,</w:t>
            </w:r>
          </w:p>
          <w:p w14:paraId="54C1496B" w14:textId="77777777"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14:paraId="162A76B3" w14:textId="77777777"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14:paraId="761868EC" w14:textId="77777777"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14:paraId="217E12E8" w14:textId="77777777" w:rsidR="00F66A18" w:rsidRPr="00F66A18" w:rsidRDefault="00F66A18" w:rsidP="00AF6265">
            <w:pPr>
              <w:pStyle w:val="afe"/>
              <w:ind w:firstLine="317"/>
              <w:jc w:val="both"/>
            </w:pPr>
            <w:r w:rsidRPr="00F66A18">
              <w:t>Проявляющий позицию</w:t>
            </w:r>
            <w:r>
              <w:t xml:space="preserve"> </w:t>
            </w:r>
            <w:r w:rsidR="00994E42">
              <w:t>«</w:t>
            </w:r>
            <w:r>
              <w:t>Я сам!</w:t>
            </w:r>
            <w:r w:rsidR="00994E42">
              <w:t>»</w:t>
            </w:r>
            <w:r w:rsidRPr="00F66A18">
              <w:t>.</w:t>
            </w:r>
          </w:p>
          <w:p w14:paraId="7CA81AC8" w14:textId="77777777"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14:paraId="4DB6CCA3" w14:textId="77777777" w:rsidTr="00F66A18">
        <w:tc>
          <w:tcPr>
            <w:tcW w:w="567" w:type="dxa"/>
            <w:tcBorders>
              <w:top w:val="single" w:sz="4" w:space="0" w:color="auto"/>
              <w:bottom w:val="single" w:sz="4" w:space="0" w:color="auto"/>
              <w:right w:val="single" w:sz="4" w:space="0" w:color="auto"/>
            </w:tcBorders>
          </w:tcPr>
          <w:p w14:paraId="38A64FAD" w14:textId="77777777"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14:paraId="5F4B781D" w14:textId="77777777" w:rsidR="00F66A18" w:rsidRPr="00EF2E83" w:rsidRDefault="00F66A18" w:rsidP="00F66A18">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6D4BC953" w14:textId="77777777"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14:paraId="0F77585C" w14:textId="77777777" w:rsidR="00F66A18" w:rsidRDefault="00F66A18" w:rsidP="00AF6265">
            <w:pPr>
              <w:pStyle w:val="afe"/>
              <w:ind w:firstLine="317"/>
              <w:jc w:val="both"/>
            </w:pPr>
            <w:r w:rsidRPr="00F66A18">
              <w:t xml:space="preserve">Проявляющий интерес к окружающему миру. </w:t>
            </w:r>
          </w:p>
          <w:p w14:paraId="708587C7" w14:textId="77777777"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14:paraId="07C91D1E" w14:textId="77777777" w:rsidTr="00F66A18">
        <w:tc>
          <w:tcPr>
            <w:tcW w:w="567" w:type="dxa"/>
            <w:tcBorders>
              <w:top w:val="single" w:sz="4" w:space="0" w:color="auto"/>
              <w:bottom w:val="single" w:sz="4" w:space="0" w:color="auto"/>
              <w:right w:val="single" w:sz="4" w:space="0" w:color="auto"/>
            </w:tcBorders>
          </w:tcPr>
          <w:p w14:paraId="78D5600E" w14:textId="77777777"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14:paraId="2CD2E6EF" w14:textId="77777777" w:rsidR="00F66A18" w:rsidRPr="00EF2E83" w:rsidRDefault="00F66A18" w:rsidP="00F66A18">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31F21D64" w14:textId="77777777"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14:paraId="305E5281" w14:textId="77777777"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2D8FFC27" w14:textId="77777777"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14:paraId="32B35854" w14:textId="77777777" w:rsidTr="00F66A18">
        <w:tc>
          <w:tcPr>
            <w:tcW w:w="567" w:type="dxa"/>
            <w:tcBorders>
              <w:top w:val="single" w:sz="4" w:space="0" w:color="auto"/>
              <w:bottom w:val="single" w:sz="4" w:space="0" w:color="auto"/>
              <w:right w:val="single" w:sz="4" w:space="0" w:color="auto"/>
            </w:tcBorders>
          </w:tcPr>
          <w:p w14:paraId="496EBD2C" w14:textId="77777777" w:rsidR="00F66A18" w:rsidRPr="00EF2E83" w:rsidRDefault="00F66A18"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14:paraId="385C2072" w14:textId="77777777" w:rsidR="00F66A18" w:rsidRPr="00EF2E83" w:rsidRDefault="00F66A18" w:rsidP="00F66A18">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415578A0" w14:textId="77777777"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14:paraId="07016958" w14:textId="77777777" w:rsidR="00F66A18" w:rsidRDefault="00F66A18" w:rsidP="00AF6265">
            <w:pPr>
              <w:pStyle w:val="afe"/>
              <w:ind w:firstLine="317"/>
              <w:jc w:val="both"/>
            </w:pPr>
            <w:r w:rsidRPr="00F66A18">
              <w:t xml:space="preserve">Поддерживающий элементарный порядок в окружающей обстановке. </w:t>
            </w:r>
          </w:p>
          <w:p w14:paraId="5C3318ED" w14:textId="77777777" w:rsidR="00F66A18" w:rsidRDefault="00F66A18" w:rsidP="00AF6265">
            <w:pPr>
              <w:pStyle w:val="afe"/>
              <w:ind w:firstLine="317"/>
              <w:jc w:val="both"/>
            </w:pPr>
            <w:r w:rsidRPr="00F66A18">
              <w:t xml:space="preserve">Стремящийся помогать старшим в доступных трудовых действиях. </w:t>
            </w:r>
          </w:p>
          <w:p w14:paraId="2F5032A3" w14:textId="77777777"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14:paraId="26BABFA5" w14:textId="77777777" w:rsidTr="00F66A18">
        <w:tc>
          <w:tcPr>
            <w:tcW w:w="567" w:type="dxa"/>
            <w:tcBorders>
              <w:top w:val="single" w:sz="4" w:space="0" w:color="auto"/>
              <w:bottom w:val="single" w:sz="4" w:space="0" w:color="auto"/>
              <w:right w:val="single" w:sz="4" w:space="0" w:color="auto"/>
            </w:tcBorders>
          </w:tcPr>
          <w:p w14:paraId="25506270" w14:textId="77777777" w:rsidR="00F66A18" w:rsidRPr="00EF2E83" w:rsidRDefault="00F66A18"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14:paraId="17DD26F3" w14:textId="77777777" w:rsidR="00F66A18" w:rsidRPr="00EF2E83" w:rsidRDefault="00F66A18" w:rsidP="00F66A18">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1A2BFDF7" w14:textId="77777777"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14:paraId="24BA9D5C" w14:textId="77777777" w:rsidR="00B468AA" w:rsidRDefault="00F66A18" w:rsidP="00AF6265">
            <w:pPr>
              <w:pStyle w:val="afe"/>
              <w:ind w:firstLine="317"/>
              <w:jc w:val="both"/>
            </w:pPr>
            <w:r w:rsidRPr="00F66A18">
              <w:t>Проявляющий эмоциональную отзывчи</w:t>
            </w:r>
            <w:r w:rsidRPr="00F66A18">
              <w:lastRenderedPageBreak/>
              <w:t xml:space="preserve">вость на красоту в окружающем мире и искусстве. </w:t>
            </w:r>
          </w:p>
          <w:p w14:paraId="2633A7D8" w14:textId="77777777"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14:paraId="6556DCEE" w14:textId="77777777" w:rsidR="0044001D" w:rsidRPr="00B36516" w:rsidRDefault="0044001D" w:rsidP="0044001D">
      <w:pPr>
        <w:rPr>
          <w:sz w:val="28"/>
          <w:szCs w:val="28"/>
        </w:rPr>
      </w:pPr>
    </w:p>
    <w:p w14:paraId="506674F2" w14:textId="27E666FF" w:rsidR="0044001D" w:rsidRDefault="00AF6265" w:rsidP="00B468AA">
      <w:pPr>
        <w:spacing w:after="0" w:line="240" w:lineRule="auto"/>
        <w:ind w:firstLine="709"/>
        <w:jc w:val="both"/>
        <w:rPr>
          <w:rFonts w:ascii="Times New Roman" w:hAnsi="Times New Roman" w:cs="Times New Roman"/>
          <w:b/>
          <w:i/>
          <w:sz w:val="28"/>
          <w:szCs w:val="28"/>
        </w:rPr>
      </w:pPr>
      <w:r w:rsidRPr="00AF6265">
        <w:rPr>
          <w:rFonts w:ascii="Times New Roman" w:hAnsi="Times New Roman" w:cs="Times New Roman"/>
          <w:b/>
          <w:i/>
          <w:sz w:val="28"/>
          <w:szCs w:val="28"/>
        </w:rPr>
        <w:t>1.</w:t>
      </w:r>
      <w:r w:rsidR="00964336">
        <w:rPr>
          <w:rFonts w:ascii="Times New Roman" w:hAnsi="Times New Roman" w:cs="Times New Roman"/>
          <w:b/>
          <w:i/>
          <w:sz w:val="28"/>
          <w:szCs w:val="28"/>
        </w:rPr>
        <w:t>4</w:t>
      </w:r>
      <w:r w:rsidRPr="00AF6265">
        <w:rPr>
          <w:rFonts w:ascii="Times New Roman" w:hAnsi="Times New Roman" w:cs="Times New Roman"/>
          <w:b/>
          <w:i/>
          <w:sz w:val="28"/>
          <w:szCs w:val="28"/>
        </w:rPr>
        <w:t>.2.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p w14:paraId="05A143A1" w14:textId="77777777"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14:paraId="16AC378E" w14:textId="77777777"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14:paraId="67DC01AC" w14:textId="77777777"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14:paraId="1261D1A5" w14:textId="77777777"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14:paraId="7E39216F" w14:textId="77777777"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70C4AC7D" w14:textId="77777777" w:rsidR="00AF6265" w:rsidRPr="00AF6265" w:rsidRDefault="00AF6265" w:rsidP="00F51008">
            <w:pPr>
              <w:pStyle w:val="afc"/>
              <w:jc w:val="center"/>
              <w:rPr>
                <w:b/>
              </w:rPr>
            </w:pPr>
            <w:r w:rsidRPr="00AF6265">
              <w:rPr>
                <w:b/>
              </w:rPr>
              <w:t xml:space="preserve">Направления </w:t>
            </w:r>
          </w:p>
          <w:p w14:paraId="441A1957" w14:textId="77777777"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B0808" w14:textId="77777777"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317FE430" w14:textId="77777777" w:rsidR="00AF6265" w:rsidRPr="00AF6265" w:rsidRDefault="00AF6265" w:rsidP="00F51008">
            <w:pPr>
              <w:pStyle w:val="afc"/>
              <w:jc w:val="center"/>
              <w:rPr>
                <w:b/>
              </w:rPr>
            </w:pPr>
            <w:r w:rsidRPr="00AF6265">
              <w:rPr>
                <w:b/>
              </w:rPr>
              <w:t>Целевые ориентиры</w:t>
            </w:r>
          </w:p>
        </w:tc>
      </w:tr>
      <w:tr w:rsidR="00AF6265" w:rsidRPr="00B36516" w14:paraId="127E3CC4" w14:textId="77777777" w:rsidTr="00AF6265">
        <w:tc>
          <w:tcPr>
            <w:tcW w:w="567" w:type="dxa"/>
            <w:tcBorders>
              <w:top w:val="single" w:sz="4" w:space="0" w:color="auto"/>
              <w:bottom w:val="single" w:sz="4" w:space="0" w:color="auto"/>
              <w:right w:val="single" w:sz="4" w:space="0" w:color="auto"/>
            </w:tcBorders>
          </w:tcPr>
          <w:p w14:paraId="4DB45000" w14:textId="77777777" w:rsidR="00AF6265" w:rsidRPr="00EF2E83" w:rsidRDefault="00AF6265"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14:paraId="196DFE86" w14:textId="77777777" w:rsidR="00AF6265" w:rsidRPr="00EF2E83" w:rsidRDefault="00AF6265" w:rsidP="00F51008">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2BCA0B16" w14:textId="77777777"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14:paraId="01180B82" w14:textId="77777777"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14:paraId="3BF08049" w14:textId="77777777" w:rsidTr="00AF6265">
        <w:tc>
          <w:tcPr>
            <w:tcW w:w="567" w:type="dxa"/>
            <w:tcBorders>
              <w:top w:val="single" w:sz="4" w:space="0" w:color="auto"/>
              <w:bottom w:val="single" w:sz="4" w:space="0" w:color="auto"/>
              <w:right w:val="single" w:sz="4" w:space="0" w:color="auto"/>
            </w:tcBorders>
          </w:tcPr>
          <w:p w14:paraId="0FEDEA13" w14:textId="77777777" w:rsidR="00AF6265" w:rsidRPr="00EF2E83" w:rsidRDefault="00AF6265"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14:paraId="353982BA" w14:textId="77777777" w:rsidR="00AF6265" w:rsidRPr="00EF2E83" w:rsidRDefault="00AF6265" w:rsidP="00F51008">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7A58F504" w14:textId="77777777" w:rsidR="00AF6265" w:rsidRPr="00AF6265" w:rsidRDefault="00AF6265" w:rsidP="00F51008">
            <w:pPr>
              <w:pStyle w:val="afe"/>
            </w:pPr>
            <w:r w:rsidRPr="00AF6265">
              <w:t>Жизнь,</w:t>
            </w:r>
          </w:p>
          <w:p w14:paraId="41BCA209" w14:textId="77777777" w:rsidR="00AF6265" w:rsidRPr="00AF6265" w:rsidRDefault="00AF6265" w:rsidP="00F51008">
            <w:pPr>
              <w:pStyle w:val="afe"/>
            </w:pPr>
            <w:r w:rsidRPr="00AF6265">
              <w:t>милосердие,</w:t>
            </w:r>
          </w:p>
          <w:p w14:paraId="7CA11400" w14:textId="77777777"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14:paraId="4A8930F2" w14:textId="77777777"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C2791F4" w14:textId="77777777"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r w:rsidRPr="00AF6265">
              <w:t xml:space="preserve"> </w:t>
            </w:r>
          </w:p>
          <w:p w14:paraId="6516EF8A" w14:textId="77777777"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14:paraId="7E8B1CC0" w14:textId="77777777" w:rsidTr="00AF6265">
        <w:tc>
          <w:tcPr>
            <w:tcW w:w="567" w:type="dxa"/>
            <w:tcBorders>
              <w:top w:val="single" w:sz="4" w:space="0" w:color="auto"/>
              <w:bottom w:val="single" w:sz="4" w:space="0" w:color="auto"/>
              <w:right w:val="single" w:sz="4" w:space="0" w:color="auto"/>
            </w:tcBorders>
          </w:tcPr>
          <w:p w14:paraId="147653BA" w14:textId="77777777" w:rsidR="00AF6265" w:rsidRPr="00EF2E83" w:rsidRDefault="00AF6265"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14:paraId="1A76CCEE" w14:textId="77777777" w:rsidR="00AF6265" w:rsidRPr="00EF2E83" w:rsidRDefault="00AF6265" w:rsidP="00F51008">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5AA08F71" w14:textId="77777777" w:rsidR="00AF6265" w:rsidRPr="00AF6265" w:rsidRDefault="00AF6265" w:rsidP="00F51008">
            <w:pPr>
              <w:pStyle w:val="afe"/>
            </w:pPr>
            <w:r w:rsidRPr="00AF6265">
              <w:t>Человек, семья,</w:t>
            </w:r>
          </w:p>
          <w:p w14:paraId="5CABB8BE" w14:textId="77777777" w:rsidR="00AF6265" w:rsidRPr="00AF6265" w:rsidRDefault="00AF6265" w:rsidP="00F51008">
            <w:pPr>
              <w:pStyle w:val="afe"/>
            </w:pPr>
            <w:r w:rsidRPr="00AF6265">
              <w:t>дружба,</w:t>
            </w:r>
          </w:p>
          <w:p w14:paraId="42DB30EF" w14:textId="77777777"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14:paraId="6DF1077B" w14:textId="77777777"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14:paraId="52B8DE89" w14:textId="77777777" w:rsidR="00B468AA" w:rsidRDefault="00AF6265" w:rsidP="00AF6265">
            <w:pPr>
              <w:pStyle w:val="afe"/>
              <w:ind w:firstLine="317"/>
              <w:jc w:val="both"/>
            </w:pPr>
            <w:r w:rsidRPr="00AF6265">
              <w:t xml:space="preserve">Владеющий основами речевой культуры. </w:t>
            </w:r>
          </w:p>
          <w:p w14:paraId="193E1A7E" w14:textId="77777777"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14:paraId="718DA591" w14:textId="77777777" w:rsidTr="00AF6265">
        <w:tc>
          <w:tcPr>
            <w:tcW w:w="567" w:type="dxa"/>
            <w:tcBorders>
              <w:top w:val="single" w:sz="4" w:space="0" w:color="auto"/>
              <w:bottom w:val="single" w:sz="4" w:space="0" w:color="auto"/>
              <w:right w:val="single" w:sz="4" w:space="0" w:color="auto"/>
            </w:tcBorders>
          </w:tcPr>
          <w:p w14:paraId="39DAEECE" w14:textId="77777777" w:rsidR="00AF6265" w:rsidRPr="00EF2E83" w:rsidRDefault="00AF6265"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14:paraId="1F0834D2" w14:textId="77777777" w:rsidR="00AF6265" w:rsidRPr="00EF2E83" w:rsidRDefault="00AF6265" w:rsidP="00F51008">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18DF29EB" w14:textId="77777777"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14:paraId="4457D6BE" w14:textId="77777777"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14:paraId="78D5FD9A" w14:textId="77777777"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446F0132" w14:textId="77777777"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14:paraId="67BC3670" w14:textId="77777777" w:rsidTr="00AF6265">
        <w:tc>
          <w:tcPr>
            <w:tcW w:w="567" w:type="dxa"/>
            <w:tcBorders>
              <w:top w:val="single" w:sz="4" w:space="0" w:color="auto"/>
              <w:bottom w:val="single" w:sz="4" w:space="0" w:color="auto"/>
              <w:right w:val="single" w:sz="4" w:space="0" w:color="auto"/>
            </w:tcBorders>
          </w:tcPr>
          <w:p w14:paraId="621593AD" w14:textId="77777777" w:rsidR="00AF6265" w:rsidRPr="00EF2E83" w:rsidRDefault="00AF6265"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14:paraId="70CF322E" w14:textId="77777777" w:rsidR="00AF6265" w:rsidRPr="00EF2E83" w:rsidRDefault="00AF6265" w:rsidP="00F51008">
            <w:pPr>
              <w:pStyle w:val="afe"/>
              <w:rPr>
                <w:b/>
              </w:rPr>
            </w:pPr>
            <w:r w:rsidRPr="00EF2E83">
              <w:rPr>
                <w:b/>
              </w:rPr>
              <w:t>Физическое и оздоровитель</w:t>
            </w:r>
            <w:r w:rsidRPr="00EF2E83">
              <w:rPr>
                <w:b/>
              </w:rPr>
              <w:lastRenderedPageBreak/>
              <w:t>ное</w:t>
            </w:r>
          </w:p>
        </w:tc>
        <w:tc>
          <w:tcPr>
            <w:tcW w:w="2410" w:type="dxa"/>
            <w:tcBorders>
              <w:top w:val="single" w:sz="4" w:space="0" w:color="auto"/>
              <w:left w:val="single" w:sz="4" w:space="0" w:color="auto"/>
              <w:bottom w:val="single" w:sz="4" w:space="0" w:color="auto"/>
              <w:right w:val="single" w:sz="4" w:space="0" w:color="auto"/>
            </w:tcBorders>
          </w:tcPr>
          <w:p w14:paraId="57C502D9" w14:textId="77777777" w:rsidR="00AF6265" w:rsidRPr="00AF6265" w:rsidRDefault="00AF6265" w:rsidP="00F51008">
            <w:pPr>
              <w:pStyle w:val="afe"/>
            </w:pPr>
            <w:r w:rsidRPr="00AF6265">
              <w:lastRenderedPageBreak/>
              <w:t>Здоровье, жизнь</w:t>
            </w:r>
          </w:p>
        </w:tc>
        <w:tc>
          <w:tcPr>
            <w:tcW w:w="4819" w:type="dxa"/>
            <w:tcBorders>
              <w:top w:val="single" w:sz="4" w:space="0" w:color="auto"/>
              <w:left w:val="single" w:sz="4" w:space="0" w:color="auto"/>
              <w:bottom w:val="single" w:sz="4" w:space="0" w:color="auto"/>
            </w:tcBorders>
          </w:tcPr>
          <w:p w14:paraId="3C0B2DA7" w14:textId="77777777" w:rsidR="00B468AA" w:rsidRDefault="00AF6265" w:rsidP="00AF6265">
            <w:pPr>
              <w:pStyle w:val="afe"/>
              <w:ind w:firstLine="175"/>
              <w:jc w:val="both"/>
            </w:pPr>
            <w:r w:rsidRPr="00AF6265">
              <w:t>Понимающий ценность жизни, владеющий основными способами укрепления здо</w:t>
            </w:r>
            <w:r w:rsidRPr="00AF6265">
              <w:lastRenderedPageBreak/>
              <w:t xml:space="preserve">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13E32BF3" w14:textId="77777777"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0D19B94F" w14:textId="77777777" w:rsidR="00B468AA" w:rsidRDefault="00AF6265" w:rsidP="00AF6265">
            <w:pPr>
              <w:pStyle w:val="afe"/>
              <w:ind w:firstLine="175"/>
              <w:jc w:val="both"/>
            </w:pPr>
            <w:r w:rsidRPr="00AF6265">
              <w:t xml:space="preserve">Демонстрирующий потребность в двигательной деятельности. </w:t>
            </w:r>
          </w:p>
          <w:p w14:paraId="2EE6CFBC" w14:textId="77777777"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14:paraId="7FE50719" w14:textId="77777777" w:rsidTr="00AF6265">
        <w:tc>
          <w:tcPr>
            <w:tcW w:w="567" w:type="dxa"/>
            <w:tcBorders>
              <w:top w:val="single" w:sz="4" w:space="0" w:color="auto"/>
              <w:bottom w:val="single" w:sz="4" w:space="0" w:color="auto"/>
              <w:right w:val="single" w:sz="4" w:space="0" w:color="auto"/>
            </w:tcBorders>
          </w:tcPr>
          <w:p w14:paraId="3A814A0B" w14:textId="77777777" w:rsidR="00AF6265" w:rsidRPr="00EF2E83" w:rsidRDefault="00AF6265" w:rsidP="00AF6265">
            <w:pPr>
              <w:pStyle w:val="afe"/>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14:paraId="0D025C4B" w14:textId="77777777" w:rsidR="00AF6265" w:rsidRPr="00EF2E83" w:rsidRDefault="00AF6265" w:rsidP="00F51008">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2E9B69FC" w14:textId="77777777"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14:paraId="1B3DBFFE" w14:textId="77777777"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14:paraId="2AFB25C7" w14:textId="77777777"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14:paraId="31B3D328" w14:textId="77777777" w:rsidTr="00AF6265">
        <w:tc>
          <w:tcPr>
            <w:tcW w:w="567" w:type="dxa"/>
            <w:tcBorders>
              <w:top w:val="single" w:sz="4" w:space="0" w:color="auto"/>
              <w:bottom w:val="single" w:sz="4" w:space="0" w:color="auto"/>
              <w:right w:val="single" w:sz="4" w:space="0" w:color="auto"/>
            </w:tcBorders>
          </w:tcPr>
          <w:p w14:paraId="104E590C" w14:textId="77777777" w:rsidR="00AF6265" w:rsidRPr="00EF2E83" w:rsidRDefault="00AF6265"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14:paraId="28BAEAB7" w14:textId="77777777" w:rsidR="00AF6265" w:rsidRPr="00EF2E83" w:rsidRDefault="00AF6265" w:rsidP="00F51008">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25CB41A7" w14:textId="77777777"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14:paraId="01A26EFA" w14:textId="77777777"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14:paraId="4F880EFD" w14:textId="77777777"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14:paraId="5AB88344" w14:textId="77777777" w:rsidR="00B262B3" w:rsidRPr="00DB13FE" w:rsidRDefault="00B262B3" w:rsidP="00BB0EBD">
      <w:pPr>
        <w:pStyle w:val="s38"/>
        <w:spacing w:before="0" w:after="0"/>
        <w:jc w:val="both"/>
        <w:rPr>
          <w:color w:val="000000"/>
          <w:sz w:val="28"/>
          <w:szCs w:val="28"/>
        </w:rPr>
      </w:pPr>
    </w:p>
    <w:p w14:paraId="7390AA75" w14:textId="77777777" w:rsidR="00BB0EBD" w:rsidRDefault="00BB0EBD" w:rsidP="00B262B3">
      <w:pPr>
        <w:spacing w:after="0" w:line="240" w:lineRule="auto"/>
        <w:jc w:val="center"/>
        <w:rPr>
          <w:rFonts w:ascii="Times New Roman" w:hAnsi="Times New Roman" w:cs="Times New Roman"/>
          <w:b/>
          <w:bCs/>
          <w:color w:val="000000"/>
          <w:sz w:val="28"/>
          <w:szCs w:val="28"/>
        </w:rPr>
      </w:pPr>
    </w:p>
    <w:p w14:paraId="0FE833C8" w14:textId="77777777"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5A173B13" w14:textId="77777777"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14:paraId="48422351" w14:textId="77777777" w:rsidR="00B262B3" w:rsidRPr="00BB0EBD" w:rsidRDefault="00B262B3" w:rsidP="00BB0EBD">
      <w:pPr>
        <w:spacing w:after="0" w:line="240" w:lineRule="auto"/>
        <w:ind w:firstLine="709"/>
        <w:jc w:val="center"/>
        <w:rPr>
          <w:rFonts w:ascii="Times New Roman" w:hAnsi="Times New Roman" w:cs="Times New Roman"/>
          <w:sz w:val="28"/>
          <w:szCs w:val="28"/>
        </w:rPr>
      </w:pPr>
    </w:p>
    <w:p w14:paraId="2C51A4FB" w14:textId="77777777" w:rsidR="00BB0EBD" w:rsidRPr="00BB0EBD" w:rsidRDefault="00BB0EBD" w:rsidP="00BB0EBD">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14:paraId="66B0E891" w14:textId="77777777" w:rsidR="00BB0EBD" w:rsidRPr="00964336" w:rsidRDefault="00BB0EBD" w:rsidP="00BB0EBD">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2BD6F791" w14:textId="77777777" w:rsidR="00BB0EBD" w:rsidRPr="00964336" w:rsidRDefault="00BB0EBD" w:rsidP="00BB0EBD">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Уклад ДОО - это её необходимый фундамент, основа и инструмент воспитания.</w:t>
      </w:r>
    </w:p>
    <w:p w14:paraId="70E436F0" w14:textId="77777777" w:rsidR="00B7013C" w:rsidRPr="00F86A88" w:rsidRDefault="00BB0EBD" w:rsidP="00B7013C">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E1C770A" w14:textId="77777777" w:rsidR="00F86A88" w:rsidRPr="00F86A88" w:rsidRDefault="00F86A88" w:rsidP="00F86A88">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sidR="00DC638A">
        <w:rPr>
          <w:rFonts w:ascii="Times New Roman" w:hAnsi="Times New Roman" w:cs="Times New Roman"/>
          <w:b/>
          <w:sz w:val="28"/>
          <w:szCs w:val="28"/>
        </w:rPr>
        <w:t>ДОО</w:t>
      </w:r>
    </w:p>
    <w:p w14:paraId="250FC387" w14:textId="77777777" w:rsidR="00F86A88" w:rsidRPr="00964336" w:rsidRDefault="00F86A88" w:rsidP="00B7013C">
      <w:pPr>
        <w:spacing w:after="0" w:line="240" w:lineRule="auto"/>
        <w:ind w:firstLine="709"/>
        <w:jc w:val="both"/>
        <w:rPr>
          <w:rFonts w:ascii="Times New Roman" w:hAnsi="Times New Roman" w:cs="Times New Roman"/>
          <w:b/>
          <w:i/>
          <w:sz w:val="28"/>
          <w:szCs w:val="28"/>
        </w:rPr>
      </w:pPr>
      <w:r w:rsidRPr="00964336">
        <w:rPr>
          <w:rFonts w:ascii="Times New Roman" w:hAnsi="Times New Roman" w:cs="Times New Roman"/>
          <w:b/>
          <w:i/>
          <w:sz w:val="28"/>
          <w:szCs w:val="28"/>
        </w:rPr>
        <w:t>Ц</w:t>
      </w:r>
      <w:r w:rsidR="00BB0EBD" w:rsidRPr="00964336">
        <w:rPr>
          <w:rFonts w:ascii="Times New Roman" w:hAnsi="Times New Roman" w:cs="Times New Roman"/>
          <w:b/>
          <w:i/>
          <w:sz w:val="28"/>
          <w:szCs w:val="28"/>
        </w:rPr>
        <w:t>ель и см</w:t>
      </w:r>
      <w:r w:rsidRPr="00964336">
        <w:rPr>
          <w:rFonts w:ascii="Times New Roman" w:hAnsi="Times New Roman" w:cs="Times New Roman"/>
          <w:b/>
          <w:i/>
          <w:sz w:val="28"/>
          <w:szCs w:val="28"/>
        </w:rPr>
        <w:t>ысл деятельности ДОО, её миссия</w:t>
      </w:r>
      <w:r w:rsidR="00B7013C" w:rsidRPr="00964336">
        <w:rPr>
          <w:rFonts w:ascii="Times New Roman" w:hAnsi="Times New Roman" w:cs="Times New Roman"/>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8CCE67C" w14:textId="77777777" w:rsidR="00BB0EBD" w:rsidRPr="00964336" w:rsidRDefault="00F86A88" w:rsidP="00F86A88">
      <w:pPr>
        <w:spacing w:after="0" w:line="240" w:lineRule="auto"/>
        <w:ind w:firstLine="709"/>
        <w:jc w:val="both"/>
        <w:rPr>
          <w:rFonts w:ascii="Times New Roman" w:hAnsi="Times New Roman" w:cs="Times New Roman"/>
          <w:b/>
          <w:i/>
          <w:sz w:val="28"/>
          <w:szCs w:val="28"/>
        </w:rPr>
      </w:pPr>
      <w:r w:rsidRPr="00964336">
        <w:rPr>
          <w:rFonts w:ascii="Times New Roman" w:hAnsi="Times New Roman" w:cs="Times New Roman"/>
          <w:b/>
          <w:i/>
          <w:sz w:val="28"/>
          <w:szCs w:val="28"/>
        </w:rPr>
        <w:t>П</w:t>
      </w:r>
      <w:r w:rsidR="00BB0EBD" w:rsidRPr="00964336">
        <w:rPr>
          <w:rFonts w:ascii="Times New Roman" w:hAnsi="Times New Roman" w:cs="Times New Roman"/>
          <w:b/>
          <w:i/>
          <w:sz w:val="28"/>
          <w:szCs w:val="28"/>
        </w:rPr>
        <w:t>р</w:t>
      </w:r>
      <w:r w:rsidRPr="00964336">
        <w:rPr>
          <w:rFonts w:ascii="Times New Roman" w:hAnsi="Times New Roman" w:cs="Times New Roman"/>
          <w:b/>
          <w:i/>
          <w:sz w:val="28"/>
          <w:szCs w:val="28"/>
        </w:rPr>
        <w:t>инципы жизни и воспитания в ДОО</w:t>
      </w:r>
    </w:p>
    <w:p w14:paraId="17B31816"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4CAFD331"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2" w:name="sub_1401"/>
      <w:r w:rsidRPr="0096433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045D86B"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3" w:name="sub_1402"/>
      <w:bookmarkEnd w:id="2"/>
      <w:r w:rsidRPr="0096433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628C3DA3"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4" w:name="sub_1403"/>
      <w:bookmarkEnd w:id="3"/>
      <w:r w:rsidRPr="0096433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39257BF8"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5" w:name="sub_1404"/>
      <w:bookmarkEnd w:id="4"/>
      <w:r w:rsidRPr="00964336">
        <w:rPr>
          <w:rFonts w:ascii="Times New Roman" w:hAnsi="Times New Roman" w:cs="Times New Roman"/>
          <w:sz w:val="28"/>
          <w:szCs w:val="28"/>
        </w:rPr>
        <w:t>4) поддержка инициативы детей в различных видах деятельности;</w:t>
      </w:r>
    </w:p>
    <w:p w14:paraId="6E11A631"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6" w:name="sub_1405"/>
      <w:bookmarkEnd w:id="5"/>
      <w:r w:rsidRPr="00964336">
        <w:rPr>
          <w:rFonts w:ascii="Times New Roman" w:hAnsi="Times New Roman" w:cs="Times New Roman"/>
          <w:sz w:val="28"/>
          <w:szCs w:val="28"/>
        </w:rPr>
        <w:t>5) сотрудничество ДОО с семьей;</w:t>
      </w:r>
    </w:p>
    <w:p w14:paraId="3621A27B"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7" w:name="sub_1406"/>
      <w:bookmarkEnd w:id="6"/>
      <w:r w:rsidRPr="00964336">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43632C1D"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8" w:name="sub_1407"/>
      <w:bookmarkEnd w:id="7"/>
      <w:r w:rsidRPr="0096433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4EA02FCC"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9" w:name="sub_1408"/>
      <w:bookmarkEnd w:id="8"/>
      <w:r w:rsidRPr="0096433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9"/>
    <w:p w14:paraId="72568816" w14:textId="77777777" w:rsidR="00F86A88"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9) учет этнокультурной ситуации развития детей.</w:t>
      </w:r>
    </w:p>
    <w:p w14:paraId="7CAFB22B" w14:textId="77777777"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14:paraId="38760607" w14:textId="4C3FC5DD" w:rsidR="00D552A1" w:rsidRPr="00D01B21" w:rsidRDefault="001C2945" w:rsidP="00D552A1">
      <w:pPr>
        <w:spacing w:after="0" w:line="240" w:lineRule="auto"/>
        <w:ind w:firstLine="709"/>
        <w:jc w:val="both"/>
        <w:rPr>
          <w:rFonts w:ascii="Times New Roman" w:hAnsi="Times New Roman" w:cs="Times New Roman"/>
          <w:sz w:val="28"/>
          <w:szCs w:val="28"/>
        </w:rPr>
      </w:pPr>
      <w:bookmarkStart w:id="10" w:name="_Hlk138779114"/>
      <w:r w:rsidRPr="001C2945">
        <w:rPr>
          <w:rFonts w:ascii="Times New Roman" w:hAnsi="Times New Roman" w:cs="Times New Roman"/>
          <w:sz w:val="28"/>
          <w:szCs w:val="28"/>
        </w:rPr>
        <w:t>ТМКДОУ</w:t>
      </w:r>
      <w:r w:rsidR="00D552A1" w:rsidRPr="001C2945">
        <w:rPr>
          <w:rFonts w:ascii="Times New Roman" w:hAnsi="Times New Roman" w:cs="Times New Roman"/>
          <w:sz w:val="28"/>
          <w:szCs w:val="28"/>
        </w:rPr>
        <w:t xml:space="preserve"> «Хатангский детский сад комбинированного вида «Солнышко» </w:t>
      </w:r>
      <w:bookmarkEnd w:id="10"/>
      <w:r w:rsidR="00D552A1" w:rsidRPr="001C2945">
        <w:rPr>
          <w:rFonts w:ascii="Times New Roman" w:hAnsi="Times New Roman" w:cs="Times New Roman"/>
          <w:sz w:val="28"/>
          <w:szCs w:val="28"/>
        </w:rPr>
        <w:t>–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w:t>
      </w:r>
      <w:r w:rsidR="00D552A1" w:rsidRPr="001C2945">
        <w:rPr>
          <w:rFonts w:ascii="Times New Roman" w:hAnsi="Times New Roman" w:cs="Times New Roman"/>
          <w:sz w:val="28"/>
          <w:szCs w:val="28"/>
        </w:rPr>
        <w:lastRenderedPageBreak/>
        <w:t>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Таймырское муниципальное казенное дошкольное образовательное учреждение «Хатангский детский сад комбинированного вида «Солнышко» (далее – Детский сад) расположено в селе Хатанга вдали от производящих предприятий и торговых мест. Здание Детского</w:t>
      </w:r>
      <w:r w:rsidR="00A954EF" w:rsidRPr="001C2945">
        <w:rPr>
          <w:rFonts w:ascii="Times New Roman" w:hAnsi="Times New Roman" w:cs="Times New Roman"/>
          <w:sz w:val="28"/>
          <w:szCs w:val="28"/>
        </w:rPr>
        <w:t xml:space="preserve"> сада построено по типовому проекту. Проектная наполняемость на 77 мест. Общая площадь зда</w:t>
      </w:r>
      <w:r w:rsidR="00D01B21">
        <w:rPr>
          <w:rFonts w:ascii="Times New Roman" w:hAnsi="Times New Roman" w:cs="Times New Roman"/>
          <w:sz w:val="28"/>
          <w:szCs w:val="28"/>
        </w:rPr>
        <w:t>ния 965,6</w:t>
      </w:r>
      <w:r w:rsidR="00A954EF" w:rsidRPr="001C2945">
        <w:rPr>
          <w:rFonts w:ascii="Times New Roman" w:hAnsi="Times New Roman" w:cs="Times New Roman"/>
          <w:sz w:val="28"/>
          <w:szCs w:val="28"/>
        </w:rPr>
        <w:t xml:space="preserve"> кв. м., из них площадь </w:t>
      </w:r>
      <w:r w:rsidR="00A954EF" w:rsidRPr="00D01B21">
        <w:rPr>
          <w:rFonts w:ascii="Times New Roman" w:hAnsi="Times New Roman" w:cs="Times New Roman"/>
          <w:sz w:val="28"/>
          <w:szCs w:val="28"/>
        </w:rPr>
        <w:t>помещений, используемых непосредственно для нужд образовательного процесса</w:t>
      </w:r>
      <w:r w:rsidR="00D01B21" w:rsidRPr="00D01B21">
        <w:rPr>
          <w:rFonts w:ascii="Times New Roman" w:hAnsi="Times New Roman" w:cs="Times New Roman"/>
          <w:sz w:val="28"/>
          <w:szCs w:val="28"/>
        </w:rPr>
        <w:t xml:space="preserve"> 506</w:t>
      </w:r>
      <w:r w:rsidR="00A954EF" w:rsidRPr="00D01B21">
        <w:rPr>
          <w:rFonts w:ascii="Times New Roman" w:hAnsi="Times New Roman" w:cs="Times New Roman"/>
          <w:sz w:val="28"/>
          <w:szCs w:val="28"/>
        </w:rPr>
        <w:t>,6 кв.м.</w:t>
      </w:r>
    </w:p>
    <w:p w14:paraId="778515ED" w14:textId="3E485E27" w:rsidR="00A954EF" w:rsidRPr="00EE39AA" w:rsidRDefault="00A954EF" w:rsidP="00D552A1">
      <w:pPr>
        <w:spacing w:after="0" w:line="240" w:lineRule="auto"/>
        <w:ind w:firstLine="709"/>
        <w:jc w:val="both"/>
        <w:rPr>
          <w:rFonts w:ascii="Times New Roman" w:hAnsi="Times New Roman" w:cs="Times New Roman"/>
          <w:sz w:val="28"/>
          <w:szCs w:val="28"/>
        </w:rPr>
      </w:pPr>
      <w:r w:rsidRPr="00EE39AA">
        <w:rPr>
          <w:rFonts w:ascii="Times New Roman" w:hAnsi="Times New Roman" w:cs="Times New Roman"/>
          <w:sz w:val="28"/>
          <w:szCs w:val="28"/>
        </w:rPr>
        <w:t>ДОУ обеспечивает получение дошкольного образования, присмотр и уход з</w:t>
      </w:r>
      <w:r w:rsidR="001C2945" w:rsidRPr="00EE39AA">
        <w:rPr>
          <w:rFonts w:ascii="Times New Roman" w:hAnsi="Times New Roman" w:cs="Times New Roman"/>
          <w:sz w:val="28"/>
          <w:szCs w:val="28"/>
        </w:rPr>
        <w:t>а воспитанниками в возрасте от 1</w:t>
      </w:r>
      <w:r w:rsidR="00101E02" w:rsidRPr="00EE39AA">
        <w:rPr>
          <w:rFonts w:ascii="Times New Roman" w:hAnsi="Times New Roman" w:cs="Times New Roman"/>
          <w:sz w:val="28"/>
          <w:szCs w:val="28"/>
        </w:rPr>
        <w:t>,5</w:t>
      </w:r>
      <w:r w:rsidR="001C2945" w:rsidRPr="00EE39AA">
        <w:rPr>
          <w:rFonts w:ascii="Times New Roman" w:hAnsi="Times New Roman" w:cs="Times New Roman"/>
          <w:sz w:val="28"/>
          <w:szCs w:val="28"/>
        </w:rPr>
        <w:t xml:space="preserve"> года</w:t>
      </w:r>
      <w:r w:rsidRPr="00EE39AA">
        <w:rPr>
          <w:rFonts w:ascii="Times New Roman" w:hAnsi="Times New Roman" w:cs="Times New Roman"/>
          <w:sz w:val="28"/>
          <w:szCs w:val="28"/>
        </w:rPr>
        <w:t xml:space="preserve"> до прекращения образовательных отношени</w:t>
      </w:r>
      <w:r w:rsidR="001C2945" w:rsidRPr="00EE39AA">
        <w:rPr>
          <w:rFonts w:ascii="Times New Roman" w:hAnsi="Times New Roman" w:cs="Times New Roman"/>
          <w:sz w:val="28"/>
          <w:szCs w:val="28"/>
        </w:rPr>
        <w:t xml:space="preserve">й. В </w:t>
      </w:r>
      <w:r w:rsidR="00EE39AA" w:rsidRPr="00EE39AA">
        <w:rPr>
          <w:rFonts w:ascii="Times New Roman" w:hAnsi="Times New Roman" w:cs="Times New Roman"/>
          <w:sz w:val="28"/>
          <w:szCs w:val="28"/>
        </w:rPr>
        <w:t xml:space="preserve">здании </w:t>
      </w:r>
      <w:r w:rsidR="001C2945" w:rsidRPr="00EE39AA">
        <w:rPr>
          <w:rFonts w:ascii="Times New Roman" w:hAnsi="Times New Roman" w:cs="Times New Roman"/>
          <w:sz w:val="28"/>
          <w:szCs w:val="28"/>
        </w:rPr>
        <w:t>ДОУ функционирует 3</w:t>
      </w:r>
      <w:r w:rsidRPr="00EE39AA">
        <w:rPr>
          <w:rFonts w:ascii="Times New Roman" w:hAnsi="Times New Roman" w:cs="Times New Roman"/>
          <w:sz w:val="28"/>
          <w:szCs w:val="28"/>
        </w:rPr>
        <w:t xml:space="preserve"> групп</w:t>
      </w:r>
      <w:r w:rsidR="001C2945" w:rsidRPr="00EE39AA">
        <w:rPr>
          <w:rFonts w:ascii="Times New Roman" w:hAnsi="Times New Roman" w:cs="Times New Roman"/>
          <w:sz w:val="28"/>
          <w:szCs w:val="28"/>
        </w:rPr>
        <w:t>ы</w:t>
      </w:r>
      <w:r w:rsidRPr="00EE39AA">
        <w:rPr>
          <w:rFonts w:ascii="Times New Roman" w:hAnsi="Times New Roman" w:cs="Times New Roman"/>
          <w:sz w:val="28"/>
          <w:szCs w:val="28"/>
        </w:rPr>
        <w:t xml:space="preserve"> общеразвивающей направленно</w:t>
      </w:r>
      <w:r w:rsidR="00EE39AA" w:rsidRPr="00EE39AA">
        <w:rPr>
          <w:rFonts w:ascii="Times New Roman" w:hAnsi="Times New Roman" w:cs="Times New Roman"/>
          <w:sz w:val="28"/>
          <w:szCs w:val="28"/>
        </w:rPr>
        <w:t>сти, 1</w:t>
      </w:r>
      <w:r w:rsidR="001C2945" w:rsidRPr="00EE39AA">
        <w:rPr>
          <w:rFonts w:ascii="Times New Roman" w:hAnsi="Times New Roman" w:cs="Times New Roman"/>
          <w:sz w:val="28"/>
          <w:szCs w:val="28"/>
        </w:rPr>
        <w:t xml:space="preserve"> </w:t>
      </w:r>
      <w:r w:rsidR="00EE39AA" w:rsidRPr="00EE39AA">
        <w:rPr>
          <w:rFonts w:ascii="Times New Roman" w:hAnsi="Times New Roman" w:cs="Times New Roman"/>
          <w:sz w:val="28"/>
          <w:szCs w:val="28"/>
        </w:rPr>
        <w:t>разновозрастная группа</w:t>
      </w:r>
      <w:r w:rsidR="001C2945" w:rsidRPr="00EE39AA">
        <w:rPr>
          <w:rFonts w:ascii="Times New Roman" w:hAnsi="Times New Roman" w:cs="Times New Roman"/>
          <w:sz w:val="28"/>
          <w:szCs w:val="28"/>
        </w:rPr>
        <w:t xml:space="preserve"> компенсирующей направленности для обучающихся с тяжелым нарушением речи</w:t>
      </w:r>
      <w:r w:rsidR="00EE39AA" w:rsidRPr="00EE39AA">
        <w:rPr>
          <w:rFonts w:ascii="Times New Roman" w:hAnsi="Times New Roman" w:cs="Times New Roman"/>
          <w:sz w:val="28"/>
          <w:szCs w:val="28"/>
        </w:rPr>
        <w:t xml:space="preserve">. 2 </w:t>
      </w:r>
      <w:r w:rsidR="001C2945" w:rsidRPr="00EE39AA">
        <w:rPr>
          <w:rFonts w:ascii="Times New Roman" w:hAnsi="Times New Roman" w:cs="Times New Roman"/>
          <w:sz w:val="28"/>
          <w:szCs w:val="28"/>
        </w:rPr>
        <w:t xml:space="preserve">группы </w:t>
      </w:r>
      <w:r w:rsidR="00EE39AA" w:rsidRPr="00EE39AA">
        <w:rPr>
          <w:rFonts w:ascii="Times New Roman" w:hAnsi="Times New Roman" w:cs="Times New Roman"/>
          <w:sz w:val="28"/>
          <w:szCs w:val="28"/>
        </w:rPr>
        <w:t>компенсирующей направленности для обучающих</w:t>
      </w:r>
      <w:r w:rsidR="001C2945" w:rsidRPr="00EE39AA">
        <w:rPr>
          <w:rFonts w:ascii="Times New Roman" w:hAnsi="Times New Roman" w:cs="Times New Roman"/>
          <w:sz w:val="28"/>
          <w:szCs w:val="28"/>
        </w:rPr>
        <w:t>ся с задержкой психического развития</w:t>
      </w:r>
      <w:r w:rsidR="00EE39AA" w:rsidRPr="00EE39AA">
        <w:rPr>
          <w:rFonts w:ascii="Times New Roman" w:hAnsi="Times New Roman" w:cs="Times New Roman"/>
          <w:sz w:val="28"/>
          <w:szCs w:val="28"/>
        </w:rPr>
        <w:t xml:space="preserve"> и 1 группа компенсирующей направленности для обучающихся с тяжелым нарушением речи располагаются в здании ТМКОУ «ХСШ №1»</w:t>
      </w:r>
      <w:r w:rsidR="001C2945" w:rsidRPr="00EE39AA">
        <w:rPr>
          <w:rFonts w:ascii="Times New Roman" w:hAnsi="Times New Roman" w:cs="Times New Roman"/>
          <w:sz w:val="28"/>
          <w:szCs w:val="28"/>
        </w:rPr>
        <w:t>.</w:t>
      </w:r>
      <w:r w:rsidRPr="00EE39AA">
        <w:rPr>
          <w:rFonts w:ascii="Times New Roman" w:hAnsi="Times New Roman" w:cs="Times New Roman"/>
          <w:sz w:val="28"/>
          <w:szCs w:val="28"/>
        </w:rPr>
        <w:t xml:space="preserve"> Режим работы: пятидневная неделя в течение календарного года. Время рабо</w:t>
      </w:r>
      <w:r w:rsidR="001C2945" w:rsidRPr="00EE39AA">
        <w:rPr>
          <w:rFonts w:ascii="Times New Roman" w:hAnsi="Times New Roman" w:cs="Times New Roman"/>
          <w:sz w:val="28"/>
          <w:szCs w:val="28"/>
        </w:rPr>
        <w:t>ты: 7.30-17.3</w:t>
      </w:r>
      <w:r w:rsidRPr="00EE39AA">
        <w:rPr>
          <w:rFonts w:ascii="Times New Roman" w:hAnsi="Times New Roman" w:cs="Times New Roman"/>
          <w:sz w:val="28"/>
          <w:szCs w:val="28"/>
        </w:rPr>
        <w:t>0 с понедельника по пятницу. Выходные дни: суббота, воскресенье, празд</w:t>
      </w:r>
      <w:r w:rsidR="00D01B21">
        <w:rPr>
          <w:rFonts w:ascii="Times New Roman" w:hAnsi="Times New Roman" w:cs="Times New Roman"/>
          <w:sz w:val="28"/>
          <w:szCs w:val="28"/>
        </w:rPr>
        <w:t xml:space="preserve">ничные дни. Общая площадь </w:t>
      </w:r>
      <w:r w:rsidRPr="00EE39AA">
        <w:rPr>
          <w:rFonts w:ascii="Times New Roman" w:hAnsi="Times New Roman" w:cs="Times New Roman"/>
          <w:sz w:val="28"/>
          <w:szCs w:val="28"/>
        </w:rPr>
        <w:t>террито</w:t>
      </w:r>
      <w:r w:rsidR="00D01B21">
        <w:rPr>
          <w:rFonts w:ascii="Times New Roman" w:hAnsi="Times New Roman" w:cs="Times New Roman"/>
          <w:sz w:val="28"/>
          <w:szCs w:val="28"/>
        </w:rPr>
        <w:t>рии</w:t>
      </w:r>
      <w:r w:rsidRPr="00EE39AA">
        <w:rPr>
          <w:rFonts w:ascii="Times New Roman" w:hAnsi="Times New Roman" w:cs="Times New Roman"/>
          <w:sz w:val="28"/>
          <w:szCs w:val="28"/>
        </w:rPr>
        <w:t xml:space="preserve"> </w:t>
      </w:r>
      <w:r w:rsidR="00D01B21">
        <w:rPr>
          <w:rFonts w:ascii="Times New Roman" w:hAnsi="Times New Roman" w:cs="Times New Roman"/>
          <w:sz w:val="28"/>
          <w:szCs w:val="28"/>
        </w:rPr>
        <w:t>Детского сада составляет 2540 кв. м., из них 1574 кв. м. предназначены для прогулок, на территории имеются</w:t>
      </w:r>
      <w:r w:rsidRPr="00EE39AA">
        <w:rPr>
          <w:rFonts w:ascii="Times New Roman" w:hAnsi="Times New Roman" w:cs="Times New Roman"/>
          <w:sz w:val="28"/>
          <w:szCs w:val="28"/>
        </w:rPr>
        <w:t xml:space="preserve"> игро</w:t>
      </w:r>
      <w:r w:rsidR="00D01B21">
        <w:rPr>
          <w:rFonts w:ascii="Times New Roman" w:hAnsi="Times New Roman" w:cs="Times New Roman"/>
          <w:sz w:val="28"/>
          <w:szCs w:val="28"/>
        </w:rPr>
        <w:t>вое</w:t>
      </w:r>
      <w:r w:rsidRPr="00EE39AA">
        <w:rPr>
          <w:rFonts w:ascii="Times New Roman" w:hAnsi="Times New Roman" w:cs="Times New Roman"/>
          <w:sz w:val="28"/>
          <w:szCs w:val="28"/>
        </w:rPr>
        <w:t xml:space="preserve"> оборудовани</w:t>
      </w:r>
      <w:r w:rsidR="00D01B21">
        <w:rPr>
          <w:rFonts w:ascii="Times New Roman" w:hAnsi="Times New Roman" w:cs="Times New Roman"/>
          <w:sz w:val="28"/>
          <w:szCs w:val="28"/>
        </w:rPr>
        <w:t>е</w:t>
      </w:r>
      <w:r w:rsidRPr="00EE39AA">
        <w:rPr>
          <w:rFonts w:ascii="Times New Roman" w:hAnsi="Times New Roman" w:cs="Times New Roman"/>
          <w:sz w:val="28"/>
          <w:szCs w:val="28"/>
        </w:rPr>
        <w:t>, зелены</w:t>
      </w:r>
      <w:r w:rsidR="00D01B21">
        <w:rPr>
          <w:rFonts w:ascii="Times New Roman" w:hAnsi="Times New Roman" w:cs="Times New Roman"/>
          <w:sz w:val="28"/>
          <w:szCs w:val="28"/>
        </w:rPr>
        <w:t>е</w:t>
      </w:r>
      <w:r w:rsidRPr="00EE39AA">
        <w:rPr>
          <w:rFonts w:ascii="Times New Roman" w:hAnsi="Times New Roman" w:cs="Times New Roman"/>
          <w:sz w:val="28"/>
          <w:szCs w:val="28"/>
        </w:rPr>
        <w:t xml:space="preserve"> насаждения. 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w:t>
      </w:r>
      <w:r w:rsidR="001C2945" w:rsidRPr="00EE39AA">
        <w:rPr>
          <w:rFonts w:ascii="Times New Roman" w:hAnsi="Times New Roman" w:cs="Times New Roman"/>
          <w:sz w:val="28"/>
          <w:szCs w:val="28"/>
        </w:rPr>
        <w:t>ми в МК</w:t>
      </w:r>
      <w:r w:rsidRPr="00EE39AA">
        <w:rPr>
          <w:rFonts w:ascii="Times New Roman" w:hAnsi="Times New Roman" w:cs="Times New Roman"/>
          <w:sz w:val="28"/>
          <w:szCs w:val="28"/>
        </w:rPr>
        <w:t>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w:t>
      </w:r>
      <w:r w:rsidR="001C2945" w:rsidRPr="00EE39AA">
        <w:rPr>
          <w:rFonts w:ascii="Times New Roman" w:hAnsi="Times New Roman" w:cs="Times New Roman"/>
          <w:sz w:val="28"/>
          <w:szCs w:val="28"/>
        </w:rPr>
        <w:t>ренных уставом МК</w:t>
      </w:r>
      <w:r w:rsidRPr="00EE39AA">
        <w:rPr>
          <w:rFonts w:ascii="Times New Roman" w:hAnsi="Times New Roman" w:cs="Times New Roman"/>
          <w:sz w:val="28"/>
          <w:szCs w:val="28"/>
        </w:rPr>
        <w:t>ДОУ. Родители воспитанников (законные представители) имеют право обращаться в комиссию по урегулированию споров между участниками образовательных от</w:t>
      </w:r>
      <w:r w:rsidR="001C2945" w:rsidRPr="00EE39AA">
        <w:rPr>
          <w:rFonts w:ascii="Times New Roman" w:hAnsi="Times New Roman" w:cs="Times New Roman"/>
          <w:sz w:val="28"/>
          <w:szCs w:val="28"/>
        </w:rPr>
        <w:t>ношений МК</w:t>
      </w:r>
      <w:r w:rsidRPr="00EE39AA">
        <w:rPr>
          <w:rFonts w:ascii="Times New Roman" w:hAnsi="Times New Roman" w:cs="Times New Roman"/>
          <w:sz w:val="28"/>
          <w:szCs w:val="28"/>
        </w:rPr>
        <w:t>ДОУ для защиты прав своего ребенка, оказывать посильную помощь, направленную на развитие материальной базы ДО.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Традиционные события, праздники, мероприятия представляют собой годовой цикл мероприятий, проводимых в различных формах, направленных на реализацию Про</w:t>
      </w:r>
      <w:r w:rsidRPr="00EE39AA">
        <w:rPr>
          <w:rFonts w:ascii="Times New Roman" w:hAnsi="Times New Roman" w:cs="Times New Roman"/>
          <w:sz w:val="28"/>
          <w:szCs w:val="28"/>
        </w:rPr>
        <w:lastRenderedPageBreak/>
        <w:t>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14:paraId="6C79D950" w14:textId="5B0F4B93" w:rsidR="00A954EF" w:rsidRPr="00D552A1" w:rsidRDefault="00A954EF" w:rsidP="00A954EF">
      <w:pPr>
        <w:spacing w:after="0" w:line="240" w:lineRule="auto"/>
        <w:ind w:firstLine="709"/>
        <w:rPr>
          <w:rFonts w:ascii="Times New Roman" w:hAnsi="Times New Roman" w:cs="Times New Roman"/>
          <w:sz w:val="28"/>
          <w:szCs w:val="28"/>
        </w:rPr>
      </w:pPr>
      <w:r w:rsidRPr="00EE39AA">
        <w:rPr>
          <w:rFonts w:ascii="Times New Roman" w:hAnsi="Times New Roman" w:cs="Times New Roman"/>
          <w:sz w:val="28"/>
          <w:szCs w:val="28"/>
        </w:rPr>
        <w:t>Направленность и тематика мероприятий формируется на основе следующих областей:</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исторические и общественно значимые события;</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сезонные явления в природе, животный и растительный мир, мир неживой природы;</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национальные праздники, традиции;</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тематические недели (моя семья, традиции русского народа);</w:t>
      </w:r>
      <w:r w:rsidRPr="00EE39AA">
        <w:rPr>
          <w:rFonts w:ascii="Times New Roman" w:hAnsi="Times New Roman" w:cs="Times New Roman"/>
          <w:sz w:val="28"/>
          <w:szCs w:val="28"/>
        </w:rPr>
        <w:br/>
        <w:t xml:space="preserve">     </w:t>
      </w:r>
      <w:r w:rsidRPr="00EE39AA">
        <w:rPr>
          <w:rFonts w:ascii="Times New Roman" w:hAnsi="Times New Roman" w:cs="Times New Roman"/>
          <w:sz w:val="28"/>
          <w:szCs w:val="28"/>
        </w:rPr>
        <w:sym w:font="Wingdings" w:char="F0FC"/>
      </w:r>
      <w:r w:rsidRPr="00EE39AA">
        <w:rPr>
          <w:rFonts w:ascii="Times New Roman" w:hAnsi="Times New Roman" w:cs="Times New Roman"/>
          <w:sz w:val="28"/>
          <w:szCs w:val="28"/>
        </w:rPr>
        <w:t xml:space="preserve"> иные темы, связанные с миром человека.</w:t>
      </w:r>
    </w:p>
    <w:p w14:paraId="3DB2C729" w14:textId="77777777"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14:paraId="0E8F3B0D"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Отношение к воспитанникам строятся по следующим правилам:</w:t>
      </w:r>
    </w:p>
    <w:p w14:paraId="27D91C52"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1" w:name="sub_2170"/>
      <w:r w:rsidRPr="00964336">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F202AEA"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2" w:name="sub_2171"/>
      <w:bookmarkEnd w:id="11"/>
      <w:r w:rsidRPr="00964336">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201B2488"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3" w:name="sub_2172"/>
      <w:bookmarkEnd w:id="12"/>
      <w:r w:rsidRPr="00964336">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C5540DC"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4" w:name="sub_2173"/>
      <w:bookmarkEnd w:id="13"/>
      <w:r w:rsidRPr="00964336">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7DA60E63"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5" w:name="sub_2174"/>
      <w:bookmarkEnd w:id="14"/>
      <w:r w:rsidRPr="00964336">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6682DD54"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6" w:name="sub_2175"/>
      <w:bookmarkEnd w:id="15"/>
      <w:r w:rsidRPr="00964336">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4571D8F9" w14:textId="77777777" w:rsidR="00B7013C" w:rsidRPr="00964336" w:rsidRDefault="00B7013C" w:rsidP="00B7013C">
      <w:pPr>
        <w:spacing w:after="0" w:line="240" w:lineRule="auto"/>
        <w:ind w:firstLine="709"/>
        <w:jc w:val="both"/>
        <w:rPr>
          <w:rFonts w:ascii="Times New Roman" w:hAnsi="Times New Roman" w:cs="Times New Roman"/>
          <w:sz w:val="28"/>
          <w:szCs w:val="28"/>
        </w:rPr>
      </w:pPr>
      <w:bookmarkStart w:id="17" w:name="sub_2176"/>
      <w:bookmarkEnd w:id="16"/>
      <w:r w:rsidRPr="00964336">
        <w:rPr>
          <w:rFonts w:ascii="Times New Roman" w:hAnsi="Times New Roman" w:cs="Times New Roman"/>
          <w:sz w:val="28"/>
          <w:szCs w:val="28"/>
        </w:rPr>
        <w:t>7) защита детей от всех форм физического и психического насилия</w:t>
      </w:r>
      <w:hyperlink w:anchor="sub_995" w:history="1">
        <w:r w:rsidRPr="00964336">
          <w:rPr>
            <w:rStyle w:val="afb"/>
            <w:rFonts w:ascii="Times New Roman" w:hAnsi="Times New Roman"/>
            <w:color w:val="auto"/>
            <w:sz w:val="28"/>
            <w:szCs w:val="28"/>
          </w:rPr>
          <w:t>*(7)</w:t>
        </w:r>
      </w:hyperlink>
      <w:r w:rsidRPr="00964336">
        <w:rPr>
          <w:rFonts w:ascii="Times New Roman" w:hAnsi="Times New Roman" w:cs="Times New Roman"/>
          <w:sz w:val="28"/>
          <w:szCs w:val="28"/>
        </w:rPr>
        <w:t>;</w:t>
      </w:r>
    </w:p>
    <w:bookmarkEnd w:id="17"/>
    <w:p w14:paraId="3B9DB328"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BEED22F"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964336">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40227F3"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1C344B5" w14:textId="77777777" w:rsidR="00F86A88"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lastRenderedPageBreak/>
        <w:t>Взаимоотношения с родителями строятся на принципе сотрудничества для объединения усилий семьи и ДОО в воспитании ребенка.</w:t>
      </w:r>
    </w:p>
    <w:p w14:paraId="1B2FACC5" w14:textId="04D5AE6F" w:rsidR="00BB0EBD" w:rsidRDefault="00F86A88" w:rsidP="00F86A88">
      <w:pPr>
        <w:spacing w:after="0" w:line="240" w:lineRule="auto"/>
        <w:ind w:firstLine="709"/>
        <w:jc w:val="both"/>
        <w:rPr>
          <w:rFonts w:ascii="Times New Roman" w:hAnsi="Times New Roman" w:cs="Times New Roman"/>
          <w:b/>
          <w:i/>
          <w:sz w:val="28"/>
          <w:szCs w:val="28"/>
        </w:rPr>
      </w:pPr>
      <w:r w:rsidRPr="00964336">
        <w:rPr>
          <w:rFonts w:ascii="Times New Roman" w:hAnsi="Times New Roman" w:cs="Times New Roman"/>
          <w:b/>
          <w:i/>
          <w:sz w:val="28"/>
          <w:szCs w:val="28"/>
        </w:rPr>
        <w:t>Ключевые правила ДОО</w:t>
      </w:r>
      <w:r w:rsidR="00EE39AA">
        <w:rPr>
          <w:rFonts w:ascii="Times New Roman" w:hAnsi="Times New Roman" w:cs="Times New Roman"/>
          <w:b/>
          <w:i/>
          <w:sz w:val="28"/>
          <w:szCs w:val="28"/>
        </w:rPr>
        <w:t>:</w:t>
      </w:r>
    </w:p>
    <w:p w14:paraId="631D4340"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безопасные условия организации воспитательного процесса;</w:t>
      </w:r>
    </w:p>
    <w:p w14:paraId="74A9D0B4"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14:paraId="31B87D28"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атмосфера эмоционального комфорта и благополучия;</w:t>
      </w:r>
    </w:p>
    <w:p w14:paraId="0DA63370"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14:paraId="3C10033D"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сложившиеся традиции ДОУ, группы;</w:t>
      </w:r>
    </w:p>
    <w:p w14:paraId="4D5913CD"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14:paraId="6D5974BD" w14:textId="77777777" w:rsidR="008E68DD" w:rsidRPr="00EE39AA" w:rsidRDefault="008E68DD" w:rsidP="00D01B21">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наличие интереса у взрослых и детей (сообщества);</w:t>
      </w:r>
    </w:p>
    <w:p w14:paraId="0B8DA16F" w14:textId="2FA739E7" w:rsidR="008E68DD" w:rsidRPr="00287454" w:rsidRDefault="008E68DD" w:rsidP="00287454">
      <w:pPr>
        <w:numPr>
          <w:ilvl w:val="0"/>
          <w:numId w:val="29"/>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участие в творческих конкурсах, соревнованиях, фестивалях, мероприятиях, социально значимых акциях регионального, областного уровня.</w:t>
      </w:r>
    </w:p>
    <w:p w14:paraId="1222A165" w14:textId="6BA6F4D7" w:rsidR="008E68DD" w:rsidRPr="002B69C2" w:rsidRDefault="008E68DD" w:rsidP="00287454">
      <w:pPr>
        <w:spacing w:after="0" w:line="240" w:lineRule="auto"/>
        <w:ind w:firstLine="709"/>
        <w:jc w:val="both"/>
        <w:rPr>
          <w:rFonts w:ascii="Times New Roman" w:hAnsi="Times New Roman" w:cs="Times New Roman"/>
          <w:b/>
          <w:i/>
          <w:sz w:val="28"/>
          <w:szCs w:val="28"/>
        </w:rPr>
      </w:pPr>
      <w:r w:rsidRPr="002B69C2">
        <w:rPr>
          <w:rFonts w:ascii="Times New Roman" w:hAnsi="Times New Roman" w:cs="Times New Roman"/>
          <w:b/>
          <w:i/>
          <w:sz w:val="28"/>
          <w:szCs w:val="28"/>
        </w:rPr>
        <w:t>Традиции и ритуалы, особые нормы этикета в ДОО</w:t>
      </w:r>
      <w:r w:rsidR="00287454">
        <w:rPr>
          <w:rFonts w:ascii="Times New Roman" w:hAnsi="Times New Roman" w:cs="Times New Roman"/>
          <w:b/>
          <w:i/>
          <w:sz w:val="28"/>
          <w:szCs w:val="28"/>
        </w:rPr>
        <w:t>:</w:t>
      </w:r>
    </w:p>
    <w:p w14:paraId="559662FA" w14:textId="77777777" w:rsidR="008E68DD" w:rsidRPr="00EE39AA" w:rsidRDefault="008E68DD" w:rsidP="00D01B21">
      <w:pPr>
        <w:numPr>
          <w:ilvl w:val="0"/>
          <w:numId w:val="28"/>
        </w:numPr>
        <w:spacing w:after="160" w:line="259" w:lineRule="auto"/>
        <w:ind w:left="0" w:firstLine="709"/>
        <w:contextualSpacing/>
        <w:jc w:val="both"/>
        <w:rPr>
          <w:rFonts w:ascii="Times New Roman" w:eastAsia="Calibri" w:hAnsi="Times New Roman" w:cs="Times New Roman"/>
          <w:sz w:val="28"/>
          <w:szCs w:val="28"/>
          <w:lang w:eastAsia="en-US"/>
        </w:rPr>
      </w:pPr>
      <w:r w:rsidRPr="002B69C2">
        <w:rPr>
          <w:rFonts w:ascii="Times New Roman" w:eastAsia="Calibri" w:hAnsi="Times New Roman" w:cs="Times New Roman"/>
          <w:sz w:val="28"/>
          <w:szCs w:val="28"/>
          <w:lang w:eastAsia="en-US"/>
        </w:rPr>
        <w:t>Стержнем годового цикла воспитательной работы являются общие для всего д</w:t>
      </w:r>
      <w:r w:rsidRPr="00EE39AA">
        <w:rPr>
          <w:rFonts w:ascii="Times New Roman" w:eastAsia="Calibri" w:hAnsi="Times New Roman" w:cs="Times New Roman"/>
          <w:sz w:val="28"/>
          <w:szCs w:val="28"/>
          <w:lang w:eastAsia="en-US"/>
        </w:rPr>
        <w:t>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14:paraId="055FEF02" w14:textId="77777777" w:rsidR="008E68DD" w:rsidRPr="00EE39AA" w:rsidRDefault="008E68DD" w:rsidP="00D01B21">
      <w:pPr>
        <w:numPr>
          <w:ilvl w:val="0"/>
          <w:numId w:val="28"/>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3B6D8E39" w14:textId="77777777" w:rsidR="008E68DD" w:rsidRPr="00EE39AA" w:rsidRDefault="008E68DD" w:rsidP="00D01B21">
      <w:pPr>
        <w:numPr>
          <w:ilvl w:val="0"/>
          <w:numId w:val="28"/>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14:paraId="0D6C0A59" w14:textId="32C5B9FA" w:rsidR="00EE39AA" w:rsidRPr="000428ED" w:rsidRDefault="008E68DD" w:rsidP="000428ED">
      <w:pPr>
        <w:numPr>
          <w:ilvl w:val="0"/>
          <w:numId w:val="28"/>
        </w:numPr>
        <w:spacing w:after="160" w:line="259" w:lineRule="auto"/>
        <w:ind w:left="0" w:firstLine="709"/>
        <w:contextualSpacing/>
        <w:jc w:val="both"/>
        <w:rPr>
          <w:rFonts w:ascii="Times New Roman" w:eastAsia="Calibri" w:hAnsi="Times New Roman" w:cs="Times New Roman"/>
          <w:sz w:val="28"/>
          <w:szCs w:val="28"/>
          <w:lang w:eastAsia="en-US"/>
        </w:rPr>
      </w:pPr>
      <w:r w:rsidRPr="00EE39AA">
        <w:rPr>
          <w:rFonts w:ascii="Times New Roman" w:eastAsia="Calibri" w:hAnsi="Times New Roman" w:cs="Times New Roman"/>
          <w:sz w:val="28"/>
          <w:szCs w:val="28"/>
          <w:lang w:eastAsia="en-US"/>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w:t>
      </w:r>
      <w:r w:rsidRPr="00EE39AA">
        <w:rPr>
          <w:rFonts w:ascii="Times New Roman" w:eastAsia="Calibri" w:hAnsi="Times New Roman" w:cs="Times New Roman"/>
          <w:sz w:val="28"/>
          <w:szCs w:val="28"/>
          <w:lang w:eastAsia="en-US"/>
        </w:rPr>
        <w:lastRenderedPageBreak/>
        <w:t>ется нами как ценность, обладающая исторической и художественной значимостью.</w:t>
      </w:r>
    </w:p>
    <w:p w14:paraId="772FEEBB" w14:textId="77777777" w:rsidR="00BB0EBD" w:rsidRDefault="00F86A88" w:rsidP="00F86A8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14:paraId="04E66AC2" w14:textId="77777777" w:rsidR="00AE1A5E" w:rsidRPr="00964336" w:rsidRDefault="00AE1A5E" w:rsidP="00AE1A5E">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bCs/>
          <w:i/>
          <w:sz w:val="28"/>
          <w:szCs w:val="28"/>
        </w:rPr>
        <w:t>Социокультурный контекст</w:t>
      </w:r>
      <w:r w:rsidRPr="00964336">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169A3A78" w14:textId="77777777" w:rsidR="00AE1A5E" w:rsidRPr="00964336" w:rsidRDefault="00AE1A5E" w:rsidP="00AE1A5E">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14:paraId="3BDADEDE" w14:textId="77777777" w:rsidR="00AE1A5E" w:rsidRPr="00AE1A5E" w:rsidRDefault="00AE1A5E" w:rsidP="00AE1A5E">
      <w:pPr>
        <w:spacing w:after="0" w:line="240" w:lineRule="auto"/>
        <w:ind w:firstLine="709"/>
        <w:jc w:val="both"/>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E1A5E">
        <w:rPr>
          <w:rFonts w:ascii="Times New Roman" w:eastAsia="Calibri" w:hAnsi="Times New Roman" w:cs="Times New Roman"/>
          <w:bCs/>
          <w:color w:val="00B0F0"/>
          <w:sz w:val="28"/>
          <w:szCs w:val="28"/>
        </w:rPr>
        <w:t xml:space="preserve"> </w:t>
      </w:r>
      <w:r w:rsidRPr="00AE1A5E">
        <w:rPr>
          <w:rFonts w:ascii="Times New Roman" w:eastAsia="Calibri" w:hAnsi="Times New Roman" w:cs="Times New Roman"/>
          <w:bCs/>
          <w:sz w:val="28"/>
          <w:szCs w:val="28"/>
        </w:rPr>
        <w:t>ДОО.</w:t>
      </w:r>
    </w:p>
    <w:p w14:paraId="56A4CA7B" w14:textId="77777777" w:rsidR="00AE1A5E" w:rsidRPr="00AE1A5E" w:rsidRDefault="00AE1A5E" w:rsidP="00AE1A5E">
      <w:pPr>
        <w:spacing w:after="0" w:line="240" w:lineRule="auto"/>
        <w:ind w:firstLine="709"/>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14:paraId="5D926260" w14:textId="77777777" w:rsidR="00241EA7" w:rsidRPr="00BB0EBD" w:rsidRDefault="00241EA7" w:rsidP="00241EA7">
      <w:pPr>
        <w:spacing w:after="0" w:line="240" w:lineRule="auto"/>
        <w:jc w:val="both"/>
        <w:rPr>
          <w:rFonts w:ascii="Times New Roman" w:hAnsi="Times New Roman" w:cs="Times New Roman"/>
          <w:sz w:val="28"/>
          <w:szCs w:val="28"/>
        </w:rPr>
      </w:pPr>
    </w:p>
    <w:p w14:paraId="02873347" w14:textId="77777777" w:rsidR="00BB0EBD" w:rsidRPr="00F86A88" w:rsidRDefault="00F86A88" w:rsidP="00BB0EBD">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ДОО</w:t>
      </w:r>
    </w:p>
    <w:p w14:paraId="17C6CA44" w14:textId="77777777" w:rsidR="00F86A88" w:rsidRDefault="00F86A88" w:rsidP="00BB0EBD">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14:paraId="404A5145" w14:textId="77777777" w:rsidR="00F86A88" w:rsidRPr="00F86A88" w:rsidRDefault="003B41B4" w:rsidP="00BB0EB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14:paraId="7E1CA83E"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2C6F4D1C"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Воспитывающая среда ДОО направлена на создание следующих групп условий:</w:t>
      </w:r>
    </w:p>
    <w:p w14:paraId="44EDE4F1"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7574CD1C"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1CEDAA07"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4A095F3" w14:textId="77777777" w:rsidR="00B7013C" w:rsidRPr="00BB0EBD" w:rsidRDefault="00B7013C" w:rsidP="003B41B4">
      <w:pPr>
        <w:spacing w:after="0" w:line="240" w:lineRule="auto"/>
        <w:jc w:val="both"/>
        <w:rPr>
          <w:rFonts w:ascii="Times New Roman" w:hAnsi="Times New Roman" w:cs="Times New Roman"/>
          <w:sz w:val="28"/>
          <w:szCs w:val="28"/>
        </w:rPr>
      </w:pPr>
    </w:p>
    <w:p w14:paraId="7FA56916" w14:textId="77777777"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14:paraId="07BD5AB8" w14:textId="77777777" w:rsidR="00B7013C" w:rsidRPr="00BB0EBD" w:rsidRDefault="00B7013C" w:rsidP="00B7013C">
      <w:pPr>
        <w:spacing w:after="0" w:line="240" w:lineRule="auto"/>
        <w:ind w:firstLine="709"/>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064E03B6" w14:textId="77777777" w:rsidR="00B7013C" w:rsidRPr="00BB0EBD" w:rsidRDefault="00B7013C" w:rsidP="00B70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14:paraId="79F11FCD" w14:textId="77777777" w:rsidR="00B7013C" w:rsidRDefault="00B7013C" w:rsidP="00B7013C">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14:paraId="325DEEA3" w14:textId="77777777" w:rsidR="00B7013C" w:rsidRDefault="00B7013C" w:rsidP="00B7013C">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14:paraId="5898C419" w14:textId="77777777" w:rsidR="00B7013C" w:rsidRDefault="00B7013C" w:rsidP="00B7013C">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14:paraId="77A7C799" w14:textId="77777777" w:rsidR="00B7013C" w:rsidRPr="003B41B4" w:rsidRDefault="00B7013C" w:rsidP="00B7013C">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14:paraId="7AA13496" w14:textId="77777777" w:rsidR="00B7013C" w:rsidRPr="00EF2E83" w:rsidRDefault="00B7013C" w:rsidP="00B7013C">
      <w:pPr>
        <w:tabs>
          <w:tab w:val="left" w:pos="7116"/>
        </w:tabs>
        <w:spacing w:after="0" w:line="240" w:lineRule="auto"/>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14:paraId="156B5003"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lastRenderedPageBreak/>
        <w:t xml:space="preserve">Профессиональная общность - это </w:t>
      </w:r>
      <w:r w:rsidRPr="00964336">
        <w:rPr>
          <w:rFonts w:ascii="Times New Roman" w:hAnsi="Times New Roman" w:cs="Times New Roman"/>
          <w:sz w:val="28"/>
          <w:szCs w:val="28"/>
        </w:rPr>
        <w:t>устойчивая система связей и отношений между педагогическими работниками</w:t>
      </w:r>
      <w:r w:rsidRPr="00964336">
        <w:rPr>
          <w:rFonts w:ascii="Times New Roman" w:eastAsia="Calibri" w:hAnsi="Times New Roman" w:cs="Times New Roman"/>
          <w:sz w:val="28"/>
          <w:szCs w:val="28"/>
        </w:rPr>
        <w:t>, единство целей и задач воспитания, реализуемое всеми сотрудниками ДОО.</w:t>
      </w:r>
    </w:p>
    <w:p w14:paraId="50E93DC2"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1EF31DEF"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6FD02739"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Педагогические работники и другие сотрудники ДОО ориентированы на то, чтобы:</w:t>
      </w:r>
    </w:p>
    <w:p w14:paraId="1F7DA7E6" w14:textId="77777777" w:rsidR="00B7013C" w:rsidRPr="00964336" w:rsidRDefault="00B7013C" w:rsidP="00B7013C">
      <w:pPr>
        <w:tabs>
          <w:tab w:val="left" w:pos="1134"/>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329EF580" w14:textId="77777777" w:rsidR="00B7013C" w:rsidRPr="00964336" w:rsidRDefault="00B7013C" w:rsidP="00B7013C">
      <w:pPr>
        <w:tabs>
          <w:tab w:val="left" w:pos="993"/>
        </w:tabs>
        <w:spacing w:after="0" w:line="240" w:lineRule="auto"/>
        <w:ind w:firstLine="567"/>
        <w:jc w:val="both"/>
        <w:rPr>
          <w:rFonts w:ascii="Times New Roman" w:hAnsi="Times New Roman" w:cs="Times New Roman"/>
          <w:sz w:val="28"/>
          <w:szCs w:val="28"/>
        </w:rPr>
      </w:pPr>
      <w:r w:rsidRPr="00964336">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173D0C44" w14:textId="77777777" w:rsidR="00B7013C" w:rsidRPr="00964336" w:rsidRDefault="00B7013C" w:rsidP="00B7013C">
      <w:pPr>
        <w:tabs>
          <w:tab w:val="left" w:pos="993"/>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1C0C3B3C" w14:textId="77777777" w:rsidR="00B7013C" w:rsidRPr="00964336" w:rsidRDefault="00B7013C" w:rsidP="00B7013C">
      <w:pPr>
        <w:tabs>
          <w:tab w:val="left" w:pos="993"/>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1C493EEC" w14:textId="77777777" w:rsidR="00B7013C" w:rsidRPr="00964336" w:rsidRDefault="00B7013C" w:rsidP="00B7013C">
      <w:pPr>
        <w:tabs>
          <w:tab w:val="left" w:pos="993"/>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0FF9A35" w14:textId="77777777" w:rsidR="00B7013C" w:rsidRPr="00964336" w:rsidRDefault="00B7013C" w:rsidP="00B7013C">
      <w:pPr>
        <w:tabs>
          <w:tab w:val="left" w:pos="993"/>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8CBBF1E" w14:textId="77777777" w:rsidR="00B7013C" w:rsidRPr="00964336" w:rsidRDefault="00B7013C" w:rsidP="00B7013C">
      <w:pPr>
        <w:tabs>
          <w:tab w:val="left" w:pos="993"/>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2B6FAFE6" w14:textId="77777777" w:rsidR="00B7013C" w:rsidRPr="00964336" w:rsidRDefault="00B7013C" w:rsidP="00B7013C">
      <w:pPr>
        <w:tabs>
          <w:tab w:val="left" w:pos="993"/>
        </w:tabs>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76BBE7C3"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Ценности и цели профессионально-родительской общности</w:t>
      </w:r>
    </w:p>
    <w:p w14:paraId="21B7228C"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bCs/>
          <w:i/>
          <w:sz w:val="28"/>
          <w:szCs w:val="28"/>
        </w:rPr>
        <w:t>Профессионально-родительская общность</w:t>
      </w:r>
      <w:r w:rsidRPr="00964336">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09B50E55"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01F39292"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784AADA6"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Ценности и цели детско-взрослой общности</w:t>
      </w:r>
    </w:p>
    <w:p w14:paraId="63F4A580"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bCs/>
          <w:i/>
          <w:sz w:val="28"/>
          <w:szCs w:val="28"/>
        </w:rPr>
        <w:t>Детско-взрослая общность</w:t>
      </w:r>
      <w:r w:rsidRPr="00964336">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3B7E1B82"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w:t>
      </w:r>
      <w:r w:rsidRPr="00964336">
        <w:rPr>
          <w:rFonts w:ascii="Times New Roman" w:eastAsia="Calibri" w:hAnsi="Times New Roman" w:cs="Times New Roman"/>
          <w:sz w:val="28"/>
          <w:szCs w:val="28"/>
        </w:rPr>
        <w:lastRenderedPageBreak/>
        <w:t>лам и нормам, которые вносят взрослые в общность, а затем эти нормы усваиваются ребенком и становятся его собственными.</w:t>
      </w:r>
    </w:p>
    <w:p w14:paraId="6FF2154D"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35282B53"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6112EED6"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Особенности организации всех общностей и их роль в процессе воспитания детей</w:t>
      </w:r>
    </w:p>
    <w:p w14:paraId="2E615FDC"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68A745C6"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742CA860"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704456D8"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8C492EF"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7845950A" w14:textId="77777777" w:rsidR="00B7013C" w:rsidRPr="00964336" w:rsidRDefault="00B7013C" w:rsidP="00B7013C">
      <w:pPr>
        <w:spacing w:after="0" w:line="240" w:lineRule="auto"/>
        <w:ind w:firstLine="709"/>
        <w:jc w:val="both"/>
        <w:rPr>
          <w:rFonts w:ascii="Times New Roman" w:hAnsi="Times New Roman" w:cs="Times New Roman"/>
          <w:i/>
          <w:sz w:val="28"/>
          <w:szCs w:val="28"/>
        </w:rPr>
      </w:pPr>
      <w:r w:rsidRPr="00964336">
        <w:rPr>
          <w:rFonts w:ascii="Times New Roman" w:hAnsi="Times New Roman" w:cs="Times New Roman"/>
          <w:i/>
          <w:sz w:val="28"/>
          <w:szCs w:val="28"/>
        </w:rPr>
        <w:t>Особенности обеспечения возможности разновозрастного взаимодействия детей</w:t>
      </w:r>
    </w:p>
    <w:p w14:paraId="2073A602"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i/>
          <w:sz w:val="28"/>
          <w:szCs w:val="28"/>
        </w:rPr>
        <w:t>Организация деятельности детской общности</w:t>
      </w:r>
      <w:r w:rsidRPr="00964336">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FB45A7E"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15005D5B"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4A0A2DC5"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Одним из видов детских общностей являются </w:t>
      </w:r>
      <w:r w:rsidRPr="00964336">
        <w:rPr>
          <w:rFonts w:ascii="Times New Roman" w:eastAsia="Calibri" w:hAnsi="Times New Roman" w:cs="Times New Roman"/>
          <w:i/>
          <w:sz w:val="28"/>
          <w:szCs w:val="28"/>
        </w:rPr>
        <w:t xml:space="preserve">разновозрастные детские общности. </w:t>
      </w:r>
      <w:r w:rsidRPr="00964336">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038AC3E0" w14:textId="77777777" w:rsidR="00B7013C" w:rsidRPr="00964336" w:rsidRDefault="00B7013C" w:rsidP="00B7013C">
      <w:pPr>
        <w:spacing w:after="0" w:line="240" w:lineRule="auto"/>
        <w:ind w:firstLine="709"/>
        <w:jc w:val="both"/>
        <w:rPr>
          <w:rFonts w:ascii="Times New Roman" w:eastAsia="Calibri" w:hAnsi="Times New Roman" w:cs="Times New Roman"/>
          <w:sz w:val="28"/>
          <w:szCs w:val="28"/>
        </w:rPr>
      </w:pPr>
      <w:r w:rsidRPr="00964336">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7D890BAA"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lastRenderedPageBreak/>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D9167CE" w14:textId="77777777" w:rsidR="00B7013C" w:rsidRPr="00964336" w:rsidRDefault="00B7013C" w:rsidP="00B7013C">
      <w:pPr>
        <w:spacing w:after="0" w:line="240" w:lineRule="auto"/>
        <w:ind w:firstLine="709"/>
        <w:jc w:val="both"/>
        <w:rPr>
          <w:rFonts w:ascii="Times New Roman" w:hAnsi="Times New Roman" w:cs="Times New Roman"/>
          <w:sz w:val="28"/>
          <w:szCs w:val="28"/>
        </w:rPr>
      </w:pPr>
      <w:r w:rsidRPr="00964336">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E4804CF" w14:textId="77777777" w:rsidR="003B41B4" w:rsidRPr="00964336" w:rsidRDefault="003B41B4" w:rsidP="00B7013C">
      <w:pPr>
        <w:spacing w:after="0" w:line="240" w:lineRule="auto"/>
        <w:jc w:val="both"/>
        <w:rPr>
          <w:rFonts w:ascii="Times New Roman" w:hAnsi="Times New Roman" w:cs="Times New Roman"/>
          <w:sz w:val="28"/>
          <w:szCs w:val="28"/>
        </w:rPr>
      </w:pPr>
    </w:p>
    <w:p w14:paraId="4BED2ACD" w14:textId="77777777"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14:paraId="648FDDC0" w14:textId="77777777"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14:paraId="7E3B0270" w14:textId="77777777"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14:paraId="38D96DE9" w14:textId="77777777"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14:paraId="085A5ACA" w14:textId="77777777"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14:paraId="0D59B461" w14:textId="77777777"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14:paraId="4D92283E" w14:textId="77777777" w:rsidTr="00EF2E83">
        <w:tc>
          <w:tcPr>
            <w:tcW w:w="675" w:type="dxa"/>
            <w:shd w:val="clear" w:color="auto" w:fill="F2F2F2" w:themeFill="background1" w:themeFillShade="F2"/>
          </w:tcPr>
          <w:p w14:paraId="45699B2B" w14:textId="77777777"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14:paraId="7F72A7B8" w14:textId="77777777"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14:paraId="6C993BA5" w14:textId="77777777"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14:paraId="5E6BC0AE" w14:textId="77777777" w:rsidTr="00F51008">
        <w:tc>
          <w:tcPr>
            <w:tcW w:w="675" w:type="dxa"/>
          </w:tcPr>
          <w:p w14:paraId="7B1EC3BD"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14:paraId="6648151B"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14:paraId="765E98ED" w14:textId="77777777"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14:paraId="261DC06C" w14:textId="77777777" w:rsidR="003B41B4" w:rsidRPr="00EF2E83" w:rsidRDefault="00EF2E83" w:rsidP="003B41B4">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14:paraId="21BBE2E2" w14:textId="77777777" w:rsidTr="00F51008">
        <w:tc>
          <w:tcPr>
            <w:tcW w:w="675" w:type="dxa"/>
          </w:tcPr>
          <w:p w14:paraId="66CBBE0E"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14:paraId="3147200A"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14:paraId="10A4EA44" w14:textId="77777777" w:rsidR="003B41B4" w:rsidRPr="00EF2E83" w:rsidRDefault="003B41B4" w:rsidP="003B41B4">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00EF2E83">
              <w:rPr>
                <w:rFonts w:ascii="Times New Roman" w:hAnsi="Times New Roman" w:cs="Times New Roman"/>
                <w:sz w:val="24"/>
                <w:szCs w:val="24"/>
              </w:rPr>
              <w:t xml:space="preserve"> </w:t>
            </w:r>
            <w:r w:rsidRPr="00EF2E83">
              <w:rPr>
                <w:rFonts w:ascii="Times New Roman" w:hAnsi="Times New Roman" w:cs="Times New Roman"/>
                <w:sz w:val="24"/>
                <w:szCs w:val="24"/>
              </w:rPr>
              <w:t>патриотическое</w:t>
            </w:r>
          </w:p>
        </w:tc>
      </w:tr>
      <w:tr w:rsidR="003B41B4" w14:paraId="4D72B804" w14:textId="77777777" w:rsidTr="00F51008">
        <w:tc>
          <w:tcPr>
            <w:tcW w:w="675" w:type="dxa"/>
          </w:tcPr>
          <w:p w14:paraId="3FFBCA13"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14:paraId="398409CD"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14:paraId="1978E194" w14:textId="77777777"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14:paraId="523BE438" w14:textId="77777777" w:rsidTr="00F51008">
        <w:tc>
          <w:tcPr>
            <w:tcW w:w="675" w:type="dxa"/>
          </w:tcPr>
          <w:p w14:paraId="450A55B5"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14:paraId="3886DBF1" w14:textId="77777777" w:rsidR="00F51008"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14:paraId="28B08891"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14:paraId="1773D841" w14:textId="77777777" w:rsidR="003B41B4" w:rsidRPr="00EF2E83" w:rsidRDefault="003B41B4" w:rsidP="003B41B4">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14:paraId="058F2C92" w14:textId="77777777" w:rsidTr="00F51008">
        <w:trPr>
          <w:trHeight w:val="58"/>
        </w:trPr>
        <w:tc>
          <w:tcPr>
            <w:tcW w:w="675" w:type="dxa"/>
          </w:tcPr>
          <w:p w14:paraId="5EAF116F"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14:paraId="7D3CA809" w14:textId="77777777"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14:paraId="1B0763DF" w14:textId="77777777"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14:paraId="60AD863F" w14:textId="77777777" w:rsidR="00BB0EBD" w:rsidRPr="00BB0EBD" w:rsidRDefault="00BB0EBD" w:rsidP="00F51008">
      <w:pPr>
        <w:spacing w:after="0" w:line="240" w:lineRule="auto"/>
        <w:jc w:val="both"/>
        <w:rPr>
          <w:rFonts w:ascii="Times New Roman" w:hAnsi="Times New Roman" w:cs="Times New Roman"/>
          <w:sz w:val="28"/>
          <w:szCs w:val="28"/>
        </w:rPr>
      </w:pPr>
    </w:p>
    <w:p w14:paraId="7C041B57" w14:textId="77777777"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14:paraId="4499CD7E" w14:textId="77777777" w:rsidR="00BB0EBD" w:rsidRP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14:paraId="5B6D426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099924EA"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329E10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08AA8FFB"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126239C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D4F0D23"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CB7D800"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3E63B22"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62777DF6" w14:textId="77777777"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14:paraId="1D2834E4" w14:textId="77777777" w:rsidR="00F51008"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14:paraId="2A81BF3C"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4E92214F"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5714BC99"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1941ECF"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6ED440"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8D1680D" w14:textId="77777777"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14:paraId="24919B88"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14:paraId="01087DF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3DD4F9C5"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E7EC546" w14:textId="77777777"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14:paraId="5062D10A"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14:paraId="79FA58D3"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42EA1F2"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14:paraId="5C078E2A"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8E5C583"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11D70DC8"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238674F" w14:textId="77777777"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D964D9">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14:paraId="48DFF74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14:paraId="531E0D6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14:paraId="42F4F226" w14:textId="77777777"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9FA6B74" w14:textId="77777777" w:rsid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26F91E34" w14:textId="77777777" w:rsidR="00F51008" w:rsidRPr="00BB0EBD" w:rsidRDefault="00F51008" w:rsidP="00BB0EBD">
      <w:pPr>
        <w:spacing w:after="0" w:line="240" w:lineRule="auto"/>
        <w:ind w:firstLine="709"/>
        <w:jc w:val="both"/>
        <w:rPr>
          <w:rFonts w:ascii="Times New Roman" w:hAnsi="Times New Roman" w:cs="Times New Roman"/>
          <w:sz w:val="28"/>
          <w:szCs w:val="28"/>
        </w:rPr>
      </w:pPr>
    </w:p>
    <w:p w14:paraId="3E087B4B" w14:textId="77777777" w:rsidR="00EF2E83" w:rsidRPr="000C45E1" w:rsidRDefault="00EF2E83" w:rsidP="00EF2E83">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14:paraId="666ED43F" w14:textId="77777777" w:rsidR="00EF2E83" w:rsidRPr="000C45E1" w:rsidRDefault="00EF2E83" w:rsidP="00EF2E83">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44D15339" w14:textId="77777777" w:rsidR="00EF2E83" w:rsidRPr="00E3285A" w:rsidRDefault="00EF2E83" w:rsidP="00EF2E83">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14:paraId="2D727F7C" w14:textId="77777777" w:rsidR="00EF2E83" w:rsidRPr="00E3285A" w:rsidRDefault="00EF2E83" w:rsidP="00EF2E83">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b/>
          <w:i/>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1C91805B" w14:textId="77777777"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14F5E167" w14:textId="77777777" w:rsidR="00EF2E83" w:rsidRPr="00E3285A" w:rsidRDefault="00EF2E83" w:rsidP="00EF2E83">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37D4E4B1" w14:textId="77777777" w:rsidR="00EF2E83" w:rsidRPr="00E3285A" w:rsidRDefault="00EF2E83" w:rsidP="00EF2E83">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7D561D95" w14:textId="77777777" w:rsidR="00EF2E83" w:rsidRPr="00E3285A" w:rsidRDefault="00EF2E83" w:rsidP="00EF2E83">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BB9E1AD" w14:textId="77777777" w:rsidR="00EF2E83" w:rsidRPr="00E3285A" w:rsidRDefault="00EF2E83" w:rsidP="00287454">
      <w:pPr>
        <w:tabs>
          <w:tab w:val="left" w:pos="1134"/>
        </w:tabs>
        <w:spacing w:after="0" w:line="240" w:lineRule="auto"/>
        <w:ind w:firstLine="709"/>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5139020" w14:textId="77777777" w:rsidR="00EF2E83" w:rsidRPr="000C45E1" w:rsidRDefault="00EF2E83" w:rsidP="00EF2E83">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14:paraId="6A8CF337" w14:textId="77777777" w:rsidR="00EF2E83" w:rsidRPr="00E3285A" w:rsidRDefault="00EF2E83" w:rsidP="00EF2E83">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14:paraId="3C5B6BC8" w14:textId="77777777" w:rsidR="00EF2E83" w:rsidRPr="00E3285A" w:rsidRDefault="00EF2E83" w:rsidP="00EF2E83">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14:paraId="1A42B997"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lastRenderedPageBreak/>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CD698D8"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1FB258C8"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804C0FB" w14:textId="77777777" w:rsidR="00EF2E83" w:rsidRPr="000C45E1" w:rsidRDefault="00EF2E83" w:rsidP="00EF2E83">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096C2C3D"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15E9C57A" w14:textId="77777777" w:rsidR="00EF2E83" w:rsidRPr="00E3285A"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44499E54"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14:paraId="15177F77" w14:textId="75A608D8" w:rsidR="00EF2E83" w:rsidRPr="00AD5968" w:rsidRDefault="00EF2E83" w:rsidP="00AD5968">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w:t>
      </w:r>
      <w:r w:rsidR="00AD5968">
        <w:rPr>
          <w:rFonts w:ascii="Times New Roman" w:hAnsi="Times New Roman" w:cs="Times New Roman"/>
          <w:color w:val="000000"/>
          <w:sz w:val="28"/>
          <w:szCs w:val="28"/>
        </w:rPr>
        <w:t>тельности человека.</w:t>
      </w:r>
    </w:p>
    <w:p w14:paraId="4181AB08" w14:textId="77777777" w:rsidR="00EF2E83" w:rsidRPr="00E82A47" w:rsidRDefault="00EF2E83" w:rsidP="00EF2E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268B3197" w14:textId="77777777" w:rsidR="00EF2E83" w:rsidRPr="0044001D"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44FA45F9" w14:textId="77777777" w:rsidR="00EF2E83" w:rsidRDefault="00EF2E83" w:rsidP="00EF2E83">
      <w:pPr>
        <w:spacing w:after="0" w:line="240" w:lineRule="auto"/>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505B2C4F" w14:textId="77777777" w:rsidR="00EF2E83" w:rsidRPr="00EF2E83" w:rsidRDefault="00EF2E83" w:rsidP="00EF2E83">
      <w:pPr>
        <w:spacing w:after="0" w:line="240" w:lineRule="auto"/>
        <w:ind w:firstLine="709"/>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14:paraId="54BFBE25" w14:textId="77777777" w:rsidR="00EF2E83" w:rsidRDefault="00EF2E83" w:rsidP="00EF2E83">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AEE7D69" w14:textId="77777777" w:rsidR="00EF2E83" w:rsidRPr="00A228A8"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A4E1B89" w14:textId="77777777" w:rsidR="00EF2E83" w:rsidRPr="000C45E1" w:rsidRDefault="00EF2E83" w:rsidP="00EF2E83">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718309F1"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4B216513" w14:textId="77777777" w:rsidR="00EF2E83" w:rsidRPr="00E3285A"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5B2F73ED" w14:textId="77777777" w:rsidR="00EF2E83" w:rsidRPr="00E3285A" w:rsidRDefault="00EF2E83" w:rsidP="00EF2E83">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14:paraId="16D87B71" w14:textId="01B5B3DB" w:rsidR="00EF2E83" w:rsidRPr="00AD5968" w:rsidRDefault="00EF2E83" w:rsidP="00AD5968">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w:t>
      </w:r>
      <w:r w:rsidR="00AD5968">
        <w:rPr>
          <w:rFonts w:ascii="Times New Roman" w:hAnsi="Times New Roman" w:cs="Times New Roman"/>
          <w:color w:val="000000"/>
          <w:sz w:val="28"/>
          <w:szCs w:val="28"/>
        </w:rPr>
        <w:t>тельности человека.</w:t>
      </w:r>
    </w:p>
    <w:p w14:paraId="0A044A1D" w14:textId="77777777" w:rsidR="00EF2E83" w:rsidRPr="000C45E1" w:rsidRDefault="00EF2E83" w:rsidP="00EF2E83">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14:paraId="619BE684" w14:textId="77777777" w:rsidR="00EF2E83" w:rsidRPr="000C45E1" w:rsidRDefault="00EF2E83" w:rsidP="00EF2E83">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lastRenderedPageBreak/>
        <w:t>Ценности:</w:t>
      </w:r>
      <w:r w:rsidRPr="000C45E1">
        <w:rPr>
          <w:rFonts w:ascii="Times New Roman" w:hAnsi="Times New Roman" w:cs="Times New Roman"/>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14:paraId="34E747B2" w14:textId="77777777" w:rsidR="00EF2E83" w:rsidRPr="000C45E1" w:rsidRDefault="00EF2E83" w:rsidP="00EF2E83">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27B6472A" w14:textId="77777777" w:rsidR="00EF2E83" w:rsidRPr="000C45E1" w:rsidRDefault="00EF2E83" w:rsidP="00EF2E83">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16D4E563" w14:textId="77777777" w:rsidR="00EF2E83" w:rsidRPr="000C45E1" w:rsidRDefault="00EF2E83" w:rsidP="00EF2E83">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0070B340" w14:textId="77777777" w:rsidR="00EF2E83" w:rsidRPr="000C45E1" w:rsidRDefault="00EF2E83" w:rsidP="00EF2E83">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14:paraId="7E995F22" w14:textId="77777777" w:rsidR="00EF2E83" w:rsidRPr="000C45E1" w:rsidRDefault="00EF2E83" w:rsidP="00EF2E83">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CE3A718" w14:textId="77777777" w:rsidR="00EF2E83" w:rsidRPr="000C45E1" w:rsidRDefault="00EF2E83" w:rsidP="00EF2E83">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248E1FF5" w14:textId="77777777" w:rsidR="00EF2E83" w:rsidRPr="000C45E1" w:rsidRDefault="00EF2E83" w:rsidP="00EF2E83">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14:paraId="7B6CC47B" w14:textId="77777777" w:rsidR="00EF2E83" w:rsidRPr="000C45E1" w:rsidRDefault="00EF2E83" w:rsidP="00EF2E83">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16BA91A8" w14:textId="77777777" w:rsidR="00EF2E83" w:rsidRPr="000C45E1" w:rsidRDefault="00EF2E83" w:rsidP="00EF2E83">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0E728DF6" w14:textId="77777777" w:rsidR="00EF2E83" w:rsidRPr="000C45E1" w:rsidRDefault="00EF2E83" w:rsidP="00EF2E83">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BBCC51F" w14:textId="77777777" w:rsidR="00EF2E83" w:rsidRPr="000C45E1" w:rsidRDefault="00EF2E83" w:rsidP="00EF2E83">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14:paraId="73E31D49" w14:textId="77777777"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6AE7705B" w14:textId="77777777"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14:paraId="4BCE3032" w14:textId="77777777"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14:paraId="401BBF9D"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14:paraId="0392AE86"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2D3DFEE8"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14:paraId="3E68D4E9"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14:paraId="56BCC530" w14:textId="77777777" w:rsidR="00EF2E83" w:rsidRPr="000C45E1"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5C7B4F0B" w14:textId="43BCA2E4" w:rsidR="00EF2E83" w:rsidRPr="00AD5968" w:rsidRDefault="00EF2E83" w:rsidP="00AD5968">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w:t>
      </w:r>
      <w:r w:rsidR="00AD5968">
        <w:rPr>
          <w:rFonts w:ascii="Times New Roman" w:hAnsi="Times New Roman" w:cs="Times New Roman"/>
          <w:color w:val="000000"/>
          <w:sz w:val="28"/>
          <w:szCs w:val="28"/>
        </w:rPr>
        <w:t>ля достижения целей воспитания.</w:t>
      </w:r>
    </w:p>
    <w:p w14:paraId="01943D1B" w14:textId="77777777" w:rsidR="00EF2E83" w:rsidRPr="000C45E1" w:rsidRDefault="00EF2E83" w:rsidP="00EF2E83">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lastRenderedPageBreak/>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2EF8DBB3" w14:textId="77777777" w:rsidR="00EF2E83" w:rsidRPr="000C45E1" w:rsidRDefault="00EF2E83" w:rsidP="00EF2E83">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14:paraId="1C111FEC" w14:textId="77777777" w:rsidR="00EF2E83" w:rsidRPr="000C45E1" w:rsidRDefault="00EF2E83" w:rsidP="00EF2E83">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14:paraId="5802610F" w14:textId="77777777"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6E52671B"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6A4A797B"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14:paraId="46235B7E"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5579DB9F" w14:textId="77777777"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14:paraId="3EEB3D5A" w14:textId="77777777" w:rsidR="00EF2E83" w:rsidRPr="000C45E1" w:rsidRDefault="00EF2E83" w:rsidP="00EF2E83">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19D7052" w14:textId="77777777" w:rsidR="00EF2E83" w:rsidRPr="000C45E1" w:rsidRDefault="00EF2E83" w:rsidP="00EF2E83">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6FEAF6B1"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406DCA3" w14:textId="77777777" w:rsidR="00EF2E83" w:rsidRPr="000C45E1" w:rsidRDefault="00EF2E83" w:rsidP="00EF2E83">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C548461" w14:textId="0B9D3A04" w:rsidR="00EF2E83" w:rsidRPr="00AD5968" w:rsidRDefault="00EF2E83" w:rsidP="00AD5968">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AD5968">
        <w:rPr>
          <w:rFonts w:ascii="Times New Roman" w:hAnsi="Times New Roman" w:cs="Times New Roman"/>
          <w:color w:val="000000"/>
          <w:sz w:val="28"/>
          <w:szCs w:val="28"/>
        </w:rPr>
        <w:t>наборы для экспериментирования.</w:t>
      </w:r>
    </w:p>
    <w:p w14:paraId="5167689C" w14:textId="77777777" w:rsidR="00EF2E83" w:rsidRPr="009B35B7" w:rsidRDefault="00EF2E83" w:rsidP="00EF2E83">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14:paraId="07250DC1" w14:textId="77777777" w:rsidR="00EF2E83" w:rsidRPr="009B35B7" w:rsidRDefault="00EF2E83" w:rsidP="00EF2E83">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14:paraId="338D59DD" w14:textId="77777777"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50BD4854" w14:textId="77777777"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14:paraId="088C9E94"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5AC4200"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14:paraId="0C6CB040"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40B24E35"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136F219F"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lastRenderedPageBreak/>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14:paraId="2969867D"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14:paraId="505925F4" w14:textId="77777777"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14:paraId="0711D27E"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51C4DEE0"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14:paraId="08A70C92"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14:paraId="0B9A04AD"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14:paraId="2EB206D6"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14:paraId="7EBD1D19"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381254B9"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14:paraId="324914CD" w14:textId="77777777" w:rsidR="00EF2E83" w:rsidRPr="009B35B7" w:rsidRDefault="00EF2E83" w:rsidP="00EF2E83">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14:paraId="38AFBCE9" w14:textId="77777777"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14:paraId="48EF1893"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78EA8C1"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56ECB66C"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521F43EC" w14:textId="77777777" w:rsidR="00EF2E83" w:rsidRPr="00A86E8E"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14:paraId="147D83C9" w14:textId="77777777" w:rsidR="00EF2E83" w:rsidRPr="009B35B7" w:rsidRDefault="00EF2E83" w:rsidP="00EF2E83">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14:paraId="2E3581B3" w14:textId="77777777" w:rsidR="00EF2E83" w:rsidRPr="009B35B7" w:rsidRDefault="00EF2E83" w:rsidP="00EF2E83">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труд.</w:t>
      </w:r>
    </w:p>
    <w:p w14:paraId="55BD7509" w14:textId="77777777"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603FBF45" w14:textId="77777777"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14:paraId="0899B494" w14:textId="77777777" w:rsidR="00EF2E83" w:rsidRPr="009B35B7" w:rsidRDefault="00EF2E83" w:rsidP="00EF2E83">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0BB14492" w14:textId="77777777" w:rsidR="00EF2E83" w:rsidRPr="009B35B7" w:rsidRDefault="00EF2E83" w:rsidP="00EF2E83">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2AA04E5C" w14:textId="77777777" w:rsidR="00EF2E83" w:rsidRPr="009B35B7" w:rsidRDefault="00EF2E83" w:rsidP="00EF2E83">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62EAF789" w14:textId="77777777" w:rsidR="00EF2E83" w:rsidRPr="009B35B7" w:rsidRDefault="00EF2E83" w:rsidP="00EF2E83">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6B2733FC" w14:textId="77777777" w:rsidR="00EF2E83" w:rsidRPr="009B35B7" w:rsidRDefault="00EF2E83" w:rsidP="00EF2E83">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lastRenderedPageBreak/>
        <w:t>Содержание деятельности</w:t>
      </w:r>
    </w:p>
    <w:p w14:paraId="5A0235FE" w14:textId="77777777"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21DE3D66" w14:textId="77777777" w:rsidR="00EF2E83" w:rsidRPr="009B35B7" w:rsidRDefault="00EF2E83" w:rsidP="00EF2E83">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14:paraId="65E629A6" w14:textId="77777777"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49D8BCF7" w14:textId="77777777"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1AD62CA5" w14:textId="77777777"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257B7269" w14:textId="77777777"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0BE0F007" w14:textId="77777777" w:rsidR="00EF2E83" w:rsidRPr="009B35B7" w:rsidRDefault="00EF2E83" w:rsidP="00EF2E83">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4F64F3C4" w14:textId="77777777"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6EE87B05" w14:textId="77777777"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14:paraId="67C46055" w14:textId="77777777"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14:paraId="73B07DE9" w14:textId="77777777" w:rsidR="00EF2E83" w:rsidRPr="009B35B7" w:rsidRDefault="00EF2E83" w:rsidP="00EF2E83">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14:paraId="78B750FE" w14:textId="1B293FA5" w:rsidR="00EF2E83" w:rsidRPr="00AD5968" w:rsidRDefault="00EF2E83" w:rsidP="00AD5968">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w:t>
      </w:r>
      <w:r w:rsidR="00AD5968">
        <w:rPr>
          <w:rFonts w:ascii="Times New Roman" w:eastAsia="TimesNewRomanPSMT" w:hAnsi="Times New Roman" w:cs="Times New Roman"/>
          <w:bCs/>
          <w:iCs/>
          <w:color w:val="000000"/>
          <w:sz w:val="28"/>
          <w:szCs w:val="28"/>
        </w:rPr>
        <w:t>ов в трудовом воспитания детей.</w:t>
      </w:r>
    </w:p>
    <w:p w14:paraId="2BAB2067" w14:textId="77777777" w:rsidR="00EF2E83" w:rsidRPr="00A228A8" w:rsidRDefault="00EF2E83" w:rsidP="00EF2E83">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14:paraId="5F06DA45" w14:textId="77777777"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культура 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14:paraId="24F07484" w14:textId="77777777" w:rsidR="00EF2E83" w:rsidRPr="009B35B7" w:rsidRDefault="00EF2E83" w:rsidP="00EF2E83">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37B2B190" w14:textId="77777777" w:rsidR="00EF2E83" w:rsidRPr="009B35B7" w:rsidRDefault="00EF2E83" w:rsidP="00EF2E83">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14:paraId="5D52B156"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14:paraId="486A09C8"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270619D2"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301950CD"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563D9533" w14:textId="77777777"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13919F5F"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549BAAD2" w14:textId="77777777" w:rsidR="00EF2E83" w:rsidRPr="009B35B7" w:rsidRDefault="00EF2E83" w:rsidP="00EF2E83">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14:paraId="72F513AD"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F00C870" w14:textId="77777777" w:rsidR="00EF2E83" w:rsidRPr="009B35B7" w:rsidRDefault="00EF2E83" w:rsidP="00EF2E83">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1C163C71"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1C198708"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1A5DF86E"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210421E" w14:textId="77777777"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64C54E8A" w14:textId="77777777"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r w:rsidRPr="009B35B7">
        <w:rPr>
          <w:rFonts w:ascii="Times New Roman" w:hAnsi="Times New Roman" w:cs="Times New Roman"/>
          <w:color w:val="000000"/>
          <w:sz w:val="28"/>
          <w:szCs w:val="28"/>
        </w:rPr>
        <w:t xml:space="preserve"> </w:t>
      </w:r>
    </w:p>
    <w:p w14:paraId="0062F594"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F73E263"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14:paraId="4BC0F5F0" w14:textId="77777777" w:rsidR="00EF2E83" w:rsidRPr="009B35B7" w:rsidRDefault="00EF2E83" w:rsidP="00EF2E83">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4A7D7B9" w14:textId="77777777" w:rsidR="00EF2E83" w:rsidRPr="009B35B7" w:rsidRDefault="00EF2E83" w:rsidP="00EF2E83">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760B9E62" w14:textId="77777777" w:rsidR="00EF2E83" w:rsidRPr="009B35B7" w:rsidRDefault="00EF2E83" w:rsidP="00EF2E83">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36C80F10" w14:textId="77777777" w:rsidR="00EF2E83" w:rsidRPr="009B35B7" w:rsidRDefault="00EF2E83" w:rsidP="00EF2E83">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14:paraId="33F69D39" w14:textId="77777777"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14:paraId="16FA6754" w14:textId="77777777" w:rsidR="00EF2E83" w:rsidRPr="009B35B7" w:rsidRDefault="00EF2E83" w:rsidP="00EF2E83">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14:paraId="1F5AD045" w14:textId="77777777" w:rsidR="00EF2E83" w:rsidRPr="00BB0EBD" w:rsidRDefault="00EF2E83" w:rsidP="00EF2E83">
      <w:pPr>
        <w:spacing w:after="0" w:line="240" w:lineRule="auto"/>
        <w:jc w:val="both"/>
        <w:rPr>
          <w:rFonts w:ascii="Times New Roman" w:hAnsi="Times New Roman" w:cs="Times New Roman"/>
          <w:sz w:val="28"/>
          <w:szCs w:val="28"/>
        </w:rPr>
      </w:pPr>
    </w:p>
    <w:p w14:paraId="79F496DE" w14:textId="77777777" w:rsidR="00EF2E83" w:rsidRDefault="00EF2E83" w:rsidP="00EF2E83">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14:paraId="374CBE81" w14:textId="77777777" w:rsidR="00EF2E83" w:rsidRPr="00840FDE" w:rsidRDefault="00EF2E83" w:rsidP="00EF2E83">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14:paraId="16353E72" w14:textId="77777777" w:rsidR="00EF2E83" w:rsidRPr="00840FDE"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14:paraId="13A95E41" w14:textId="77777777" w:rsidR="00EF2E83" w:rsidRPr="00840FDE" w:rsidRDefault="00EF2E83" w:rsidP="00EF2E83">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639197FC" w14:textId="77777777" w:rsidR="00EF2E83" w:rsidRPr="00840FDE"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lastRenderedPageBreak/>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63809D79" w14:textId="77777777" w:rsidR="00EF2E83" w:rsidRPr="00840FDE"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8261F9F" w14:textId="77777777" w:rsidR="00EF2E83" w:rsidRPr="00F65562" w:rsidRDefault="00EF2E83" w:rsidP="00EF2E83">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997E97B" w14:textId="77777777" w:rsidR="00EF2E83" w:rsidRPr="00B54332" w:rsidRDefault="00EF2E83" w:rsidP="00EF2E83">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14:paraId="63E501E7" w14:textId="77777777" w:rsidR="00EF2E83" w:rsidRPr="00583BEA" w:rsidRDefault="00EF2E83" w:rsidP="00EF2E83">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6386DC2C" w14:textId="77777777" w:rsidR="00EF2E83" w:rsidRPr="00583BEA" w:rsidRDefault="00EF2E83" w:rsidP="00EF2E83">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586FF776" w14:textId="6B18C345"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i/>
          <w:sz w:val="28"/>
          <w:szCs w:val="28"/>
        </w:rPr>
        <w:t xml:space="preserve">- </w:t>
      </w:r>
      <w:r w:rsidRPr="00BA1112">
        <w:rPr>
          <w:rFonts w:ascii="Times New Roman" w:hAnsi="Times New Roman" w:cs="Times New Roman"/>
          <w:sz w:val="28"/>
          <w:szCs w:val="28"/>
        </w:rPr>
        <w:t>деятельность Родительск</w:t>
      </w:r>
      <w:r w:rsidR="00BA1112" w:rsidRPr="00BA1112">
        <w:rPr>
          <w:rFonts w:ascii="Times New Roman" w:hAnsi="Times New Roman" w:cs="Times New Roman"/>
          <w:sz w:val="28"/>
          <w:szCs w:val="28"/>
        </w:rPr>
        <w:t>ого комитета и Управляющего</w:t>
      </w:r>
      <w:r w:rsidRPr="00BA1112">
        <w:rPr>
          <w:rFonts w:ascii="Times New Roman" w:hAnsi="Times New Roman" w:cs="Times New Roman"/>
          <w:sz w:val="28"/>
          <w:szCs w:val="28"/>
        </w:rPr>
        <w:t xml:space="preserve"> совета, участвующих в управлении образовательной организацией и в решении вопросов воспитания и социализации их детей;</w:t>
      </w:r>
    </w:p>
    <w:p w14:paraId="5A75589C"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14:paraId="62D54458"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14:paraId="2AABBE7C"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eastAsia="SymbolMT" w:hAnsi="Times New Roman" w:cs="Times New Roman"/>
          <w:sz w:val="28"/>
          <w:szCs w:val="28"/>
        </w:rPr>
        <w:t xml:space="preserve">- </w:t>
      </w:r>
      <w:r w:rsidRPr="00BA111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19B75EB6"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eastAsia="SymbolMT" w:hAnsi="Times New Roman" w:cs="Times New Roman"/>
          <w:sz w:val="28"/>
          <w:szCs w:val="28"/>
        </w:rPr>
        <w:t xml:space="preserve">- </w:t>
      </w:r>
      <w:r w:rsidRPr="00BA1112">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2AB9206B"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размещение на официальном сайте ДОО информации для родителей по вопросам воспитания;</w:t>
      </w:r>
    </w:p>
    <w:p w14:paraId="1B1D7A78"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проведение консультаций специалистов для родителей по вопросам воспитания;</w:t>
      </w:r>
    </w:p>
    <w:p w14:paraId="54F02004"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14:paraId="1B090BCD"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eastAsia="SymbolMT" w:hAnsi="Times New Roman" w:cs="Times New Roman"/>
          <w:sz w:val="28"/>
          <w:szCs w:val="28"/>
        </w:rPr>
        <w:t xml:space="preserve">- </w:t>
      </w:r>
      <w:r w:rsidRPr="00BA1112">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451682DA" w14:textId="30080E20"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eastAsia="SymbolMT" w:hAnsi="Times New Roman" w:cs="Times New Roman"/>
          <w:sz w:val="28"/>
          <w:szCs w:val="28"/>
        </w:rPr>
        <w:t xml:space="preserve">- </w:t>
      </w:r>
      <w:r w:rsidRPr="00BA1112">
        <w:rPr>
          <w:rFonts w:ascii="Times New Roman" w:hAnsi="Times New Roman" w:cs="Times New Roman"/>
          <w:sz w:val="28"/>
          <w:szCs w:val="28"/>
        </w:rPr>
        <w:t>родительские форумы при интернет-сайте ДОО</w:t>
      </w:r>
      <w:r w:rsidR="00BA1112" w:rsidRPr="00BA1112">
        <w:rPr>
          <w:rFonts w:ascii="Times New Roman" w:hAnsi="Times New Roman" w:cs="Times New Roman"/>
          <w:sz w:val="28"/>
          <w:szCs w:val="28"/>
        </w:rPr>
        <w:t xml:space="preserve"> и социальных сетях</w:t>
      </w:r>
      <w:r w:rsidRPr="00BA1112">
        <w:rPr>
          <w:rFonts w:ascii="Times New Roman" w:hAnsi="Times New Roman" w:cs="Times New Roman"/>
          <w:sz w:val="28"/>
          <w:szCs w:val="28"/>
        </w:rPr>
        <w:t>, на которых обсуждаются интересующие родителей вопросы, а также осуществляются виртуальные консультации психологов и педагогов;</w:t>
      </w:r>
    </w:p>
    <w:p w14:paraId="156EDFCB" w14:textId="3C8D0549" w:rsidR="00EF2E83" w:rsidRPr="00BA1112" w:rsidRDefault="00EF2E83" w:rsidP="00AD5968">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lastRenderedPageBreak/>
        <w:t>- привлечение родителей к оценочным процедурам по вопросам воспита</w:t>
      </w:r>
      <w:r w:rsidR="00AD5968" w:rsidRPr="00BA1112">
        <w:rPr>
          <w:rFonts w:ascii="Times New Roman" w:hAnsi="Times New Roman" w:cs="Times New Roman"/>
          <w:sz w:val="28"/>
          <w:szCs w:val="28"/>
        </w:rPr>
        <w:t>ния.</w:t>
      </w:r>
    </w:p>
    <w:p w14:paraId="598C1B07" w14:textId="77777777" w:rsidR="00EF2E83" w:rsidRPr="00583BEA" w:rsidRDefault="00EF2E83" w:rsidP="00EF2E83">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14:paraId="6EF5C2CB" w14:textId="77777777" w:rsidR="00EF2E83" w:rsidRDefault="00EF2E83" w:rsidP="00EF2E83">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653ECB1F" w14:textId="77777777" w:rsidR="00EF2E83" w:rsidRPr="00B54332" w:rsidRDefault="00EF2E83" w:rsidP="00EF2E83">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14:paraId="35035B53" w14:textId="77777777" w:rsidR="00EF2E83"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5CD34AAE" w14:textId="77777777" w:rsidR="00EF2E83" w:rsidRPr="00BB0EBD"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0E4D2A6" w14:textId="77777777" w:rsidR="00EF2E83"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5571F130" w14:textId="77777777" w:rsidR="00EF2E83" w:rsidRPr="00BB0EBD" w:rsidRDefault="00EF2E83" w:rsidP="00EF2E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14:paraId="0F3E91D6" w14:textId="2EED9A9D" w:rsidR="00EF2E83" w:rsidRPr="00D802F3" w:rsidRDefault="00EF2E83" w:rsidP="00EF2E83">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14:paraId="6E6D7896"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D802F3">
        <w:rPr>
          <w:rFonts w:ascii="Times New Roman" w:hAnsi="Times New Roman" w:cs="Times New Roman"/>
          <w:color w:val="FF0000"/>
          <w:sz w:val="28"/>
          <w:szCs w:val="28"/>
        </w:rPr>
        <w:t>- </w:t>
      </w:r>
      <w:r w:rsidRPr="00BA1112">
        <w:rPr>
          <w:rFonts w:ascii="Times New Roman" w:hAnsi="Times New Roman" w:cs="Times New Roman"/>
          <w:sz w:val="28"/>
          <w:szCs w:val="28"/>
        </w:rPr>
        <w:t>проекты воспитательной направленности;</w:t>
      </w:r>
    </w:p>
    <w:p w14:paraId="78B7F505"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праздники;</w:t>
      </w:r>
    </w:p>
    <w:p w14:paraId="443FBBA0"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общие дела;</w:t>
      </w:r>
    </w:p>
    <w:p w14:paraId="5C0DB7E0"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ритмы жизни (утренний и вечерний круг, прогулка);</w:t>
      </w:r>
    </w:p>
    <w:p w14:paraId="1553E28C"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режимные моменты (прием пищи, подготовка ко сну и прочее);</w:t>
      </w:r>
    </w:p>
    <w:p w14:paraId="4E26C3FD" w14:textId="77777777" w:rsidR="00EF2E83" w:rsidRPr="00BA1112" w:rsidRDefault="00EF2E83" w:rsidP="00EF2E83">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свободную игру;</w:t>
      </w:r>
    </w:p>
    <w:p w14:paraId="7E6558BC" w14:textId="4433E4F3" w:rsidR="00EF2E83" w:rsidRPr="00BA1112" w:rsidRDefault="00EF2E83" w:rsidP="00BA1112">
      <w:pPr>
        <w:spacing w:after="0" w:line="240" w:lineRule="auto"/>
        <w:ind w:firstLine="567"/>
        <w:jc w:val="both"/>
        <w:rPr>
          <w:rFonts w:ascii="Times New Roman" w:hAnsi="Times New Roman" w:cs="Times New Roman"/>
          <w:sz w:val="28"/>
          <w:szCs w:val="28"/>
        </w:rPr>
      </w:pPr>
      <w:r w:rsidRPr="00BA1112">
        <w:rPr>
          <w:rFonts w:ascii="Times New Roman" w:hAnsi="Times New Roman" w:cs="Times New Roman"/>
          <w:sz w:val="28"/>
          <w:szCs w:val="28"/>
        </w:rPr>
        <w:t>- свободную</w:t>
      </w:r>
      <w:r w:rsidR="00BA1112" w:rsidRPr="00BA1112">
        <w:rPr>
          <w:rFonts w:ascii="Times New Roman" w:hAnsi="Times New Roman" w:cs="Times New Roman"/>
          <w:sz w:val="28"/>
          <w:szCs w:val="28"/>
        </w:rPr>
        <w:t xml:space="preserve"> деятельность детей</w:t>
      </w:r>
      <w:r w:rsidRPr="00BA1112">
        <w:rPr>
          <w:rFonts w:ascii="Times New Roman" w:hAnsi="Times New Roman" w:cs="Times New Roman"/>
          <w:sz w:val="28"/>
          <w:szCs w:val="28"/>
        </w:rPr>
        <w:t>.</w:t>
      </w:r>
    </w:p>
    <w:p w14:paraId="110A2986" w14:textId="77777777" w:rsidR="00EF2E83" w:rsidRPr="00B54332" w:rsidRDefault="00EF2E83" w:rsidP="00EF2E83">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14:paraId="4DE7ABA8" w14:textId="77777777" w:rsidR="00EF2E83" w:rsidRPr="00F01C72" w:rsidRDefault="00EF2E83" w:rsidP="00EF2E83">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BB12BCA" w14:textId="77777777" w:rsidR="00EF2E83" w:rsidRPr="00BB0EBD" w:rsidRDefault="00EF2E83" w:rsidP="00EF2E83">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14:paraId="66E9C377" w14:textId="18E93D26" w:rsidR="00EF2E83" w:rsidRPr="00F25D1A" w:rsidRDefault="00EF2E83" w:rsidP="00EF2E83">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p>
    <w:p w14:paraId="30FC9954"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w:t>
      </w:r>
      <w:r w:rsidRPr="00F25D1A">
        <w:rPr>
          <w:rFonts w:ascii="Times New Roman" w:hAnsi="Times New Roman" w:cs="Times New Roman"/>
          <w:sz w:val="28"/>
          <w:szCs w:val="28"/>
          <w:lang w:val="en-US"/>
        </w:rPr>
        <w:t> </w:t>
      </w:r>
      <w:r w:rsidRPr="00F25D1A">
        <w:rPr>
          <w:rFonts w:ascii="Times New Roman" w:hAnsi="Times New Roman" w:cs="Times New Roman"/>
          <w:sz w:val="28"/>
          <w:szCs w:val="28"/>
        </w:rPr>
        <w:t>ситуативная беседа, рассказ, советы, вопросы;</w:t>
      </w:r>
    </w:p>
    <w:p w14:paraId="6592F0F9"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w:t>
      </w:r>
      <w:r w:rsidRPr="00F25D1A">
        <w:rPr>
          <w:rFonts w:ascii="Times New Roman" w:hAnsi="Times New Roman" w:cs="Times New Roman"/>
          <w:sz w:val="28"/>
          <w:szCs w:val="28"/>
          <w:lang w:val="en-US"/>
        </w:rPr>
        <w:t> </w:t>
      </w:r>
      <w:r w:rsidRPr="00F25D1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513368E8"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lastRenderedPageBreak/>
        <w:t>-</w:t>
      </w:r>
      <w:r w:rsidRPr="00F25D1A">
        <w:rPr>
          <w:rFonts w:ascii="Times New Roman" w:hAnsi="Times New Roman" w:cs="Times New Roman"/>
          <w:sz w:val="28"/>
          <w:szCs w:val="28"/>
          <w:lang w:val="en-US"/>
        </w:rPr>
        <w:t> </w:t>
      </w:r>
      <w:r w:rsidRPr="00F25D1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C4C6E10"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w:t>
      </w:r>
      <w:r w:rsidRPr="00F25D1A">
        <w:rPr>
          <w:rFonts w:ascii="Times New Roman" w:hAnsi="Times New Roman" w:cs="Times New Roman"/>
          <w:sz w:val="28"/>
          <w:szCs w:val="28"/>
          <w:lang w:val="en-US"/>
        </w:rPr>
        <w:t> </w:t>
      </w:r>
      <w:r w:rsidRPr="00F25D1A">
        <w:rPr>
          <w:rFonts w:ascii="Times New Roman" w:hAnsi="Times New Roman" w:cs="Times New Roman"/>
          <w:sz w:val="28"/>
          <w:szCs w:val="28"/>
        </w:rPr>
        <w:t>разучивание и исполнение песен, театрализация, драматизация, этюды-инсценировки;</w:t>
      </w:r>
    </w:p>
    <w:p w14:paraId="5B273739"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14:paraId="0A7E76A1"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3099A7B3"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11C35420" w14:textId="77777777" w:rsidR="00EF2E83" w:rsidRPr="00F25D1A" w:rsidRDefault="00EF2E83" w:rsidP="00EF2E83">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 игровые методы (игровая роль, игровая ситуация, игровое действие и другие);</w:t>
      </w:r>
    </w:p>
    <w:p w14:paraId="5AF4C1A5" w14:textId="63B8A133" w:rsidR="00EF2E83" w:rsidRPr="00F25D1A" w:rsidRDefault="00EF2E83" w:rsidP="00F25D1A">
      <w:pPr>
        <w:spacing w:after="0" w:line="240" w:lineRule="auto"/>
        <w:ind w:firstLine="709"/>
        <w:jc w:val="both"/>
        <w:rPr>
          <w:rFonts w:ascii="Times New Roman" w:hAnsi="Times New Roman" w:cs="Times New Roman"/>
          <w:sz w:val="28"/>
          <w:szCs w:val="28"/>
        </w:rPr>
      </w:pPr>
      <w:r w:rsidRPr="00F25D1A">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w:t>
      </w:r>
      <w:r w:rsidR="00F25D1A" w:rsidRPr="00F25D1A">
        <w:rPr>
          <w:rFonts w:ascii="Times New Roman" w:hAnsi="Times New Roman" w:cs="Times New Roman"/>
          <w:sz w:val="28"/>
          <w:szCs w:val="28"/>
        </w:rPr>
        <w:t>т, похвала, поощряющий взгляд).</w:t>
      </w:r>
    </w:p>
    <w:p w14:paraId="7AB5B8CB" w14:textId="77777777" w:rsidR="00EF2E83" w:rsidRPr="00F25D1A" w:rsidRDefault="00EF2E83" w:rsidP="00EF2E83">
      <w:pPr>
        <w:spacing w:after="0" w:line="240" w:lineRule="auto"/>
        <w:ind w:firstLine="709"/>
        <w:jc w:val="both"/>
        <w:rPr>
          <w:rFonts w:ascii="Times New Roman" w:hAnsi="Times New Roman" w:cs="Times New Roman"/>
          <w:sz w:val="28"/>
          <w:szCs w:val="28"/>
        </w:rPr>
      </w:pPr>
    </w:p>
    <w:p w14:paraId="287F4C7E" w14:textId="77777777" w:rsidR="00EF2E83" w:rsidRPr="00F01C72" w:rsidRDefault="00EF2E83" w:rsidP="00EF2E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14:paraId="36A64448" w14:textId="77777777" w:rsidR="00EF2E83" w:rsidRDefault="00EF2E83" w:rsidP="00EF2E83">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23965513" w14:textId="77777777" w:rsidR="00EF2E83" w:rsidRPr="00F01C72"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594A885A"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знаки и символы государства, региона, населенного пункта и ДОО;</w:t>
      </w:r>
    </w:p>
    <w:p w14:paraId="1B5DC55B"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7768F3AB"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отражающие экологичность, природосообразность и безопасность;</w:t>
      </w:r>
    </w:p>
    <w:p w14:paraId="1058EF7E"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3EE87EBA"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78528A1F"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189BE53"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C5741C1" w14:textId="77777777" w:rsidR="00EF2E83" w:rsidRPr="00A4477E" w:rsidRDefault="00EF2E83" w:rsidP="00EF2E83">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8B04A14" w14:textId="0AE88C89" w:rsidR="00EF2E83" w:rsidRPr="00A4477E" w:rsidRDefault="00EF2E83" w:rsidP="00A4477E">
      <w:pPr>
        <w:spacing w:after="0" w:line="240" w:lineRule="auto"/>
        <w:ind w:firstLine="709"/>
        <w:jc w:val="both"/>
        <w:rPr>
          <w:rFonts w:ascii="Times New Roman" w:hAnsi="Times New Roman" w:cs="Times New Roman"/>
          <w:sz w:val="28"/>
          <w:szCs w:val="28"/>
        </w:rPr>
      </w:pPr>
      <w:r w:rsidRPr="00A4477E">
        <w:rPr>
          <w:rFonts w:ascii="Times New Roman" w:hAnsi="Times New Roman" w:cs="Times New Roman"/>
          <w:sz w:val="28"/>
          <w:szCs w:val="28"/>
        </w:rPr>
        <w:lastRenderedPageBreak/>
        <w:t>-</w:t>
      </w:r>
      <w:r w:rsidRPr="00A4477E">
        <w:rPr>
          <w:rFonts w:ascii="Times New Roman" w:hAnsi="Times New Roman" w:cs="Times New Roman"/>
          <w:sz w:val="28"/>
          <w:szCs w:val="28"/>
          <w:lang w:val="en-US"/>
        </w:rPr>
        <w:t> </w:t>
      </w:r>
      <w:r w:rsidRPr="00A4477E">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w:t>
      </w:r>
      <w:r w:rsidR="00A4477E" w:rsidRPr="00A4477E">
        <w:rPr>
          <w:rFonts w:ascii="Times New Roman" w:hAnsi="Times New Roman" w:cs="Times New Roman"/>
          <w:sz w:val="28"/>
          <w:szCs w:val="28"/>
        </w:rPr>
        <w:t>ционального российского народа.</w:t>
      </w:r>
    </w:p>
    <w:p w14:paraId="0E16B50A" w14:textId="77777777" w:rsidR="00EF2E83" w:rsidRPr="00BB0EBD" w:rsidRDefault="00EF2E83" w:rsidP="00EF2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14:paraId="182BF6F5" w14:textId="77777777" w:rsidR="00EF2E83" w:rsidRDefault="00EF2E83" w:rsidP="00EF2E83">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14:paraId="69ADE2ED" w14:textId="77777777" w:rsidR="00EF2E83" w:rsidRPr="00BB0EBD" w:rsidRDefault="00EF2E83" w:rsidP="00EF2E83">
      <w:pPr>
        <w:spacing w:after="0" w:line="240" w:lineRule="auto"/>
        <w:ind w:firstLine="709"/>
        <w:jc w:val="both"/>
        <w:rPr>
          <w:rFonts w:ascii="Times New Roman" w:hAnsi="Times New Roman" w:cs="Times New Roman"/>
          <w:sz w:val="28"/>
          <w:szCs w:val="28"/>
        </w:rPr>
      </w:pPr>
    </w:p>
    <w:p w14:paraId="4EE79AB4" w14:textId="77777777" w:rsidR="00EF2E83" w:rsidRPr="00F01C72" w:rsidRDefault="00EF2E83" w:rsidP="00EF2E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14:paraId="54B2E60D" w14:textId="77777777" w:rsidR="00537F2B" w:rsidRDefault="00537F2B" w:rsidP="00537F2B">
      <w:pPr>
        <w:spacing w:after="0" w:line="240" w:lineRule="auto"/>
        <w:ind w:firstLine="709"/>
        <w:jc w:val="both"/>
        <w:rPr>
          <w:rFonts w:ascii="Times New Roman" w:eastAsia="Calibri" w:hAnsi="Times New Roman" w:cs="Times New Roman"/>
          <w:bCs/>
          <w:color w:val="000000"/>
          <w:sz w:val="28"/>
          <w:szCs w:val="28"/>
        </w:rPr>
      </w:pPr>
      <w:r w:rsidRPr="00D07155">
        <w:rPr>
          <w:rFonts w:ascii="Times New Roman" w:eastAsia="Calibri" w:hAnsi="Times New Roman" w:cs="Times New Roman"/>
          <w:bCs/>
          <w:color w:val="000000"/>
          <w:sz w:val="28"/>
          <w:szCs w:val="28"/>
        </w:rPr>
        <w:t>Реализация воспитательного потенциала социального партнерства предусматривает:</w:t>
      </w:r>
    </w:p>
    <w:p w14:paraId="6E3071F0" w14:textId="77777777" w:rsidR="00537F2B" w:rsidRDefault="00537F2B" w:rsidP="00537F2B">
      <w:pPr>
        <w:pStyle w:val="aa"/>
        <w:numPr>
          <w:ilvl w:val="0"/>
          <w:numId w:val="27"/>
        </w:numPr>
        <w:spacing w:after="0" w:line="240" w:lineRule="auto"/>
        <w:ind w:left="0"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38FEFA2" w14:textId="77777777" w:rsidR="00537F2B" w:rsidRDefault="00537F2B" w:rsidP="00537F2B">
      <w:pPr>
        <w:pStyle w:val="aa"/>
        <w:numPr>
          <w:ilvl w:val="0"/>
          <w:numId w:val="27"/>
        </w:numPr>
        <w:spacing w:after="0" w:line="240" w:lineRule="auto"/>
        <w:ind w:left="0"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проведение на базе организаций – партнеров различных мероприятий, событий и акций воспитательной направленности;</w:t>
      </w:r>
    </w:p>
    <w:p w14:paraId="53E905D3" w14:textId="77777777" w:rsidR="00537F2B" w:rsidRDefault="00537F2B" w:rsidP="00537F2B">
      <w:pPr>
        <w:pStyle w:val="aa"/>
        <w:numPr>
          <w:ilvl w:val="0"/>
          <w:numId w:val="27"/>
        </w:numPr>
        <w:spacing w:after="0" w:line="240" w:lineRule="auto"/>
        <w:ind w:left="0"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участие представителей организаций – партнеров в проведении акций воспитательной направленности;</w:t>
      </w:r>
    </w:p>
    <w:p w14:paraId="2D913FAD" w14:textId="77777777" w:rsidR="00537F2B" w:rsidRDefault="00537F2B" w:rsidP="00537F2B">
      <w:pPr>
        <w:pStyle w:val="aa"/>
        <w:numPr>
          <w:ilvl w:val="0"/>
          <w:numId w:val="27"/>
        </w:numPr>
        <w:spacing w:after="0" w:line="240" w:lineRule="auto"/>
        <w:ind w:left="0"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w:t>
      </w:r>
    </w:p>
    <w:p w14:paraId="3844A963" w14:textId="77777777" w:rsidR="00537F2B" w:rsidRDefault="00537F2B" w:rsidP="00537F2B">
      <w:pPr>
        <w:spacing w:after="0" w:line="240" w:lineRule="auto"/>
        <w:ind w:firstLine="851"/>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Педагогический коллектив ТМКДОУ «Хатангский детский сад комбинированного вида «Солнышко» осуществляет деловое, практическое и научно-консультативное сотрудничество с различными организациями.</w:t>
      </w:r>
    </w:p>
    <w:p w14:paraId="3D231721" w14:textId="77777777" w:rsidR="00537F2B" w:rsidRDefault="00537F2B" w:rsidP="00537F2B">
      <w:pPr>
        <w:spacing w:after="0" w:line="240" w:lineRule="auto"/>
        <w:ind w:firstLine="851"/>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Заключены договора с:</w:t>
      </w:r>
    </w:p>
    <w:tbl>
      <w:tblPr>
        <w:tblStyle w:val="a5"/>
        <w:tblW w:w="9854" w:type="dxa"/>
        <w:tblLook w:val="04A0" w:firstRow="1" w:lastRow="0" w:firstColumn="1" w:lastColumn="0" w:noHBand="0" w:noVBand="1"/>
      </w:tblPr>
      <w:tblGrid>
        <w:gridCol w:w="673"/>
        <w:gridCol w:w="3546"/>
        <w:gridCol w:w="5635"/>
      </w:tblGrid>
      <w:tr w:rsidR="00537F2B" w:rsidRPr="00241EA7" w14:paraId="45914151" w14:textId="77777777" w:rsidTr="007A3058">
        <w:tc>
          <w:tcPr>
            <w:tcW w:w="673" w:type="dxa"/>
          </w:tcPr>
          <w:p w14:paraId="063B1081" w14:textId="77777777" w:rsidR="00537F2B" w:rsidRPr="00241EA7" w:rsidRDefault="00537F2B" w:rsidP="007A3058">
            <w:pPr>
              <w:jc w:val="both"/>
              <w:rPr>
                <w:rFonts w:ascii="Times New Roman" w:eastAsia="Calibri" w:hAnsi="Times New Roman" w:cs="Times New Roman"/>
                <w:b/>
                <w:bCs/>
                <w:color w:val="000000"/>
                <w:sz w:val="24"/>
                <w:szCs w:val="24"/>
              </w:rPr>
            </w:pPr>
            <w:r w:rsidRPr="00241EA7">
              <w:rPr>
                <w:rFonts w:ascii="Times New Roman" w:eastAsia="Calibri" w:hAnsi="Times New Roman" w:cs="Times New Roman"/>
                <w:b/>
                <w:bCs/>
                <w:color w:val="000000"/>
                <w:sz w:val="24"/>
                <w:szCs w:val="24"/>
              </w:rPr>
              <w:t>№ п/п</w:t>
            </w:r>
          </w:p>
        </w:tc>
        <w:tc>
          <w:tcPr>
            <w:tcW w:w="3546" w:type="dxa"/>
          </w:tcPr>
          <w:p w14:paraId="22F4CB3B" w14:textId="77777777" w:rsidR="00537F2B" w:rsidRPr="00241EA7" w:rsidRDefault="00537F2B" w:rsidP="007A3058">
            <w:pPr>
              <w:jc w:val="center"/>
              <w:rPr>
                <w:rFonts w:ascii="Times New Roman" w:eastAsia="Calibri" w:hAnsi="Times New Roman" w:cs="Times New Roman"/>
                <w:b/>
                <w:bCs/>
                <w:color w:val="000000"/>
                <w:sz w:val="24"/>
                <w:szCs w:val="24"/>
              </w:rPr>
            </w:pPr>
            <w:r w:rsidRPr="00241EA7">
              <w:rPr>
                <w:rFonts w:ascii="Times New Roman" w:eastAsia="Calibri" w:hAnsi="Times New Roman" w:cs="Times New Roman"/>
                <w:b/>
                <w:bCs/>
                <w:color w:val="000000"/>
                <w:sz w:val="24"/>
                <w:szCs w:val="24"/>
              </w:rPr>
              <w:t>Организация</w:t>
            </w:r>
          </w:p>
        </w:tc>
        <w:tc>
          <w:tcPr>
            <w:tcW w:w="5635" w:type="dxa"/>
          </w:tcPr>
          <w:p w14:paraId="242549E9" w14:textId="77777777" w:rsidR="00537F2B" w:rsidRPr="00241EA7" w:rsidRDefault="00537F2B" w:rsidP="007A3058">
            <w:pPr>
              <w:jc w:val="center"/>
              <w:rPr>
                <w:rFonts w:ascii="Times New Roman" w:eastAsia="Calibri" w:hAnsi="Times New Roman" w:cs="Times New Roman"/>
                <w:b/>
                <w:bCs/>
                <w:color w:val="000000"/>
                <w:sz w:val="24"/>
                <w:szCs w:val="24"/>
              </w:rPr>
            </w:pPr>
            <w:r w:rsidRPr="00241EA7">
              <w:rPr>
                <w:rFonts w:ascii="Times New Roman" w:eastAsia="Calibri" w:hAnsi="Times New Roman" w:cs="Times New Roman"/>
                <w:b/>
                <w:bCs/>
                <w:color w:val="000000"/>
                <w:sz w:val="24"/>
                <w:szCs w:val="24"/>
              </w:rPr>
              <w:t>Цель взаимодействия</w:t>
            </w:r>
          </w:p>
        </w:tc>
      </w:tr>
      <w:tr w:rsidR="00537F2B" w:rsidRPr="00241EA7" w14:paraId="1B867DB7" w14:textId="77777777" w:rsidTr="007A3058">
        <w:tc>
          <w:tcPr>
            <w:tcW w:w="673" w:type="dxa"/>
          </w:tcPr>
          <w:p w14:paraId="708399D0" w14:textId="77777777" w:rsidR="00537F2B" w:rsidRPr="00241EA7" w:rsidRDefault="00537F2B" w:rsidP="007A3058">
            <w:pPr>
              <w:pStyle w:val="aa"/>
              <w:numPr>
                <w:ilvl w:val="0"/>
                <w:numId w:val="30"/>
              </w:numPr>
              <w:tabs>
                <w:tab w:val="left" w:pos="142"/>
              </w:tabs>
              <w:ind w:hanging="578"/>
              <w:jc w:val="both"/>
              <w:rPr>
                <w:rFonts w:ascii="Times New Roman" w:eastAsia="Calibri" w:hAnsi="Times New Roman" w:cs="Times New Roman"/>
                <w:bCs/>
                <w:color w:val="000000"/>
                <w:sz w:val="24"/>
                <w:szCs w:val="24"/>
              </w:rPr>
            </w:pPr>
          </w:p>
        </w:tc>
        <w:tc>
          <w:tcPr>
            <w:tcW w:w="3546" w:type="dxa"/>
          </w:tcPr>
          <w:p w14:paraId="03B0B528"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Управления образования Администрации ТДНМР</w:t>
            </w:r>
          </w:p>
        </w:tc>
        <w:tc>
          <w:tcPr>
            <w:tcW w:w="5635" w:type="dxa"/>
          </w:tcPr>
          <w:p w14:paraId="2D2264EC"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Осуществление методического сопровождения ДОУ; координация деятельности проектной площадки </w:t>
            </w:r>
          </w:p>
        </w:tc>
      </w:tr>
      <w:tr w:rsidR="00537F2B" w:rsidRPr="00241EA7" w14:paraId="74F8C371" w14:textId="77777777" w:rsidTr="007A3058">
        <w:tc>
          <w:tcPr>
            <w:tcW w:w="673" w:type="dxa"/>
          </w:tcPr>
          <w:p w14:paraId="11919001" w14:textId="77777777" w:rsidR="00537F2B" w:rsidRPr="00241EA7" w:rsidRDefault="00537F2B" w:rsidP="007A3058">
            <w:pPr>
              <w:pStyle w:val="aa"/>
              <w:numPr>
                <w:ilvl w:val="0"/>
                <w:numId w:val="30"/>
              </w:numPr>
              <w:tabs>
                <w:tab w:val="left" w:pos="142"/>
              </w:tabs>
              <w:ind w:hanging="578"/>
              <w:jc w:val="both"/>
              <w:rPr>
                <w:rFonts w:ascii="Times New Roman" w:eastAsia="Calibri" w:hAnsi="Times New Roman" w:cs="Times New Roman"/>
                <w:bCs/>
                <w:color w:val="000000"/>
                <w:sz w:val="24"/>
                <w:szCs w:val="24"/>
              </w:rPr>
            </w:pPr>
          </w:p>
        </w:tc>
        <w:tc>
          <w:tcPr>
            <w:tcW w:w="3546" w:type="dxa"/>
          </w:tcPr>
          <w:p w14:paraId="184E2486"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Отдел образовательных учреждений сельского поселения Хатанга</w:t>
            </w:r>
          </w:p>
        </w:tc>
        <w:tc>
          <w:tcPr>
            <w:tcW w:w="5635" w:type="dxa"/>
          </w:tcPr>
          <w:p w14:paraId="08DBD7F7"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Осуществление методического сопровождения ДОУ; координация деятельности проектной площадки; участие в методических мероприятиях на муниципальном и сельском уровне</w:t>
            </w:r>
          </w:p>
        </w:tc>
      </w:tr>
      <w:tr w:rsidR="00537F2B" w:rsidRPr="00241EA7" w14:paraId="69ABED2A" w14:textId="77777777" w:rsidTr="007A3058">
        <w:tc>
          <w:tcPr>
            <w:tcW w:w="673" w:type="dxa"/>
          </w:tcPr>
          <w:p w14:paraId="066EC668" w14:textId="77777777" w:rsidR="00537F2B" w:rsidRPr="00241EA7" w:rsidRDefault="00537F2B" w:rsidP="007A3058">
            <w:pPr>
              <w:pStyle w:val="aa"/>
              <w:numPr>
                <w:ilvl w:val="0"/>
                <w:numId w:val="30"/>
              </w:numPr>
              <w:tabs>
                <w:tab w:val="left" w:pos="142"/>
              </w:tabs>
              <w:ind w:hanging="578"/>
              <w:jc w:val="both"/>
              <w:rPr>
                <w:rFonts w:ascii="Times New Roman" w:eastAsia="Calibri" w:hAnsi="Times New Roman" w:cs="Times New Roman"/>
                <w:bCs/>
                <w:color w:val="000000"/>
                <w:sz w:val="24"/>
                <w:szCs w:val="24"/>
              </w:rPr>
            </w:pPr>
          </w:p>
        </w:tc>
        <w:tc>
          <w:tcPr>
            <w:tcW w:w="3546" w:type="dxa"/>
          </w:tcPr>
          <w:p w14:paraId="62BE3D19"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КГАОУ ДПО (ПК)С «Красноярский краевой ИПК и профессиональной переподготовки работников образования», ТМКУ ИМЦ «Информационный методический центр»</w:t>
            </w:r>
          </w:p>
        </w:tc>
        <w:tc>
          <w:tcPr>
            <w:tcW w:w="5635" w:type="dxa"/>
          </w:tcPr>
          <w:p w14:paraId="373AE690"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Повышение квалификации педагогов ДОУ, участие в методических мероприятиях на муниципальном и сельском уровне</w:t>
            </w:r>
          </w:p>
        </w:tc>
      </w:tr>
      <w:tr w:rsidR="00537F2B" w:rsidRPr="00241EA7" w14:paraId="2AE899BD" w14:textId="77777777" w:rsidTr="007A3058">
        <w:tc>
          <w:tcPr>
            <w:tcW w:w="673" w:type="dxa"/>
          </w:tcPr>
          <w:p w14:paraId="03B64FB6" w14:textId="77777777" w:rsidR="00537F2B" w:rsidRPr="00241EA7" w:rsidRDefault="00537F2B" w:rsidP="007A3058">
            <w:pPr>
              <w:pStyle w:val="aa"/>
              <w:numPr>
                <w:ilvl w:val="0"/>
                <w:numId w:val="30"/>
              </w:numPr>
              <w:tabs>
                <w:tab w:val="left" w:pos="142"/>
              </w:tabs>
              <w:ind w:hanging="578"/>
              <w:jc w:val="both"/>
              <w:rPr>
                <w:rFonts w:ascii="Times New Roman" w:eastAsia="Calibri" w:hAnsi="Times New Roman" w:cs="Times New Roman"/>
                <w:bCs/>
                <w:color w:val="000000"/>
                <w:sz w:val="24"/>
                <w:szCs w:val="24"/>
              </w:rPr>
            </w:pPr>
          </w:p>
        </w:tc>
        <w:tc>
          <w:tcPr>
            <w:tcW w:w="3546" w:type="dxa"/>
          </w:tcPr>
          <w:p w14:paraId="041C985E"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Территориальная психолого-медико-педагогическая комиссия №2 (ТПМ</w:t>
            </w:r>
            <w:r>
              <w:rPr>
                <w:rFonts w:ascii="Times New Roman" w:eastAsia="Calibri" w:hAnsi="Times New Roman" w:cs="Times New Roman"/>
                <w:bCs/>
                <w:color w:val="000000"/>
                <w:sz w:val="24"/>
                <w:szCs w:val="24"/>
              </w:rPr>
              <w:t>П</w:t>
            </w:r>
            <w:r w:rsidRPr="00241EA7">
              <w:rPr>
                <w:rFonts w:ascii="Times New Roman" w:eastAsia="Calibri" w:hAnsi="Times New Roman" w:cs="Times New Roman"/>
                <w:bCs/>
                <w:color w:val="000000"/>
                <w:sz w:val="24"/>
                <w:szCs w:val="24"/>
              </w:rPr>
              <w:t>К №2)</w:t>
            </w:r>
          </w:p>
        </w:tc>
        <w:tc>
          <w:tcPr>
            <w:tcW w:w="5635" w:type="dxa"/>
          </w:tcPr>
          <w:p w14:paraId="580DF7CF"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Проведение диагностики и консультирования детей и родителей, методическое сопровождение педагогов-психологов и учителей-логопедов</w:t>
            </w:r>
          </w:p>
        </w:tc>
      </w:tr>
      <w:tr w:rsidR="00537F2B" w:rsidRPr="00241EA7" w14:paraId="59F0B962" w14:textId="77777777" w:rsidTr="007A3058">
        <w:tc>
          <w:tcPr>
            <w:tcW w:w="673" w:type="dxa"/>
          </w:tcPr>
          <w:p w14:paraId="385EC3D3"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5.</w:t>
            </w:r>
          </w:p>
        </w:tc>
        <w:tc>
          <w:tcPr>
            <w:tcW w:w="3546" w:type="dxa"/>
          </w:tcPr>
          <w:p w14:paraId="268B392A"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ТМК ОУДО «Хатангский центр </w:t>
            </w:r>
            <w:r w:rsidRPr="00241EA7">
              <w:rPr>
                <w:rFonts w:ascii="Times New Roman" w:eastAsia="Calibri" w:hAnsi="Times New Roman" w:cs="Times New Roman"/>
                <w:bCs/>
                <w:color w:val="000000"/>
                <w:sz w:val="24"/>
                <w:szCs w:val="24"/>
              </w:rPr>
              <w:lastRenderedPageBreak/>
              <w:t>детского творчества» (ХЦДТ)</w:t>
            </w:r>
          </w:p>
        </w:tc>
        <w:tc>
          <w:tcPr>
            <w:tcW w:w="5635" w:type="dxa"/>
          </w:tcPr>
          <w:p w14:paraId="461CCCFC"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lastRenderedPageBreak/>
              <w:t xml:space="preserve">Экскурсии, участие в мероприятиях (конкурсах, </w:t>
            </w:r>
            <w:r w:rsidRPr="00241EA7">
              <w:rPr>
                <w:rFonts w:ascii="Times New Roman" w:eastAsia="Calibri" w:hAnsi="Times New Roman" w:cs="Times New Roman"/>
                <w:bCs/>
                <w:color w:val="000000"/>
                <w:sz w:val="24"/>
                <w:szCs w:val="24"/>
              </w:rPr>
              <w:lastRenderedPageBreak/>
              <w:t>международных акциях и т.д.)</w:t>
            </w:r>
          </w:p>
        </w:tc>
      </w:tr>
      <w:tr w:rsidR="00537F2B" w:rsidRPr="00241EA7" w14:paraId="0E529474" w14:textId="77777777" w:rsidTr="007A3058">
        <w:tc>
          <w:tcPr>
            <w:tcW w:w="673" w:type="dxa"/>
          </w:tcPr>
          <w:p w14:paraId="0304DCA4"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lastRenderedPageBreak/>
              <w:t xml:space="preserve">  6.</w:t>
            </w:r>
          </w:p>
        </w:tc>
        <w:tc>
          <w:tcPr>
            <w:tcW w:w="3546" w:type="dxa"/>
          </w:tcPr>
          <w:p w14:paraId="6C91329A"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КГБУЗ «Таймырская районная больница №1»</w:t>
            </w:r>
          </w:p>
        </w:tc>
        <w:tc>
          <w:tcPr>
            <w:tcW w:w="5635" w:type="dxa"/>
          </w:tcPr>
          <w:p w14:paraId="194F328A"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Обеспечение медицинского обслуживания воспитанников</w:t>
            </w:r>
          </w:p>
        </w:tc>
      </w:tr>
      <w:tr w:rsidR="00537F2B" w:rsidRPr="00241EA7" w14:paraId="77875298" w14:textId="77777777" w:rsidTr="007A3058">
        <w:tc>
          <w:tcPr>
            <w:tcW w:w="673" w:type="dxa"/>
          </w:tcPr>
          <w:p w14:paraId="1115E216"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7.</w:t>
            </w:r>
          </w:p>
        </w:tc>
        <w:tc>
          <w:tcPr>
            <w:tcW w:w="3546" w:type="dxa"/>
          </w:tcPr>
          <w:p w14:paraId="0F8F2576"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ТМК ОУ «Хатангская средняя общеобразовательная школа №1»</w:t>
            </w:r>
          </w:p>
        </w:tc>
        <w:tc>
          <w:tcPr>
            <w:tcW w:w="5635" w:type="dxa"/>
          </w:tcPr>
          <w:p w14:paraId="019CCD94"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Создание комплекса непрерывного образования, осуществление преемственности в обучении и воспитании детей</w:t>
            </w:r>
          </w:p>
        </w:tc>
      </w:tr>
      <w:tr w:rsidR="00537F2B" w:rsidRPr="00241EA7" w14:paraId="1429D0D8" w14:textId="77777777" w:rsidTr="007A3058">
        <w:tc>
          <w:tcPr>
            <w:tcW w:w="673" w:type="dxa"/>
          </w:tcPr>
          <w:p w14:paraId="1D789B64"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8.</w:t>
            </w:r>
          </w:p>
        </w:tc>
        <w:tc>
          <w:tcPr>
            <w:tcW w:w="3546" w:type="dxa"/>
          </w:tcPr>
          <w:p w14:paraId="36EE083F"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Другие дошкольные образовательные учреждения</w:t>
            </w:r>
          </w:p>
        </w:tc>
        <w:tc>
          <w:tcPr>
            <w:tcW w:w="5635" w:type="dxa"/>
          </w:tcPr>
          <w:p w14:paraId="64BF2636"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Обмен опытом работы</w:t>
            </w:r>
          </w:p>
        </w:tc>
      </w:tr>
      <w:tr w:rsidR="00537F2B" w:rsidRPr="00241EA7" w14:paraId="0554DDD4" w14:textId="77777777" w:rsidTr="007A3058">
        <w:tc>
          <w:tcPr>
            <w:tcW w:w="673" w:type="dxa"/>
          </w:tcPr>
          <w:p w14:paraId="233D9F2D"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9.</w:t>
            </w:r>
          </w:p>
        </w:tc>
        <w:tc>
          <w:tcPr>
            <w:tcW w:w="3546" w:type="dxa"/>
          </w:tcPr>
          <w:p w14:paraId="0E103760"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Детская библиотека села Хатанга</w:t>
            </w:r>
          </w:p>
        </w:tc>
        <w:tc>
          <w:tcPr>
            <w:tcW w:w="5635" w:type="dxa"/>
          </w:tcPr>
          <w:p w14:paraId="1F290FEE"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Приобщение детей к чтению: экскурсии, участие в мероприятиях (конкурсах, международных акциях и т.д.)</w:t>
            </w:r>
          </w:p>
        </w:tc>
      </w:tr>
      <w:tr w:rsidR="00537F2B" w:rsidRPr="00241EA7" w14:paraId="24B4261B" w14:textId="77777777" w:rsidTr="007A3058">
        <w:tc>
          <w:tcPr>
            <w:tcW w:w="673" w:type="dxa"/>
          </w:tcPr>
          <w:p w14:paraId="23CEC29E"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10.</w:t>
            </w:r>
          </w:p>
        </w:tc>
        <w:tc>
          <w:tcPr>
            <w:tcW w:w="3546" w:type="dxa"/>
          </w:tcPr>
          <w:p w14:paraId="4E0CEE81"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hAnsi="Times New Roman" w:cs="Times New Roman"/>
                <w:bCs/>
                <w:iCs/>
                <w:sz w:val="24"/>
                <w:szCs w:val="24"/>
              </w:rPr>
              <w:t>МБУК «Центр народного творчества»</w:t>
            </w:r>
          </w:p>
        </w:tc>
        <w:tc>
          <w:tcPr>
            <w:tcW w:w="5635" w:type="dxa"/>
          </w:tcPr>
          <w:p w14:paraId="6126B329"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Экскурсии, участие в мероприятиях (конкурсах, международных акциях и т.д.)</w:t>
            </w:r>
          </w:p>
        </w:tc>
      </w:tr>
      <w:tr w:rsidR="00537F2B" w:rsidRPr="00241EA7" w14:paraId="6A871096" w14:textId="77777777" w:rsidTr="007A3058">
        <w:tc>
          <w:tcPr>
            <w:tcW w:w="673" w:type="dxa"/>
          </w:tcPr>
          <w:p w14:paraId="2E26971A"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11.</w:t>
            </w:r>
          </w:p>
        </w:tc>
        <w:tc>
          <w:tcPr>
            <w:tcW w:w="3546" w:type="dxa"/>
          </w:tcPr>
          <w:p w14:paraId="197F8A41"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hAnsi="Times New Roman" w:cs="Times New Roman"/>
                <w:bCs/>
                <w:iCs/>
                <w:sz w:val="24"/>
                <w:szCs w:val="24"/>
              </w:rPr>
              <w:t>Музей природы и этнографии «Заповедники Таймыра»</w:t>
            </w:r>
          </w:p>
        </w:tc>
        <w:tc>
          <w:tcPr>
            <w:tcW w:w="5635" w:type="dxa"/>
          </w:tcPr>
          <w:p w14:paraId="4CE78FDE"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Экскурсии, участие в мероприятиях (конкурсах, международных акциях и т.д.)</w:t>
            </w:r>
          </w:p>
        </w:tc>
      </w:tr>
      <w:tr w:rsidR="00537F2B" w:rsidRPr="00241EA7" w14:paraId="4738C852" w14:textId="77777777" w:rsidTr="007A3058">
        <w:tc>
          <w:tcPr>
            <w:tcW w:w="673" w:type="dxa"/>
          </w:tcPr>
          <w:p w14:paraId="5A943BA2"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12.</w:t>
            </w:r>
          </w:p>
        </w:tc>
        <w:tc>
          <w:tcPr>
            <w:tcW w:w="3546" w:type="dxa"/>
          </w:tcPr>
          <w:p w14:paraId="03C09A56"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Отдел опеки и попечительства управления образования</w:t>
            </w:r>
          </w:p>
        </w:tc>
        <w:tc>
          <w:tcPr>
            <w:tcW w:w="5635" w:type="dxa"/>
          </w:tcPr>
          <w:p w14:paraId="0EED789D"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Взаимодействие с целью соблюдения и защиты прав и законных интересов детей, выявления раннего неблагополучия в семье, профилактики жесткого обращения с детьми.</w:t>
            </w:r>
          </w:p>
        </w:tc>
      </w:tr>
      <w:tr w:rsidR="00537F2B" w:rsidRPr="00241EA7" w14:paraId="76D87676" w14:textId="77777777" w:rsidTr="007A3058">
        <w:tc>
          <w:tcPr>
            <w:tcW w:w="673" w:type="dxa"/>
          </w:tcPr>
          <w:p w14:paraId="6869CED9"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 xml:space="preserve"> 13.</w:t>
            </w:r>
          </w:p>
        </w:tc>
        <w:tc>
          <w:tcPr>
            <w:tcW w:w="3546" w:type="dxa"/>
          </w:tcPr>
          <w:p w14:paraId="3E314B99" w14:textId="77777777" w:rsidR="00537F2B" w:rsidRPr="00241EA7" w:rsidRDefault="00537F2B" w:rsidP="007A3058">
            <w:pPr>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МБУК «Культурно-досуговый комплекс» села Хатанга</w:t>
            </w:r>
          </w:p>
        </w:tc>
        <w:tc>
          <w:tcPr>
            <w:tcW w:w="5635" w:type="dxa"/>
          </w:tcPr>
          <w:p w14:paraId="042E1496" w14:textId="77777777" w:rsidR="00537F2B" w:rsidRPr="00241EA7" w:rsidRDefault="00537F2B" w:rsidP="007A3058">
            <w:pPr>
              <w:jc w:val="both"/>
              <w:rPr>
                <w:rFonts w:ascii="Times New Roman" w:eastAsia="Calibri" w:hAnsi="Times New Roman" w:cs="Times New Roman"/>
                <w:bCs/>
                <w:color w:val="000000"/>
                <w:sz w:val="24"/>
                <w:szCs w:val="24"/>
              </w:rPr>
            </w:pPr>
            <w:r w:rsidRPr="00241EA7">
              <w:rPr>
                <w:rFonts w:ascii="Times New Roman" w:eastAsia="Calibri" w:hAnsi="Times New Roman" w:cs="Times New Roman"/>
                <w:bCs/>
                <w:color w:val="000000"/>
                <w:sz w:val="24"/>
                <w:szCs w:val="24"/>
              </w:rPr>
              <w:t>Участие в концертных мероприятиях, праздниках.</w:t>
            </w:r>
          </w:p>
        </w:tc>
      </w:tr>
    </w:tbl>
    <w:p w14:paraId="69458101" w14:textId="77777777" w:rsidR="00537F2B" w:rsidRDefault="00537F2B" w:rsidP="00537F2B">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color w:val="000000"/>
          <w:sz w:val="28"/>
          <w:szCs w:val="28"/>
        </w:rPr>
        <w:t>ТМКДОУ «Хатангский детский сад комбинированного вида «Солнышко» открыт, взаимодействует с внешней средой, развивается, реагирует на ее запросы.</w:t>
      </w:r>
      <w:r>
        <w:rPr>
          <w:rFonts w:ascii="Times New Roman" w:hAnsi="Times New Roman" w:cs="Times New Roman"/>
          <w:sz w:val="28"/>
          <w:szCs w:val="28"/>
        </w:rPr>
        <w:t xml:space="preserve"> </w:t>
      </w:r>
    </w:p>
    <w:p w14:paraId="3559806A" w14:textId="77777777" w:rsidR="006D11F2" w:rsidRPr="00BB0EBD" w:rsidRDefault="006D11F2" w:rsidP="00B7013C">
      <w:pPr>
        <w:spacing w:after="0" w:line="240" w:lineRule="auto"/>
        <w:jc w:val="both"/>
        <w:rPr>
          <w:rFonts w:ascii="Times New Roman" w:hAnsi="Times New Roman" w:cs="Times New Roman"/>
          <w:sz w:val="28"/>
          <w:szCs w:val="28"/>
        </w:rPr>
      </w:pPr>
    </w:p>
    <w:p w14:paraId="45A0348E" w14:textId="77777777"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14:paraId="2E0D0175" w14:textId="77777777"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14:paraId="43FD9F20" w14:textId="0BA6C46E" w:rsidR="00BB0EBD" w:rsidRPr="002B69C2" w:rsidRDefault="002B69C2" w:rsidP="00BB0EBD">
      <w:pPr>
        <w:spacing w:after="0" w:line="240" w:lineRule="auto"/>
        <w:ind w:firstLine="709"/>
        <w:jc w:val="both"/>
        <w:rPr>
          <w:rFonts w:ascii="Times New Roman" w:hAnsi="Times New Roman" w:cs="Times New Roman"/>
          <w:sz w:val="28"/>
          <w:szCs w:val="28"/>
        </w:rPr>
      </w:pPr>
      <w:r w:rsidRPr="002B69C2">
        <w:rPr>
          <w:rFonts w:ascii="Times New Roman" w:hAnsi="Times New Roman" w:cs="Times New Roman"/>
          <w:sz w:val="28"/>
          <w:szCs w:val="28"/>
        </w:rPr>
        <w:t>Р</w:t>
      </w:r>
      <w:r w:rsidR="00BB0EBD" w:rsidRPr="002B69C2">
        <w:rPr>
          <w:rFonts w:ascii="Times New Roman" w:hAnsi="Times New Roman" w:cs="Times New Roman"/>
          <w:sz w:val="28"/>
          <w:szCs w:val="28"/>
        </w:rPr>
        <w:t>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(образовательных, социальных, правоохранительных и других)</w:t>
      </w:r>
      <w:r w:rsidRPr="002B69C2">
        <w:rPr>
          <w:rFonts w:ascii="Times New Roman" w:hAnsi="Times New Roman" w:cs="Times New Roman"/>
          <w:sz w:val="28"/>
          <w:szCs w:val="28"/>
        </w:rPr>
        <w:t xml:space="preserve"> идентичны условиям реализации основной образовательной программы дошкольного образования и описаны в ее организационном разделе</w:t>
      </w:r>
      <w:r w:rsidR="00BB0EBD" w:rsidRPr="002B69C2">
        <w:rPr>
          <w:rFonts w:ascii="Times New Roman" w:hAnsi="Times New Roman" w:cs="Times New Roman"/>
          <w:sz w:val="28"/>
          <w:szCs w:val="28"/>
        </w:rPr>
        <w:t>.</w:t>
      </w:r>
    </w:p>
    <w:p w14:paraId="73CE5C3F" w14:textId="77777777" w:rsidR="006D11F2" w:rsidRPr="006D11F2" w:rsidRDefault="006D11F2" w:rsidP="00BB0EBD">
      <w:pPr>
        <w:spacing w:after="0" w:line="240" w:lineRule="auto"/>
        <w:ind w:firstLine="709"/>
        <w:jc w:val="both"/>
        <w:rPr>
          <w:rFonts w:ascii="Times New Roman" w:hAnsi="Times New Roman" w:cs="Times New Roman"/>
          <w:color w:val="FF0000"/>
          <w:sz w:val="28"/>
          <w:szCs w:val="28"/>
        </w:rPr>
      </w:pPr>
    </w:p>
    <w:p w14:paraId="4EB5E3FB" w14:textId="77777777" w:rsidR="00BB0EBD"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14:paraId="32F80135" w14:textId="4CE16726" w:rsidR="00150526" w:rsidRPr="00150526" w:rsidRDefault="00150526" w:rsidP="00BB0EBD">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14:paraId="6F530CBE" w14:textId="77777777"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14:paraId="601CC198" w14:textId="77777777"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14:paraId="4A3BC5B3" w14:textId="77777777"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14:paraId="424D0A80" w14:textId="269E7F61" w:rsidR="00150526" w:rsidRPr="00280070" w:rsidRDefault="00150526" w:rsidP="00280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sidR="00280070">
        <w:rPr>
          <w:rFonts w:ascii="Times New Roman" w:hAnsi="Times New Roman" w:cs="Times New Roman"/>
          <w:sz w:val="28"/>
          <w:szCs w:val="28"/>
        </w:rPr>
        <w:t>ем рабочей программы воспитания.</w:t>
      </w:r>
    </w:p>
    <w:p w14:paraId="20989EA7" w14:textId="77777777" w:rsidR="00150526" w:rsidRPr="00150526" w:rsidRDefault="00150526" w:rsidP="00BB0EBD">
      <w:pPr>
        <w:spacing w:after="0" w:line="240" w:lineRule="auto"/>
        <w:ind w:firstLine="709"/>
        <w:jc w:val="both"/>
        <w:rPr>
          <w:rFonts w:ascii="Times New Roman" w:hAnsi="Times New Roman" w:cs="Times New Roman"/>
          <w:b/>
          <w:sz w:val="28"/>
          <w:szCs w:val="28"/>
        </w:rPr>
      </w:pPr>
    </w:p>
    <w:p w14:paraId="1A0B3174" w14:textId="57EE032B" w:rsidR="00150526" w:rsidRPr="00150526" w:rsidRDefault="00150526" w:rsidP="00BB0EBD">
      <w:pPr>
        <w:spacing w:after="0" w:line="240" w:lineRule="auto"/>
        <w:ind w:firstLine="709"/>
        <w:jc w:val="both"/>
        <w:rPr>
          <w:rFonts w:ascii="Times New Roman" w:hAnsi="Times New Roman" w:cs="Times New Roman"/>
          <w:b/>
          <w:i/>
          <w:sz w:val="28"/>
          <w:szCs w:val="28"/>
        </w:rPr>
      </w:pPr>
      <w:r w:rsidRPr="00150526">
        <w:rPr>
          <w:rFonts w:ascii="Times New Roman" w:hAnsi="Times New Roman" w:cs="Times New Roman"/>
          <w:b/>
          <w:i/>
          <w:sz w:val="28"/>
          <w:szCs w:val="28"/>
        </w:rPr>
        <w:lastRenderedPageBreak/>
        <w:t>Методическое обеспечение программы</w:t>
      </w:r>
      <w:r>
        <w:rPr>
          <w:rFonts w:ascii="Times New Roman" w:hAnsi="Times New Roman" w:cs="Times New Roman"/>
          <w:b/>
          <w:i/>
          <w:sz w:val="28"/>
          <w:szCs w:val="28"/>
        </w:rPr>
        <w:t xml:space="preserve"> </w:t>
      </w:r>
    </w:p>
    <w:p w14:paraId="3A74FF3D" w14:textId="77777777"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Воспитателю о воспитании детей 5-7 лет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B7640F">
        <w:rPr>
          <w:rFonts w:ascii="Times New Roman" w:hAnsi="Times New Roman" w:cs="Times New Roman"/>
          <w:sz w:val="28"/>
          <w:szCs w:val="28"/>
        </w:rPr>
        <w:t>, 2022. -</w:t>
      </w:r>
      <w:r w:rsidR="00B7640F" w:rsidRPr="00B7640F">
        <w:rPr>
          <w:rFonts w:ascii="Times New Roman" w:hAnsi="Times New Roman" w:cs="Times New Roman"/>
          <w:sz w:val="28"/>
          <w:szCs w:val="28"/>
        </w:rPr>
        <w:t xml:space="preserve"> 16 с.</w:t>
      </w:r>
    </w:p>
    <w:p w14:paraId="3570A7AB" w14:textId="77777777"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B7640F">
        <w:rPr>
          <w:rFonts w:ascii="Times New Roman" w:hAnsi="Times New Roman" w:cs="Times New Roman"/>
          <w:sz w:val="28"/>
          <w:szCs w:val="28"/>
        </w:rPr>
        <w:t xml:space="preserve">Моделирование </w:t>
      </w:r>
      <w:r>
        <w:rPr>
          <w:rFonts w:ascii="Times New Roman" w:hAnsi="Times New Roman" w:cs="Times New Roman"/>
          <w:sz w:val="28"/>
          <w:szCs w:val="28"/>
        </w:rPr>
        <w:t>воспитательной работы (сентябрь).</w:t>
      </w:r>
    </w:p>
    <w:p w14:paraId="3DDD232A" w14:textId="77777777"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B7640F">
        <w:rPr>
          <w:rFonts w:ascii="Times New Roman" w:hAnsi="Times New Roman" w:cs="Times New Roman"/>
          <w:sz w:val="28"/>
          <w:szCs w:val="28"/>
        </w:rPr>
        <w:t>Организация воспитательной работы с детьми 5-7 лет в октябре.</w:t>
      </w:r>
    </w:p>
    <w:p w14:paraId="679AC624" w14:textId="77777777"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B7640F">
        <w:rPr>
          <w:rFonts w:ascii="Times New Roman" w:hAnsi="Times New Roman" w:cs="Times New Roman"/>
          <w:sz w:val="28"/>
          <w:szCs w:val="28"/>
        </w:rPr>
        <w:t>Организация воспитательной работы с детьми 5-7 лет в ноябре.</w:t>
      </w:r>
    </w:p>
    <w:p w14:paraId="37B042A6" w14:textId="77777777"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B7640F">
        <w:rPr>
          <w:rFonts w:ascii="Times New Roman" w:hAnsi="Times New Roman" w:cs="Times New Roman"/>
          <w:sz w:val="28"/>
          <w:szCs w:val="28"/>
        </w:rPr>
        <w:t>Организация воспитательной работы с детьми 5-7 лет декабре.</w:t>
      </w:r>
    </w:p>
    <w:p w14:paraId="7FF99F89" w14:textId="77777777" w:rsidR="00B7640F" w:rsidRDefault="00150526" w:rsidP="00150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5F7E15">
        <w:rPr>
          <w:rFonts w:ascii="Times New Roman" w:hAnsi="Times New Roman" w:cs="Times New Roman"/>
          <w:sz w:val="28"/>
          <w:szCs w:val="28"/>
        </w:rPr>
        <w:t>Организация воспитательной работы с детьми 5-7 лет январе.</w:t>
      </w:r>
    </w:p>
    <w:p w14:paraId="7727C6EF"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Воспитание детей раннего возраста. –М.: Медицина, 1992. -302 с.</w:t>
      </w:r>
    </w:p>
    <w:p w14:paraId="4C07C7F1"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Эстетическое воспитание в детском саду. – М.: Просвещение, 1978. – 66 с.</w:t>
      </w:r>
    </w:p>
    <w:p w14:paraId="618E51D3"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Эстетическое воспитание младших школьников: пособие для учителей; педагогическое внешкольное учреждение / О.П. Котикова, В.Г. Кухаронак; Научно-методический центр учебный центр учебной книги и средств обучения. – Минск, - 2001 – 192 с.</w:t>
      </w:r>
    </w:p>
    <w:p w14:paraId="2BE5ED5C"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Формирование познавательной активности у старших дошкольников.// Дошкольное воспитание. – 1998.- № 2 .- с.12</w:t>
      </w:r>
    </w:p>
    <w:p w14:paraId="2ECFB6DE"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Методологические основы познавательного развития детей /Гризик Т.// Дошкольное воспитание. 1998. - № 10.</w:t>
      </w:r>
    </w:p>
    <w:p w14:paraId="71A73152"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Алешина Н.В. Ознакомление дошкольников с окружающим и социальной действительностью: СТ. и подгот. группы.- М.: Элизе Трэйдинг: ЦГЛ, 2003.- 241 с. –( Сер. 2Воспитание человека»). – </w:t>
      </w:r>
      <w:r>
        <w:rPr>
          <w:rFonts w:ascii="Times New Roman" w:hAnsi="Times New Roman" w:cs="Times New Roman"/>
          <w:sz w:val="28"/>
          <w:szCs w:val="28"/>
          <w:lang w:val="en-US"/>
        </w:rPr>
        <w:t>ISBN</w:t>
      </w:r>
      <w:r w:rsidRPr="00FF39E4">
        <w:rPr>
          <w:rFonts w:ascii="Times New Roman" w:hAnsi="Times New Roman" w:cs="Times New Roman"/>
          <w:sz w:val="28"/>
          <w:szCs w:val="28"/>
        </w:rPr>
        <w:t xml:space="preserve"> </w:t>
      </w:r>
      <w:r>
        <w:rPr>
          <w:rFonts w:ascii="Times New Roman" w:hAnsi="Times New Roman" w:cs="Times New Roman"/>
          <w:sz w:val="28"/>
          <w:szCs w:val="28"/>
        </w:rPr>
        <w:t>5-901789-01-6.</w:t>
      </w:r>
    </w:p>
    <w:p w14:paraId="361C0C5A"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Развитие и воспитание  социально адаптивной личности ребенка в дошкольном образовательном учреждении: Сб. программ: на материалах опыт.- эксперим. Работы МДОУ ЦРР-дет. сад №28 «Красная шапочка». г. Новоалександровска. – Ставрополь: Изд-во Ставроп. гос. Унта, 2002.- 266 с.</w:t>
      </w:r>
    </w:p>
    <w:p w14:paraId="6D12B262"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Яковлева Н. И. Организация и содержание социально- педагогической работы с семьей в условиях дошкольного образовательного учреждения / Метод. Рекомендации для работников дошкол. учреждений / Шадр. фил. Моск. гос. Открытого пед. ун-та  им. М.А. Шолохова.- Шадринск, 2003.- 53 с. – </w:t>
      </w:r>
      <w:r>
        <w:rPr>
          <w:rFonts w:ascii="Times New Roman" w:hAnsi="Times New Roman" w:cs="Times New Roman"/>
          <w:sz w:val="28"/>
          <w:szCs w:val="28"/>
          <w:lang w:val="en-US"/>
        </w:rPr>
        <w:t>ISBN</w:t>
      </w:r>
      <w:r w:rsidRPr="00FF39E4">
        <w:rPr>
          <w:rFonts w:ascii="Times New Roman" w:hAnsi="Times New Roman" w:cs="Times New Roman"/>
          <w:sz w:val="28"/>
          <w:szCs w:val="28"/>
        </w:rPr>
        <w:t xml:space="preserve"> 5-7142-0516-2</w:t>
      </w:r>
      <w:r>
        <w:rPr>
          <w:rFonts w:ascii="Times New Roman" w:hAnsi="Times New Roman" w:cs="Times New Roman"/>
          <w:sz w:val="28"/>
          <w:szCs w:val="28"/>
        </w:rPr>
        <w:t>.</w:t>
      </w:r>
    </w:p>
    <w:p w14:paraId="015243B4"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Василенко С. Вырастим деревце Смирения : урок для младших школьников  / С. Василенко // Духовно- нравственное воспитание. – 2010.- № 5.- С. 66-68.</w:t>
      </w:r>
    </w:p>
    <w:p w14:paraId="4BFC0BA9"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Куцакова, Л.В. Трудовое воспитание в детском саду. Система работы с детьми 3-7 лет / Л. В. Куцакова. – М.: Мозайка- Синтез, 2020.- 128 с.</w:t>
      </w:r>
    </w:p>
    <w:p w14:paraId="1F581FE0"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Маханева, М.Д. Учим детей трудиться / М.Д. Маханева, О.В. Скворцова. –М.: Сфера, 2018.-339с.</w:t>
      </w:r>
    </w:p>
    <w:p w14:paraId="12CB8C46"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Аверина И.Е.- Физкультурные минутки и динамические паузы в дошкольных  образовательных учреждениях: практ. пособие  / И.Е. Аверина. – 3-е изд. – М.: Айрис- пресс, 2007. -144с.</w:t>
      </w:r>
    </w:p>
    <w:p w14:paraId="25D1203D"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Глазырина Л.Д.- Физическая культура- дошкольникам. Младший возраст: Пособие для педагогов дошк. учреждений. – М.: Гуманит. Изд.цнтр ВЛАДОС, 1999.- 272с.</w:t>
      </w:r>
    </w:p>
    <w:p w14:paraId="62CE9096"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15.Вареник Е.Н. – Физкультурное - оздоровительные занятия с детьми 5-7 лет. – М.: ТЦ Сфера, 2009.-128 с.</w:t>
      </w:r>
    </w:p>
    <w:p w14:paraId="298DAED3" w14:textId="0972F60D"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Патриотическое воспитание дошкольников в условиях дошкольных образовательных организаций/ Д.Ю. Агапова// Известия института педагогики и психологии образования. – 2018.- №4. С.130-134</w:t>
      </w:r>
      <w:r w:rsidRPr="008859A9">
        <w:rPr>
          <w:rFonts w:ascii="Times New Roman" w:hAnsi="Times New Roman" w:cs="Times New Roman"/>
          <w:sz w:val="28"/>
          <w:szCs w:val="28"/>
          <w:u w:val="single"/>
        </w:rPr>
        <w:t>.-</w:t>
      </w:r>
      <w:hyperlink r:id="rId12" w:history="1">
        <w:r w:rsidRPr="002B69C2">
          <w:rPr>
            <w:rStyle w:val="af2"/>
            <w:rFonts w:ascii="Times New Roman" w:hAnsi="Times New Roman" w:cs="Times New Roman"/>
            <w:sz w:val="28"/>
            <w:szCs w:val="28"/>
            <w:lang w:val="en-US"/>
          </w:rPr>
          <w:t>https</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www</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elibray</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ru</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download</w:t>
        </w:r>
        <w:r w:rsidRPr="002B69C2">
          <w:rPr>
            <w:rStyle w:val="af2"/>
            <w:rFonts w:ascii="Times New Roman" w:hAnsi="Times New Roman" w:cs="Times New Roman"/>
            <w:sz w:val="28"/>
            <w:szCs w:val="28"/>
          </w:rPr>
          <w:t xml:space="preserve">/ </w:t>
        </w:r>
        <w:r w:rsidRPr="002B69C2">
          <w:rPr>
            <w:rStyle w:val="af2"/>
            <w:rFonts w:ascii="Times New Roman" w:hAnsi="Times New Roman" w:cs="Times New Roman"/>
            <w:sz w:val="28"/>
            <w:szCs w:val="28"/>
            <w:lang w:val="en-US"/>
          </w:rPr>
          <w:t>elibrary</w:t>
        </w:r>
        <w:r w:rsidRPr="002B69C2">
          <w:rPr>
            <w:rStyle w:val="af2"/>
            <w:rFonts w:ascii="Times New Roman" w:hAnsi="Times New Roman" w:cs="Times New Roman"/>
            <w:sz w:val="28"/>
            <w:szCs w:val="28"/>
          </w:rPr>
          <w:t>_36642677_82968118.</w:t>
        </w:r>
        <w:r w:rsidRPr="002B69C2">
          <w:rPr>
            <w:rStyle w:val="af2"/>
            <w:rFonts w:ascii="Times New Roman" w:hAnsi="Times New Roman" w:cs="Times New Roman"/>
            <w:sz w:val="28"/>
            <w:szCs w:val="28"/>
            <w:lang w:val="en-US"/>
          </w:rPr>
          <w:t>PDF</w:t>
        </w:r>
      </w:hyperlink>
      <w:r w:rsidRPr="008859A9">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rPr>
        <w:t>режим доступа : науч.- электрон.  б-ка «</w:t>
      </w:r>
      <w:r>
        <w:rPr>
          <w:rFonts w:ascii="Times New Roman" w:hAnsi="Times New Roman" w:cs="Times New Roman"/>
          <w:sz w:val="28"/>
          <w:szCs w:val="28"/>
          <w:lang w:val="en-US"/>
        </w:rPr>
        <w:t>eLibrary</w:t>
      </w:r>
      <w:r w:rsidRPr="008859A9">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3B789072" w14:textId="636485B4" w:rsidR="0097341E" w:rsidRPr="002B69C2" w:rsidRDefault="0097341E" w:rsidP="002B69C2">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17. Нравственно- патриотическое воспитание дошкольников/ Е.И. Акинина, С.И. Ростовщикова, Ю.А. Акинина// Вестник научных конференций. – 2019. - №3-3 (43). – С. 13-14</w:t>
      </w:r>
      <w:r w:rsidR="002B69C2">
        <w:rPr>
          <w:rFonts w:ascii="Times New Roman" w:hAnsi="Times New Roman" w:cs="Times New Roman"/>
          <w:sz w:val="28"/>
          <w:szCs w:val="28"/>
        </w:rPr>
        <w:t xml:space="preserve">. </w:t>
      </w:r>
      <w:hyperlink r:id="rId13" w:history="1">
        <w:r w:rsidRPr="002B69C2">
          <w:rPr>
            <w:rStyle w:val="af2"/>
            <w:rFonts w:ascii="Times New Roman" w:hAnsi="Times New Roman" w:cs="Times New Roman"/>
            <w:sz w:val="28"/>
            <w:szCs w:val="28"/>
            <w:lang w:val="en-US"/>
          </w:rPr>
          <w:t>https</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www</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elibrary</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ru</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download</w:t>
        </w:r>
        <w:r w:rsidRPr="002B69C2">
          <w:rPr>
            <w:rStyle w:val="af2"/>
            <w:rFonts w:ascii="Times New Roman" w:hAnsi="Times New Roman" w:cs="Times New Roman"/>
            <w:sz w:val="28"/>
            <w:szCs w:val="28"/>
          </w:rPr>
          <w:t>/</w:t>
        </w:r>
        <w:r w:rsidRPr="002B69C2">
          <w:rPr>
            <w:rStyle w:val="af2"/>
            <w:rFonts w:ascii="Times New Roman" w:hAnsi="Times New Roman" w:cs="Times New Roman"/>
            <w:sz w:val="28"/>
            <w:szCs w:val="28"/>
            <w:lang w:val="en-US"/>
          </w:rPr>
          <w:t>elibraru</w:t>
        </w:r>
        <w:r w:rsidRPr="002B69C2">
          <w:rPr>
            <w:rStyle w:val="af2"/>
            <w:rFonts w:ascii="Times New Roman" w:hAnsi="Times New Roman" w:cs="Times New Roman"/>
            <w:sz w:val="28"/>
            <w:szCs w:val="28"/>
          </w:rPr>
          <w:t xml:space="preserve"> _37624316 _ 53002908.</w:t>
        </w:r>
        <w:r w:rsidRPr="002B69C2">
          <w:rPr>
            <w:rStyle w:val="af2"/>
            <w:rFonts w:ascii="Times New Roman" w:hAnsi="Times New Roman" w:cs="Times New Roman"/>
            <w:sz w:val="28"/>
            <w:szCs w:val="28"/>
            <w:lang w:val="en-US"/>
          </w:rPr>
          <w:t>pdf</w:t>
        </w:r>
      </w:hyperlink>
      <w:r w:rsidR="002B69C2">
        <w:rPr>
          <w:rFonts w:ascii="Times New Roman" w:hAnsi="Times New Roman" w:cs="Times New Roman"/>
          <w:sz w:val="28"/>
          <w:szCs w:val="28"/>
        </w:rPr>
        <w:t xml:space="preserve"> </w:t>
      </w:r>
      <w:r w:rsidR="002B69C2">
        <w:rPr>
          <w:rFonts w:ascii="Times New Roman" w:hAnsi="Times New Roman" w:cs="Times New Roman"/>
          <w:sz w:val="28"/>
          <w:szCs w:val="28"/>
          <w:u w:val="single"/>
        </w:rPr>
        <w:t xml:space="preserve"> </w:t>
      </w:r>
      <w:r w:rsidRPr="0011604E">
        <w:rPr>
          <w:rFonts w:ascii="Times New Roman" w:hAnsi="Times New Roman" w:cs="Times New Roman"/>
          <w:sz w:val="28"/>
          <w:szCs w:val="28"/>
          <w:u w:val="single"/>
        </w:rPr>
        <w:t xml:space="preserve">- </w:t>
      </w:r>
      <w:r>
        <w:rPr>
          <w:rFonts w:ascii="Times New Roman" w:hAnsi="Times New Roman" w:cs="Times New Roman"/>
          <w:sz w:val="28"/>
          <w:szCs w:val="28"/>
        </w:rPr>
        <w:t xml:space="preserve"> Режим доступа: науч. - электрон.  б-ка «</w:t>
      </w:r>
      <w:r>
        <w:rPr>
          <w:rFonts w:ascii="Times New Roman" w:hAnsi="Times New Roman" w:cs="Times New Roman"/>
          <w:sz w:val="28"/>
          <w:szCs w:val="28"/>
          <w:lang w:val="en-US"/>
        </w:rPr>
        <w:t>eLibrary</w:t>
      </w:r>
      <w:r w:rsidRPr="0097341E">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1B4A3D4F"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Брежнева. « О формирование познавательной активности у старших дошкольников //Дошкольное воспитание.- 1998. - №2.- с. 12.</w:t>
      </w:r>
    </w:p>
    <w:p w14:paraId="0A1EB5A7"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19.Гризик Т. Методологические основы познавательного развития детей //Дошкольное воспитание. – 1998. - №10</w:t>
      </w:r>
    </w:p>
    <w:p w14:paraId="572B72C0"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Морозова Н.Г. «Воспитание познавательных интересов у детей в семье».- М.: 1961.</w:t>
      </w:r>
    </w:p>
    <w:p w14:paraId="38DE1A99"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Мухина В.С. « Психология дошкольника». – М.: Просвещение, 1975</w:t>
      </w:r>
    </w:p>
    <w:p w14:paraId="3BAF3A2C"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Поддъяков Н.Н. « Особенности психологического развития детей дошкольного возраста». – М.: Просвещение, 1996</w:t>
      </w:r>
    </w:p>
    <w:p w14:paraId="4C57749D"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Программа воспитания и обучения в детском саду/ Под.ред. М.А. васильевой , В.В. гербовой, Т.С. Комаровой. – М.: Мозаика-Синтез, 2005.</w:t>
      </w:r>
    </w:p>
    <w:p w14:paraId="52218194"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Умственное воспитание детей дошкольного возраста./ Под.ред. Поддъякова Н.Н.- М.: Просвещение, 1984</w:t>
      </w:r>
    </w:p>
    <w:p w14:paraId="6A74DCBC"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Усова А.П. Обучение в детском саду.- М.: Просвещение, 1970.</w:t>
      </w:r>
    </w:p>
    <w:p w14:paraId="20450D90" w14:textId="77777777" w:rsidR="0097341E" w:rsidRDefault="0097341E" w:rsidP="009734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Щукина Г.И. Проблема познавательного интереса в педагогике. – М.: Просвещение, 1971.</w:t>
      </w:r>
    </w:p>
    <w:p w14:paraId="16526070" w14:textId="77777777" w:rsidR="00B7640F" w:rsidRPr="008A6CE2" w:rsidRDefault="00B7640F" w:rsidP="00BB0EBD">
      <w:pPr>
        <w:spacing w:after="0" w:line="240" w:lineRule="auto"/>
        <w:ind w:firstLine="709"/>
        <w:jc w:val="both"/>
        <w:rPr>
          <w:rFonts w:ascii="Times New Roman" w:hAnsi="Times New Roman" w:cs="Times New Roman"/>
          <w:b/>
          <w:sz w:val="28"/>
          <w:szCs w:val="28"/>
        </w:rPr>
      </w:pPr>
    </w:p>
    <w:p w14:paraId="714A5352" w14:textId="77777777" w:rsidR="00BB0EBD" w:rsidRPr="008A6CE2" w:rsidRDefault="008A6CE2" w:rsidP="00BB0EBD">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w:t>
      </w:r>
      <w:r w:rsidR="00EF2E83">
        <w:rPr>
          <w:rFonts w:ascii="Times New Roman" w:hAnsi="Times New Roman" w:cs="Times New Roman"/>
          <w:b/>
          <w:sz w:val="28"/>
          <w:szCs w:val="28"/>
        </w:rPr>
        <w:t>Условия</w:t>
      </w:r>
      <w:r w:rsidR="00BB0EBD" w:rsidRPr="008A6CE2">
        <w:rPr>
          <w:rFonts w:ascii="Times New Roman" w:hAnsi="Times New Roman" w:cs="Times New Roman"/>
          <w:b/>
          <w:sz w:val="28"/>
          <w:szCs w:val="28"/>
        </w:rPr>
        <w:t xml:space="preserve"> раб</w:t>
      </w:r>
      <w:r w:rsidRPr="008A6CE2">
        <w:rPr>
          <w:rFonts w:ascii="Times New Roman" w:hAnsi="Times New Roman" w:cs="Times New Roman"/>
          <w:b/>
          <w:sz w:val="28"/>
          <w:szCs w:val="28"/>
        </w:rPr>
        <w:t>оты с особыми категориями детей</w:t>
      </w:r>
    </w:p>
    <w:p w14:paraId="4B6B5831" w14:textId="77777777"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70231CC0" w14:textId="77777777" w:rsidR="008A6CE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14:paraId="0E12E07F" w14:textId="77777777" w:rsidR="00BB0EBD" w:rsidRPr="00BB0EBD" w:rsidRDefault="008A6CE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53B2D99" w14:textId="77777777" w:rsidR="00BB0EBD" w:rsidRPr="00280070" w:rsidRDefault="008A6CE2" w:rsidP="00BB0EBD">
      <w:pPr>
        <w:spacing w:after="0" w:line="240" w:lineRule="auto"/>
        <w:ind w:firstLine="709"/>
        <w:jc w:val="both"/>
        <w:rPr>
          <w:rFonts w:ascii="Times New Roman" w:hAnsi="Times New Roman" w:cs="Times New Roman"/>
          <w:sz w:val="28"/>
          <w:szCs w:val="28"/>
        </w:rPr>
      </w:pPr>
      <w:r w:rsidRPr="00280070">
        <w:rPr>
          <w:rFonts w:ascii="Times New Roman" w:hAnsi="Times New Roman" w:cs="Times New Roman"/>
          <w:sz w:val="28"/>
          <w:szCs w:val="28"/>
        </w:rPr>
        <w:t xml:space="preserve">ДОО готова </w:t>
      </w:r>
      <w:r w:rsidR="00BB0EBD" w:rsidRPr="00280070">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w:t>
      </w:r>
      <w:r w:rsidR="00BB0EBD" w:rsidRPr="00280070">
        <w:rPr>
          <w:rFonts w:ascii="Times New Roman" w:hAnsi="Times New Roman" w:cs="Times New Roman"/>
          <w:sz w:val="28"/>
          <w:szCs w:val="28"/>
        </w:rPr>
        <w:lastRenderedPageBreak/>
        <w:t>ональных, религиозных и других) и обеспечить ему оптимальн</w:t>
      </w:r>
      <w:r w:rsidRPr="00280070">
        <w:rPr>
          <w:rFonts w:ascii="Times New Roman" w:hAnsi="Times New Roman" w:cs="Times New Roman"/>
          <w:sz w:val="28"/>
          <w:szCs w:val="28"/>
        </w:rPr>
        <w:t>ую социальную ситуацию развития в условиях инклюзивного образования.</w:t>
      </w:r>
    </w:p>
    <w:p w14:paraId="4A5108AB" w14:textId="77777777" w:rsidR="00BB0EBD" w:rsidRPr="00280070" w:rsidRDefault="008A6CE2" w:rsidP="00BB0EBD">
      <w:pPr>
        <w:spacing w:after="0" w:line="240" w:lineRule="auto"/>
        <w:ind w:firstLine="709"/>
        <w:jc w:val="both"/>
        <w:rPr>
          <w:rFonts w:ascii="Times New Roman" w:hAnsi="Times New Roman" w:cs="Times New Roman"/>
          <w:i/>
          <w:sz w:val="28"/>
          <w:szCs w:val="28"/>
        </w:rPr>
      </w:pPr>
      <w:r w:rsidRPr="00280070">
        <w:rPr>
          <w:rFonts w:ascii="Times New Roman" w:hAnsi="Times New Roman" w:cs="Times New Roman"/>
          <w:i/>
          <w:sz w:val="28"/>
          <w:szCs w:val="28"/>
        </w:rPr>
        <w:t>Для реализации рабочей программы воспитания созданы</w:t>
      </w:r>
      <w:r w:rsidR="00BB0EBD" w:rsidRPr="00280070">
        <w:rPr>
          <w:rFonts w:ascii="Times New Roman" w:hAnsi="Times New Roman" w:cs="Times New Roman"/>
          <w:i/>
          <w:sz w:val="28"/>
          <w:szCs w:val="28"/>
        </w:rPr>
        <w:t xml:space="preserve"> </w:t>
      </w:r>
      <w:r w:rsidRPr="00280070">
        <w:rPr>
          <w:rFonts w:ascii="Times New Roman" w:hAnsi="Times New Roman" w:cs="Times New Roman"/>
          <w:i/>
          <w:sz w:val="28"/>
          <w:szCs w:val="28"/>
        </w:rPr>
        <w:t>условия, обеспечивающие</w:t>
      </w:r>
      <w:r w:rsidR="00BB0EBD" w:rsidRPr="00280070">
        <w:rPr>
          <w:rFonts w:ascii="Times New Roman" w:hAnsi="Times New Roman" w:cs="Times New Roman"/>
          <w:i/>
          <w:sz w:val="28"/>
          <w:szCs w:val="28"/>
        </w:rPr>
        <w:t xml:space="preserve"> достижение целевых ориентиров в работе с особыми категориями детей:</w:t>
      </w:r>
    </w:p>
    <w:p w14:paraId="21C669E8" w14:textId="77777777" w:rsidR="00BB0EBD" w:rsidRPr="00280070" w:rsidRDefault="008A6CE2" w:rsidP="00BB0EBD">
      <w:pPr>
        <w:spacing w:after="0" w:line="240" w:lineRule="auto"/>
        <w:ind w:firstLine="709"/>
        <w:jc w:val="both"/>
        <w:rPr>
          <w:rFonts w:ascii="Times New Roman" w:hAnsi="Times New Roman" w:cs="Times New Roman"/>
          <w:sz w:val="28"/>
          <w:szCs w:val="28"/>
        </w:rPr>
      </w:pPr>
      <w:r w:rsidRPr="00280070">
        <w:rPr>
          <w:rFonts w:ascii="Times New Roman" w:hAnsi="Times New Roman" w:cs="Times New Roman"/>
          <w:sz w:val="28"/>
          <w:szCs w:val="28"/>
        </w:rPr>
        <w:t xml:space="preserve">1) осуществляется </w:t>
      </w:r>
      <w:r w:rsidR="00BB0EBD" w:rsidRPr="00280070">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280070">
        <w:rPr>
          <w:rFonts w:ascii="Times New Roman" w:hAnsi="Times New Roman" w:cs="Times New Roman"/>
          <w:sz w:val="28"/>
          <w:szCs w:val="28"/>
        </w:rPr>
        <w:t xml:space="preserve"> ООП </w:t>
      </w:r>
      <w:r w:rsidR="00BB0EBD" w:rsidRPr="00280070">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3D99E54" w14:textId="77777777" w:rsidR="00BB0EBD" w:rsidRPr="00280070" w:rsidRDefault="008A6CE2" w:rsidP="00BB0EBD">
      <w:pPr>
        <w:spacing w:after="0" w:line="240" w:lineRule="auto"/>
        <w:ind w:firstLine="709"/>
        <w:jc w:val="both"/>
        <w:rPr>
          <w:rFonts w:ascii="Times New Roman" w:hAnsi="Times New Roman" w:cs="Times New Roman"/>
          <w:sz w:val="28"/>
          <w:szCs w:val="28"/>
        </w:rPr>
      </w:pPr>
      <w:r w:rsidRPr="00280070">
        <w:rPr>
          <w:rFonts w:ascii="Times New Roman" w:hAnsi="Times New Roman" w:cs="Times New Roman"/>
          <w:sz w:val="28"/>
          <w:szCs w:val="28"/>
        </w:rPr>
        <w:t>2) используется игра как важнейший фактор</w:t>
      </w:r>
      <w:r w:rsidR="00BB0EBD" w:rsidRPr="00280070">
        <w:rPr>
          <w:rFonts w:ascii="Times New Roman" w:hAnsi="Times New Roman" w:cs="Times New Roman"/>
          <w:sz w:val="28"/>
          <w:szCs w:val="28"/>
        </w:rPr>
        <w:t xml:space="preserve"> воспитания и развития ребёнка с </w:t>
      </w:r>
      <w:r w:rsidRPr="00280070">
        <w:rPr>
          <w:rFonts w:ascii="Times New Roman" w:hAnsi="Times New Roman" w:cs="Times New Roman"/>
          <w:sz w:val="28"/>
          <w:szCs w:val="28"/>
        </w:rPr>
        <w:t>ООП</w:t>
      </w:r>
      <w:r w:rsidR="00BB0EBD" w:rsidRPr="00280070">
        <w:rPr>
          <w:rFonts w:ascii="Times New Roman" w:hAnsi="Times New Roman" w:cs="Times New Roman"/>
          <w:sz w:val="28"/>
          <w:szCs w:val="28"/>
        </w:rPr>
        <w:t xml:space="preserve"> с учётом необходимости разв</w:t>
      </w:r>
      <w:r w:rsidRPr="00280070">
        <w:rPr>
          <w:rFonts w:ascii="Times New Roman" w:hAnsi="Times New Roman" w:cs="Times New Roman"/>
          <w:sz w:val="28"/>
          <w:szCs w:val="28"/>
        </w:rPr>
        <w:t>ития личности ребёнка, создаются условия</w:t>
      </w:r>
      <w:r w:rsidR="00BB0EBD" w:rsidRPr="00280070">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E9BED6E" w14:textId="77777777" w:rsidR="00BB0EBD" w:rsidRPr="00280070" w:rsidRDefault="00BB0EBD" w:rsidP="00BB0EBD">
      <w:pPr>
        <w:spacing w:after="0" w:line="240" w:lineRule="auto"/>
        <w:ind w:firstLine="709"/>
        <w:jc w:val="both"/>
        <w:rPr>
          <w:rFonts w:ascii="Times New Roman" w:hAnsi="Times New Roman" w:cs="Times New Roman"/>
          <w:sz w:val="28"/>
          <w:szCs w:val="28"/>
        </w:rPr>
      </w:pPr>
      <w:r w:rsidRPr="00280070">
        <w:rPr>
          <w:rFonts w:ascii="Times New Roman" w:hAnsi="Times New Roman" w:cs="Times New Roman"/>
          <w:sz w:val="28"/>
          <w:szCs w:val="28"/>
        </w:rPr>
        <w:t>3)</w:t>
      </w:r>
      <w:r w:rsidR="008A6CE2" w:rsidRPr="00280070">
        <w:rPr>
          <w:rFonts w:ascii="Times New Roman" w:hAnsi="Times New Roman" w:cs="Times New Roman"/>
          <w:sz w:val="28"/>
          <w:szCs w:val="28"/>
        </w:rPr>
        <w:t xml:space="preserve"> задействуются ресурсы</w:t>
      </w:r>
      <w:r w:rsidRPr="00280070">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EF08AE7" w14:textId="77777777" w:rsidR="00BB0EBD" w:rsidRPr="00280070" w:rsidRDefault="00BB0EBD" w:rsidP="00BB0EBD">
      <w:pPr>
        <w:spacing w:after="0" w:line="240" w:lineRule="auto"/>
        <w:ind w:firstLine="709"/>
        <w:jc w:val="both"/>
        <w:rPr>
          <w:rFonts w:ascii="Times New Roman" w:hAnsi="Times New Roman" w:cs="Times New Roman"/>
          <w:sz w:val="28"/>
          <w:szCs w:val="28"/>
        </w:rPr>
      </w:pPr>
      <w:r w:rsidRPr="00280070">
        <w:rPr>
          <w:rFonts w:ascii="Times New Roman" w:hAnsi="Times New Roman" w:cs="Times New Roman"/>
          <w:sz w:val="28"/>
          <w:szCs w:val="28"/>
        </w:rPr>
        <w:t xml:space="preserve">4) </w:t>
      </w:r>
      <w:r w:rsidR="008A6CE2" w:rsidRPr="00280070">
        <w:rPr>
          <w:rFonts w:ascii="Times New Roman" w:hAnsi="Times New Roman" w:cs="Times New Roman"/>
          <w:sz w:val="28"/>
          <w:szCs w:val="28"/>
        </w:rPr>
        <w:t xml:space="preserve">обеспечивается физическая и интеллектуальная </w:t>
      </w:r>
      <w:r w:rsidRPr="00280070">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0D0D6FA7" w14:textId="01E688B2" w:rsidR="00BB0EBD" w:rsidRPr="00280070" w:rsidRDefault="00BB0EBD" w:rsidP="00BB0EBD">
      <w:pPr>
        <w:spacing w:after="0" w:line="240" w:lineRule="auto"/>
        <w:ind w:firstLine="709"/>
        <w:jc w:val="both"/>
        <w:rPr>
          <w:rFonts w:ascii="Times New Roman" w:hAnsi="Times New Roman" w:cs="Times New Roman"/>
          <w:sz w:val="28"/>
          <w:szCs w:val="28"/>
        </w:rPr>
      </w:pPr>
      <w:r w:rsidRPr="00280070">
        <w:rPr>
          <w:rFonts w:ascii="Times New Roman" w:hAnsi="Times New Roman" w:cs="Times New Roman"/>
          <w:sz w:val="28"/>
          <w:szCs w:val="28"/>
        </w:rPr>
        <w:t xml:space="preserve">5) </w:t>
      </w:r>
      <w:r w:rsidR="008A6CE2" w:rsidRPr="00280070">
        <w:rPr>
          <w:rFonts w:ascii="Times New Roman" w:hAnsi="Times New Roman" w:cs="Times New Roman"/>
          <w:sz w:val="28"/>
          <w:szCs w:val="28"/>
        </w:rPr>
        <w:t>осуществляется взаимодействие с семьей</w:t>
      </w:r>
      <w:r w:rsidRPr="00280070">
        <w:rPr>
          <w:rFonts w:ascii="Times New Roman" w:hAnsi="Times New Roman" w:cs="Times New Roman"/>
          <w:sz w:val="28"/>
          <w:szCs w:val="28"/>
        </w:rPr>
        <w:t xml:space="preserve"> как необходимое условие для полноценного воспитания </w:t>
      </w:r>
      <w:r w:rsidR="008A6CE2" w:rsidRPr="00280070">
        <w:rPr>
          <w:rFonts w:ascii="Times New Roman" w:hAnsi="Times New Roman" w:cs="Times New Roman"/>
          <w:sz w:val="28"/>
          <w:szCs w:val="28"/>
        </w:rPr>
        <w:t>ребёнка до</w:t>
      </w:r>
      <w:r w:rsidR="00280070">
        <w:rPr>
          <w:rFonts w:ascii="Times New Roman" w:hAnsi="Times New Roman" w:cs="Times New Roman"/>
          <w:sz w:val="28"/>
          <w:szCs w:val="28"/>
        </w:rPr>
        <w:t>школьного возраста с ООП.</w:t>
      </w:r>
    </w:p>
    <w:p w14:paraId="0B3009A5" w14:textId="77777777" w:rsidR="00B262B3" w:rsidRPr="008A6CE2" w:rsidRDefault="008A6CE2" w:rsidP="008A6CE2">
      <w:pPr>
        <w:rPr>
          <w:rFonts w:ascii="Times New Roman" w:hAnsi="Times New Roman" w:cs="Times New Roman"/>
          <w:sz w:val="28"/>
          <w:szCs w:val="28"/>
        </w:rPr>
      </w:pPr>
      <w:r>
        <w:rPr>
          <w:rFonts w:ascii="Times New Roman" w:hAnsi="Times New Roman" w:cs="Times New Roman"/>
          <w:sz w:val="28"/>
          <w:szCs w:val="28"/>
        </w:rPr>
        <w:br w:type="page"/>
      </w:r>
    </w:p>
    <w:p w14:paraId="4CEEBA6F" w14:textId="77777777" w:rsidR="00223270" w:rsidRPr="00D55F8E" w:rsidRDefault="008A6CE2" w:rsidP="00D55F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lastRenderedPageBreak/>
        <w:t>3. </w:t>
      </w:r>
      <w:r w:rsidR="00223270" w:rsidRPr="00D55F8E">
        <w:rPr>
          <w:rFonts w:ascii="Times New Roman" w:hAnsi="Times New Roman" w:cs="Times New Roman"/>
          <w:b/>
          <w:bCs/>
          <w:color w:val="000000"/>
          <w:sz w:val="28"/>
          <w:szCs w:val="28"/>
        </w:rPr>
        <w:t>ОРГАНИЗАЦИОННЫЙ РАЗДЕЛ</w:t>
      </w:r>
    </w:p>
    <w:p w14:paraId="7D7316B4" w14:textId="77777777" w:rsidR="00D55F8E" w:rsidRPr="00D55F8E" w:rsidRDefault="00D55F8E" w:rsidP="00D55F8E">
      <w:pPr>
        <w:spacing w:after="0" w:line="240" w:lineRule="auto"/>
        <w:ind w:firstLine="709"/>
        <w:jc w:val="both"/>
        <w:rPr>
          <w:rFonts w:ascii="Times New Roman" w:hAnsi="Times New Roman" w:cs="Times New Roman"/>
          <w:sz w:val="28"/>
          <w:szCs w:val="28"/>
        </w:rPr>
      </w:pPr>
    </w:p>
    <w:p w14:paraId="433AE430" w14:textId="77777777" w:rsidR="00D55F8E" w:rsidRDefault="00D55F8E" w:rsidP="00D55F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14:paraId="13D5AD0E" w14:textId="77777777" w:rsidR="00D55F8E" w:rsidRPr="00D55F8E" w:rsidRDefault="00D55F8E" w:rsidP="00D55F8E">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14:paraId="075CB53A"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AA11BF5"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1BA4E15"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35271CA"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CE43D61"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6B139AC3"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6A251396"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B6D5F4C"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w:t>
      </w:r>
      <w:r w:rsidR="00D55F8E" w:rsidRPr="00D55F8E">
        <w:rPr>
          <w:rFonts w:ascii="Times New Roman" w:hAnsi="Times New Roman" w:cs="Times New Roman"/>
          <w:sz w:val="28"/>
          <w:szCs w:val="28"/>
        </w:rPr>
        <w:lastRenderedPageBreak/>
        <w:t>общения и условий, способствующих получению ДО, социальному развитию этих детей, в т.ч. посредством организации инклюзивного образования;</w:t>
      </w:r>
    </w:p>
    <w:p w14:paraId="1DEDBF7A"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44D76F21"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17CF2D97"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0214C337"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191C1C9"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14:paraId="7FC42DAF"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24199879"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04FB2437" w14:textId="77777777"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14:paraId="31A905AF" w14:textId="77777777"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14:paraId="3C4BCACA" w14:textId="77777777" w:rsidR="00BD63E9" w:rsidRPr="00D55F8E" w:rsidRDefault="00BD63E9" w:rsidP="00D55F8E">
      <w:pPr>
        <w:spacing w:after="0" w:line="240" w:lineRule="auto"/>
        <w:ind w:firstLine="709"/>
        <w:jc w:val="both"/>
        <w:rPr>
          <w:rFonts w:ascii="Times New Roman" w:hAnsi="Times New Roman" w:cs="Times New Roman"/>
          <w:sz w:val="28"/>
          <w:szCs w:val="28"/>
        </w:rPr>
      </w:pPr>
    </w:p>
    <w:p w14:paraId="42AF7469" w14:textId="77777777"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14:paraId="3A90B70B"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14:paraId="5CCAE122"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w:t>
      </w:r>
      <w:r w:rsidRPr="002F4A68">
        <w:rPr>
          <w:rFonts w:ascii="Times New Roman" w:hAnsi="Times New Roman" w:cs="Times New Roman"/>
          <w:sz w:val="28"/>
          <w:szCs w:val="28"/>
        </w:rPr>
        <w:lastRenderedPageBreak/>
        <w:t>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153DDC62"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013C6197" w14:textId="77777777"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14:paraId="047883FF"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1E6C9293"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463FD492"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14:paraId="19CAC450"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12D9F600" w14:textId="77777777"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14:paraId="4EBF15AC"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14:paraId="13AF3FC1"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14:paraId="452D818A"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14:paraId="7DCF6E56"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14:paraId="19C8C5F7"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14:paraId="465F5DC9"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14:paraId="539DC5AE" w14:textId="77777777"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D55F8E"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14:paraId="66B57FFF"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5BFC4708"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14:paraId="783DDF3C"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14:paraId="78A9FF1F" w14:textId="59FA68A8" w:rsidR="00D55F8E" w:rsidRPr="002F4A68" w:rsidRDefault="00D55F8E" w:rsidP="002F4A68">
      <w:pPr>
        <w:spacing w:after="0" w:line="240" w:lineRule="auto"/>
        <w:ind w:firstLine="709"/>
        <w:jc w:val="both"/>
        <w:rPr>
          <w:rFonts w:ascii="Times New Roman" w:hAnsi="Times New Roman" w:cs="Times New Roman"/>
          <w:sz w:val="28"/>
          <w:szCs w:val="28"/>
        </w:rPr>
      </w:pPr>
      <w:r w:rsidRPr="00E7723B">
        <w:rPr>
          <w:rFonts w:ascii="Times New Roman" w:hAnsi="Times New Roman" w:cs="Times New Roman"/>
          <w:sz w:val="28"/>
          <w:szCs w:val="28"/>
        </w:rPr>
        <w:t xml:space="preserve">В ДОО </w:t>
      </w:r>
      <w:r w:rsidRPr="00E7723B">
        <w:rPr>
          <w:rFonts w:ascii="Times New Roman" w:hAnsi="Times New Roman" w:cs="Times New Roman"/>
          <w:i/>
          <w:sz w:val="28"/>
          <w:szCs w:val="28"/>
        </w:rPr>
        <w:t>созданы</w:t>
      </w:r>
      <w:r w:rsidRPr="00E7723B">
        <w:rPr>
          <w:rFonts w:ascii="Times New Roman" w:hAnsi="Times New Roman" w:cs="Times New Roman"/>
          <w:sz w:val="28"/>
          <w:szCs w:val="28"/>
        </w:rPr>
        <w:t xml:space="preserve"> условия для информатизации образовательного процесса. </w:t>
      </w:r>
      <w:r w:rsidR="002F4A68" w:rsidRPr="00E7723B">
        <w:rPr>
          <w:rFonts w:ascii="Times New Roman" w:hAnsi="Times New Roman" w:cs="Times New Roman"/>
          <w:sz w:val="28"/>
          <w:szCs w:val="28"/>
        </w:rPr>
        <w:t>В</w:t>
      </w:r>
      <w:r w:rsidRPr="00E7723B">
        <w:rPr>
          <w:rFonts w:ascii="Times New Roman" w:hAnsi="Times New Roman" w:cs="Times New Roman"/>
          <w:sz w:val="28"/>
          <w:szCs w:val="28"/>
        </w:rPr>
        <w:t xml:space="preserve"> групповых</w:t>
      </w:r>
      <w:r w:rsidR="002F4A68" w:rsidRPr="00E7723B">
        <w:rPr>
          <w:rFonts w:ascii="Times New Roman" w:hAnsi="Times New Roman" w:cs="Times New Roman"/>
          <w:sz w:val="28"/>
          <w:szCs w:val="28"/>
        </w:rPr>
        <w:t xml:space="preserve"> и прочих помещениях ДОО имеется</w:t>
      </w:r>
      <w:r w:rsidRPr="00E7723B">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p>
    <w:p w14:paraId="2CAD520E" w14:textId="4BDE4360" w:rsidR="00D55F8E" w:rsidRPr="002F4A68" w:rsidRDefault="00D55F8E" w:rsidP="002F4A68">
      <w:pPr>
        <w:spacing w:after="0" w:line="240" w:lineRule="auto"/>
        <w:ind w:firstLine="709"/>
        <w:jc w:val="both"/>
        <w:rPr>
          <w:rFonts w:ascii="Times New Roman" w:hAnsi="Times New Roman" w:cs="Times New Roman"/>
          <w:sz w:val="28"/>
          <w:szCs w:val="28"/>
        </w:rPr>
      </w:pPr>
    </w:p>
    <w:p w14:paraId="1031BE6D" w14:textId="77777777" w:rsidR="002F4A68" w:rsidRPr="002F4A68" w:rsidRDefault="002F4A68" w:rsidP="002F4A68">
      <w:pPr>
        <w:spacing w:after="0" w:line="240" w:lineRule="auto"/>
        <w:ind w:firstLine="709"/>
        <w:jc w:val="both"/>
        <w:rPr>
          <w:rFonts w:ascii="Times New Roman" w:hAnsi="Times New Roman" w:cs="Times New Roman"/>
          <w:sz w:val="28"/>
          <w:szCs w:val="28"/>
        </w:rPr>
      </w:pPr>
    </w:p>
    <w:p w14:paraId="5F631F2E" w14:textId="77777777"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14:paraId="2CA3BA91" w14:textId="77777777"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14:paraId="2039228C"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14:paraId="4AEF0E7B"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14" w:history="1">
        <w:r w:rsidR="00D55F8E" w:rsidRPr="00D964D9">
          <w:rPr>
            <w:rStyle w:val="afb"/>
            <w:rFonts w:ascii="Times New Roman" w:hAnsi="Times New Roman"/>
            <w:color w:val="auto"/>
            <w:sz w:val="28"/>
            <w:szCs w:val="28"/>
          </w:rPr>
          <w:t>постановлением</w:t>
        </w:r>
      </w:hyperlink>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500B524F"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14:paraId="5D61816E"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14:paraId="00AF45E9"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14:paraId="5F19B32A"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14:paraId="77FB42F3"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14:paraId="7D4450C5"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14:paraId="40DB965E"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14:paraId="43247747"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14:paraId="6900C48B"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14:paraId="5D80FBF6"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14:paraId="384EE2AF"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14:paraId="455B3701"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14:paraId="5759FCA0"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ДОО требований пожарной безопасности и электробезопасности;</w:t>
      </w:r>
    </w:p>
    <w:p w14:paraId="323D691B"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14:paraId="78F6089F"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14:paraId="11B5B779" w14:textId="77777777" w:rsidR="00D55F8E" w:rsidRPr="00D964D9" w:rsidRDefault="00D55F8E" w:rsidP="002F4A68">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w:t>
      </w:r>
      <w:r w:rsidR="00D964D9" w:rsidRPr="00D964D9">
        <w:rPr>
          <w:rFonts w:ascii="Times New Roman" w:hAnsi="Times New Roman" w:cs="Times New Roman"/>
          <w:i/>
          <w:sz w:val="28"/>
          <w:szCs w:val="28"/>
        </w:rPr>
        <w:t>имеет</w:t>
      </w:r>
      <w:r w:rsidRPr="00D964D9">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14:paraId="034C4C3E"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21158B3E"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528B7D27"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C4D116A"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14:paraId="43A1FDF4"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14:paraId="38984971"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14:paraId="454638AF" w14:textId="77777777"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14:paraId="5AF637AB"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w:t>
      </w:r>
      <w:r w:rsidR="00D55F8E" w:rsidRPr="00D964D9">
        <w:rPr>
          <w:rFonts w:ascii="Times New Roman" w:hAnsi="Times New Roman" w:cs="Times New Roman"/>
          <w:i/>
          <w:sz w:val="28"/>
          <w:szCs w:val="28"/>
        </w:rPr>
        <w:t>рограммой предусмотрено также использование ДОО обновляемых образовательных ресурсов,</w:t>
      </w:r>
      <w:r w:rsidR="00D55F8E"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14:paraId="32C28C6A" w14:textId="77777777"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00D55F8E" w:rsidRPr="002F4A68">
        <w:rPr>
          <w:rFonts w:ascii="Times New Roman" w:hAnsi="Times New Roman" w:cs="Times New Roman"/>
          <w:sz w:val="28"/>
          <w:szCs w:val="28"/>
        </w:rPr>
        <w:t>к</w:t>
      </w:r>
      <w:r>
        <w:rPr>
          <w:rFonts w:ascii="Times New Roman" w:hAnsi="Times New Roman" w:cs="Times New Roman"/>
          <w:sz w:val="28"/>
          <w:szCs w:val="28"/>
        </w:rPr>
        <w:t>и</w:t>
      </w:r>
      <w:r w:rsidR="00D55F8E"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00D55F8E"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6C918A8F" w14:textId="77777777" w:rsidR="00D55F8E"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267D77CD" w14:textId="77777777" w:rsidR="002F4A68" w:rsidRPr="002F4A68" w:rsidRDefault="002F4A68" w:rsidP="002F4A68">
      <w:pPr>
        <w:spacing w:after="0" w:line="240" w:lineRule="auto"/>
        <w:ind w:firstLine="709"/>
        <w:jc w:val="both"/>
        <w:rPr>
          <w:rFonts w:ascii="Times New Roman" w:hAnsi="Times New Roman" w:cs="Times New Roman"/>
          <w:sz w:val="28"/>
          <w:szCs w:val="28"/>
        </w:rPr>
      </w:pPr>
    </w:p>
    <w:p w14:paraId="3669C405" w14:textId="77777777" w:rsidR="00D55F8E" w:rsidRDefault="00D964D9"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14:paraId="000F8640" w14:textId="77777777" w:rsidR="00D1265A" w:rsidRPr="00D964D9" w:rsidRDefault="00D1265A" w:rsidP="00D964D9">
      <w:pPr>
        <w:spacing w:after="0" w:line="240" w:lineRule="auto"/>
        <w:ind w:firstLine="709"/>
        <w:jc w:val="both"/>
        <w:rPr>
          <w:rFonts w:ascii="Times New Roman" w:hAnsi="Times New Roman" w:cs="Times New Roman"/>
          <w:b/>
          <w:sz w:val="28"/>
          <w:szCs w:val="28"/>
        </w:rPr>
      </w:pPr>
    </w:p>
    <w:p w14:paraId="6E9DE504" w14:textId="77777777" w:rsidR="00D55F8E" w:rsidRPr="00D964D9" w:rsidRDefault="00D964D9"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3.4.1. </w:t>
      </w:r>
      <w:r w:rsidR="00D55F8E" w:rsidRPr="00D964D9">
        <w:rPr>
          <w:rFonts w:ascii="Times New Roman" w:hAnsi="Times New Roman" w:cs="Times New Roman"/>
          <w:b/>
          <w:i/>
          <w:sz w:val="28"/>
          <w:szCs w:val="28"/>
        </w:rPr>
        <w:t>Пер</w:t>
      </w:r>
      <w:r>
        <w:rPr>
          <w:rFonts w:ascii="Times New Roman" w:hAnsi="Times New Roman" w:cs="Times New Roman"/>
          <w:b/>
          <w:i/>
          <w:sz w:val="28"/>
          <w:szCs w:val="28"/>
        </w:rPr>
        <w:t>ечень художественной литературы</w:t>
      </w:r>
    </w:p>
    <w:p w14:paraId="3A67CB42" w14:textId="77777777" w:rsidR="00D55F8E" w:rsidRPr="00994E42" w:rsidRDefault="00D964D9"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sidR="00994E42" w:rsidRPr="00994E42">
        <w:rPr>
          <w:rFonts w:ascii="Times New Roman" w:hAnsi="Times New Roman" w:cs="Times New Roman"/>
          <w:b/>
          <w:i/>
          <w:sz w:val="28"/>
          <w:szCs w:val="28"/>
        </w:rPr>
        <w:t>1.1. От 1 года до 2 лет</w:t>
      </w:r>
    </w:p>
    <w:p w14:paraId="3AED6D6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18A0A3D"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00D964D9" w:rsidRPr="00994E42">
        <w:rPr>
          <w:rFonts w:ascii="Times New Roman" w:hAnsi="Times New Roman" w:cs="Times New Roman"/>
          <w:sz w:val="28"/>
          <w:szCs w:val="28"/>
        </w:rPr>
        <w:t xml:space="preserve"> </w:t>
      </w:r>
      <w:r w:rsidRPr="00994E42">
        <w:rPr>
          <w:rFonts w:ascii="Times New Roman" w:hAnsi="Times New Roman" w:cs="Times New Roman"/>
          <w:sz w:val="28"/>
          <w:szCs w:val="28"/>
        </w:rPr>
        <w:t>(обраб. М.А. Булатова).</w:t>
      </w:r>
    </w:p>
    <w:p w14:paraId="67B7A47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Pr="00D964D9">
        <w:rPr>
          <w:rFonts w:ascii="Times New Roman" w:hAnsi="Times New Roman" w:cs="Times New Roman"/>
          <w:sz w:val="28"/>
          <w:szCs w:val="28"/>
        </w:rPr>
        <w:lastRenderedPageBreak/>
        <w:t xml:space="preserve">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B2E69EA" w14:textId="77777777"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EA1FE51"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3.4.1.2. От 2 до 3 лет</w:t>
      </w:r>
    </w:p>
    <w:p w14:paraId="77A627C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C5068D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w:t>
      </w:r>
    </w:p>
    <w:p w14:paraId="73D2C377" w14:textId="77777777" w:rsidR="00994E42" w:rsidRPr="00994E42" w:rsidRDefault="00D55F8E" w:rsidP="00994E4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14:paraId="77A19161"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0C533ED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09E504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47BEC3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122148F"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3.4.1.3. От 3 до 4 лет</w:t>
      </w:r>
    </w:p>
    <w:p w14:paraId="337B813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419484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 Серовой).</w:t>
      </w:r>
    </w:p>
    <w:p w14:paraId="78F71DE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чеш. С. Маршака.</w:t>
      </w:r>
    </w:p>
    <w:p w14:paraId="3B4299F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14:paraId="051915AA"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2E60BD1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5042631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w:t>
      </w:r>
      <w:r w:rsidRPr="00D964D9">
        <w:rPr>
          <w:rFonts w:ascii="Times New Roman" w:hAnsi="Times New Roman" w:cs="Times New Roman"/>
          <w:sz w:val="28"/>
          <w:szCs w:val="28"/>
        </w:rPr>
        <w:lastRenderedPageBreak/>
        <w:t xml:space="preserve">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DE00D06"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3760645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14:paraId="07F62A3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14:paraId="09BD18FB"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3.4.1.4. </w:t>
      </w:r>
      <w:r>
        <w:rPr>
          <w:rFonts w:ascii="Times New Roman" w:hAnsi="Times New Roman" w:cs="Times New Roman"/>
          <w:b/>
          <w:i/>
          <w:sz w:val="28"/>
          <w:szCs w:val="28"/>
        </w:rPr>
        <w:t>От 4 до 5 лет</w:t>
      </w:r>
    </w:p>
    <w:p w14:paraId="367408BC"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C7FECF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М.А. Булатова).</w:t>
      </w:r>
    </w:p>
    <w:p w14:paraId="72B18874"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14:paraId="1FCCBF1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14:paraId="0CCC371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14:paraId="116B383E"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59595AC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w:t>
      </w:r>
      <w:r w:rsidRPr="00D964D9">
        <w:rPr>
          <w:rFonts w:ascii="Times New Roman" w:hAnsi="Times New Roman" w:cs="Times New Roman"/>
          <w:sz w:val="28"/>
          <w:szCs w:val="28"/>
        </w:rPr>
        <w:lastRenderedPageBreak/>
        <w:t>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53FD076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(1-2 рассказа по выбору).</w:t>
      </w:r>
    </w:p>
    <w:p w14:paraId="2D118BE1"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14:paraId="152FF695"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6C135C5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 xml:space="preserve">(пер. с евр. </w:t>
      </w:r>
      <w:r w:rsidR="004452A4">
        <w:rPr>
          <w:rFonts w:ascii="Times New Roman" w:hAnsi="Times New Roman" w:cs="Times New Roman"/>
          <w:sz w:val="28"/>
          <w:szCs w:val="28"/>
        </w:rPr>
        <w:lastRenderedPageBreak/>
        <w:t>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14:paraId="3DC94D0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Л. Затолокиной).</w:t>
      </w:r>
    </w:p>
    <w:p w14:paraId="6E9C7847"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Pr>
          <w:rFonts w:ascii="Times New Roman" w:hAnsi="Times New Roman" w:cs="Times New Roman"/>
          <w:b/>
          <w:i/>
          <w:sz w:val="28"/>
          <w:szCs w:val="28"/>
        </w:rPr>
        <w:t>.1.5. </w:t>
      </w:r>
      <w:r w:rsidRPr="00994E42">
        <w:rPr>
          <w:rFonts w:ascii="Times New Roman" w:hAnsi="Times New Roman" w:cs="Times New Roman"/>
          <w:b/>
          <w:i/>
          <w:sz w:val="28"/>
          <w:szCs w:val="28"/>
        </w:rPr>
        <w:t>От 5 до 6 лет</w:t>
      </w:r>
    </w:p>
    <w:p w14:paraId="03BF363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5990216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А.Н. Толстого/ обраб. М. Булатова).</w:t>
      </w:r>
    </w:p>
    <w:p w14:paraId="095ED14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нем. Г. Петникова/ пер. и обраб. И. Архангельской.</w:t>
      </w:r>
    </w:p>
    <w:p w14:paraId="158E53C0"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102FBBE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w:t>
      </w:r>
      <w:r w:rsidRPr="00D964D9">
        <w:rPr>
          <w:rFonts w:ascii="Times New Roman" w:hAnsi="Times New Roman" w:cs="Times New Roman"/>
          <w:sz w:val="28"/>
          <w:szCs w:val="28"/>
        </w:rPr>
        <w:lastRenderedPageBreak/>
        <w:t>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1247530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5548CE1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мотивам романа X. Лофтинга).</w:t>
      </w:r>
    </w:p>
    <w:p w14:paraId="6516478D"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22C3E33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Р.С. Сефа).</w:t>
      </w:r>
    </w:p>
    <w:p w14:paraId="4FF0532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w:t>
      </w:r>
      <w:r w:rsidRPr="00D964D9">
        <w:rPr>
          <w:rFonts w:ascii="Times New Roman" w:hAnsi="Times New Roman" w:cs="Times New Roman"/>
          <w:sz w:val="28"/>
          <w:szCs w:val="28"/>
        </w:rPr>
        <w:lastRenderedPageBreak/>
        <w:t xml:space="preserve">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итал. И.Г. Константиновой).</w:t>
      </w:r>
    </w:p>
    <w:p w14:paraId="51B3C6E7"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3.4.1.6. От 6 до 7 лет</w:t>
      </w:r>
    </w:p>
    <w:p w14:paraId="78E278C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2340B44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О.И. Капицы).</w:t>
      </w:r>
    </w:p>
    <w:p w14:paraId="0451BC6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(обраб. А.Ф. Гильфердинга/ пересказ И.В. Карнауховой).</w:t>
      </w:r>
    </w:p>
    <w:p w14:paraId="4EB65BE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франц. Т. Габбе) из сказок Перро Ш.</w:t>
      </w:r>
    </w:p>
    <w:p w14:paraId="44F01FCE"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4B0103D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lastRenderedPageBreak/>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 выбору).</w:t>
      </w:r>
    </w:p>
    <w:p w14:paraId="00FD3F6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E76F6C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4E67416" w14:textId="77777777"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180020A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Вл.Ф. Ходасевича).</w:t>
      </w:r>
    </w:p>
    <w:p w14:paraId="57F1B91D" w14:textId="77777777"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 англ. Н. Дарузес/И. Шусто</w:t>
      </w:r>
      <w:r w:rsidRPr="00D964D9">
        <w:rPr>
          <w:rFonts w:ascii="Times New Roman" w:hAnsi="Times New Roman" w:cs="Times New Roman"/>
          <w:sz w:val="28"/>
          <w:szCs w:val="28"/>
        </w:rPr>
        <w:lastRenderedPageBreak/>
        <w:t xml:space="preserve">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(пер. со шведск. языка В.А. Смирнова/Л. Брауде).</w:t>
      </w:r>
    </w:p>
    <w:p w14:paraId="6F577B31" w14:textId="77777777" w:rsidR="00D55F8E" w:rsidRPr="00D964D9"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Pr>
          <w:rFonts w:ascii="Times New Roman" w:hAnsi="Times New Roman" w:cs="Times New Roman"/>
          <w:b/>
          <w:i/>
          <w:sz w:val="28"/>
          <w:szCs w:val="28"/>
        </w:rPr>
        <w:t>речень музыкальных произведений</w:t>
      </w:r>
    </w:p>
    <w:p w14:paraId="0A1DED4E"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3.4.2.1. </w:t>
      </w:r>
      <w:r w:rsidR="00D55F8E" w:rsidRPr="00994E42">
        <w:rPr>
          <w:rFonts w:ascii="Times New Roman" w:hAnsi="Times New Roman" w:cs="Times New Roman"/>
          <w:b/>
          <w:i/>
          <w:sz w:val="28"/>
          <w:szCs w:val="28"/>
        </w:rPr>
        <w:t>От 2 месяцев до 1</w:t>
      </w:r>
      <w:r w:rsidRPr="00994E42">
        <w:rPr>
          <w:rFonts w:ascii="Times New Roman" w:hAnsi="Times New Roman" w:cs="Times New Roman"/>
          <w:b/>
          <w:i/>
          <w:sz w:val="28"/>
          <w:szCs w:val="28"/>
        </w:rPr>
        <w:t xml:space="preserve"> года</w:t>
      </w:r>
    </w:p>
    <w:p w14:paraId="39258F6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14:paraId="70FAE92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14:paraId="64CFB11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14:paraId="0EC8DE0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14:paraId="4AFA67E4" w14:textId="77777777"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.2.2</w:t>
      </w:r>
      <w:r w:rsidR="00994E42">
        <w:rPr>
          <w:rFonts w:ascii="Times New Roman" w:hAnsi="Times New Roman" w:cs="Times New Roman"/>
          <w:b/>
          <w:i/>
          <w:sz w:val="28"/>
          <w:szCs w:val="28"/>
        </w:rPr>
        <w:t>. </w:t>
      </w:r>
      <w:r w:rsidR="00994E42" w:rsidRPr="00994E42">
        <w:rPr>
          <w:rFonts w:ascii="Times New Roman" w:hAnsi="Times New Roman" w:cs="Times New Roman"/>
          <w:b/>
          <w:i/>
          <w:sz w:val="28"/>
          <w:szCs w:val="28"/>
        </w:rPr>
        <w:t>От 1 года до 1 года 6 месяцев</w:t>
      </w:r>
    </w:p>
    <w:p w14:paraId="03707C4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14:paraId="0D5BAF1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14:paraId="1157F6C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14:paraId="76A2A40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14:paraId="587A9C4B" w14:textId="77777777"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w:t>
      </w:r>
      <w:r w:rsidR="00994E42" w:rsidRPr="00994E42">
        <w:rPr>
          <w:rFonts w:ascii="Times New Roman" w:hAnsi="Times New Roman" w:cs="Times New Roman"/>
          <w:b/>
          <w:i/>
          <w:sz w:val="28"/>
          <w:szCs w:val="28"/>
        </w:rPr>
        <w:t>3</w:t>
      </w:r>
      <w:r w:rsidR="008B7402">
        <w:rPr>
          <w:rFonts w:ascii="Times New Roman" w:hAnsi="Times New Roman" w:cs="Times New Roman"/>
          <w:b/>
          <w:i/>
          <w:sz w:val="28"/>
          <w:szCs w:val="28"/>
        </w:rPr>
        <w:t>.</w:t>
      </w:r>
      <w:r w:rsidR="00994E42" w:rsidRPr="00994E42">
        <w:rPr>
          <w:rFonts w:ascii="Times New Roman" w:hAnsi="Times New Roman" w:cs="Times New Roman"/>
          <w:b/>
          <w:i/>
          <w:sz w:val="28"/>
          <w:szCs w:val="28"/>
        </w:rPr>
        <w:t> От 1 года 6 месяцев до 2 лет</w:t>
      </w:r>
    </w:p>
    <w:p w14:paraId="72CAD2A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14:paraId="6A00D9C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14:paraId="3DAF008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14:paraId="7DB524F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14:paraId="29573E3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14:paraId="12F9B56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14:paraId="10B0A42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14:paraId="639567EB" w14:textId="77777777"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3.4.2.4. От 2 до 3 лет</w:t>
      </w:r>
    </w:p>
    <w:p w14:paraId="75C08BB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14:paraId="76BCFA8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Пение.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14:paraId="4AE390B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14:paraId="1733929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14:paraId="308ADFE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14:paraId="5ABD6EB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14:paraId="304D911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14:paraId="2AC2F532" w14:textId="77777777"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Pr>
          <w:rFonts w:ascii="Times New Roman" w:hAnsi="Times New Roman" w:cs="Times New Roman"/>
          <w:b/>
          <w:i/>
          <w:sz w:val="28"/>
          <w:szCs w:val="28"/>
        </w:rPr>
        <w:t>.2.5. </w:t>
      </w:r>
      <w:r w:rsidRPr="008B7402">
        <w:rPr>
          <w:rFonts w:ascii="Times New Roman" w:hAnsi="Times New Roman" w:cs="Times New Roman"/>
          <w:b/>
          <w:i/>
          <w:sz w:val="28"/>
          <w:szCs w:val="28"/>
        </w:rPr>
        <w:t>От 3 до 4 лет</w:t>
      </w:r>
    </w:p>
    <w:p w14:paraId="1445459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14:paraId="408BCE88"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14:paraId="4E7F09F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14:paraId="7AAE9C1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14:paraId="17A77AF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14:paraId="0F24662A"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0270215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w:t>
      </w:r>
      <w:r w:rsidRPr="00D964D9">
        <w:rPr>
          <w:rFonts w:ascii="Times New Roman" w:hAnsi="Times New Roman" w:cs="Times New Roman"/>
          <w:sz w:val="28"/>
          <w:szCs w:val="28"/>
        </w:rPr>
        <w:lastRenderedPageBreak/>
        <w:t>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22BBD66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14:paraId="1B1D186C"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14:paraId="463E9A0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14:paraId="6AA82AF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14:paraId="5084AAC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14:paraId="0C979F55"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2FC844F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10A7D5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A7742A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C43F40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14:paraId="65F58CC7" w14:textId="77777777" w:rsidR="00D55F8E" w:rsidRPr="00D964D9"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Pr="008B7402">
        <w:rPr>
          <w:rFonts w:ascii="Times New Roman" w:hAnsi="Times New Roman" w:cs="Times New Roman"/>
          <w:b/>
          <w:i/>
          <w:sz w:val="28"/>
          <w:szCs w:val="28"/>
        </w:rPr>
        <w:t>.4.2.6. От 4 лет до 5 лет</w:t>
      </w:r>
    </w:p>
    <w:p w14:paraId="18269F2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14:paraId="1CB3CA53"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14:paraId="3865860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И. Ар</w:t>
      </w:r>
      <w:r w:rsidRPr="00D964D9">
        <w:rPr>
          <w:rFonts w:ascii="Times New Roman" w:hAnsi="Times New Roman" w:cs="Times New Roman"/>
          <w:sz w:val="28"/>
          <w:szCs w:val="28"/>
        </w:rPr>
        <w:lastRenderedPageBreak/>
        <w:t xml:space="preserve">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9D2A28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14:paraId="10B166BE"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00BF30C3" w14:textId="77777777"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8B7402">
        <w:rPr>
          <w:rFonts w:ascii="Times New Roman" w:hAnsi="Times New Roman" w:cs="Times New Roman"/>
          <w:i/>
          <w:sz w:val="28"/>
          <w:szCs w:val="28"/>
        </w:rPr>
        <w:t>А. Жилина.</w:t>
      </w:r>
    </w:p>
    <w:p w14:paraId="41BE62FC"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14:paraId="3FE8359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14:paraId="4A5CB13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И. Дунаевского.</w:t>
      </w:r>
    </w:p>
    <w:p w14:paraId="6106FF7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14:paraId="64826CF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14:paraId="7A9A19B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14:paraId="04D8615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14:paraId="7C1BD9F7"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14:paraId="5385C6E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E2B59D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021639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Определение жанра и развитие па</w:t>
      </w:r>
      <w:r w:rsidRPr="00D964D9">
        <w:rPr>
          <w:rFonts w:ascii="Times New Roman" w:hAnsi="Times New Roman" w:cs="Times New Roman"/>
          <w:sz w:val="28"/>
          <w:szCs w:val="28"/>
        </w:rPr>
        <w:lastRenderedPageBreak/>
        <w:t xml:space="preserve">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BF7832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14:paraId="7170735E" w14:textId="77777777"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sidR="004452A4">
        <w:rPr>
          <w:rFonts w:ascii="Times New Roman" w:hAnsi="Times New Roman" w:cs="Times New Roman"/>
          <w:b/>
          <w:i/>
          <w:sz w:val="28"/>
          <w:szCs w:val="28"/>
        </w:rPr>
        <w:t>.2.7. </w:t>
      </w:r>
      <w:r w:rsidRPr="008B7402">
        <w:rPr>
          <w:rFonts w:ascii="Times New Roman" w:hAnsi="Times New Roman" w:cs="Times New Roman"/>
          <w:b/>
          <w:i/>
          <w:sz w:val="28"/>
          <w:szCs w:val="28"/>
        </w:rPr>
        <w:t>От 5 лет до 6 лет</w:t>
      </w:r>
    </w:p>
    <w:p w14:paraId="0206E06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14:paraId="5CDC7210"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14:paraId="1010C01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14:paraId="6DA4CDAC"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14:paraId="66733199"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14:paraId="6C42ACF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14:paraId="54F39A7D"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207A7DF6" w14:textId="77777777"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14:paraId="163F03F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14:paraId="0A87B3A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(тема из вариаций), муз. В. Моцарта.</w:t>
      </w:r>
    </w:p>
    <w:p w14:paraId="130506B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14:paraId="42DF283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14:paraId="0615C2DC"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14:paraId="0BE12A59"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14:paraId="5822433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14:paraId="357884B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14:paraId="6B8953F9"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0E67675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FF3BC5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48CF94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F43B79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3E6E87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(музыкальная играсказка), муз. Т. Вилькорейской.</w:t>
      </w:r>
    </w:p>
    <w:p w14:paraId="4C6FB63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14:paraId="74AEA8F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14:paraId="6B95A42F" w14:textId="77777777" w:rsidR="00D55F8E" w:rsidRPr="008B7402" w:rsidRDefault="00D55F8E"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w:t>
      </w:r>
      <w:r w:rsidR="008B7402" w:rsidRPr="008B7402">
        <w:rPr>
          <w:rFonts w:ascii="Times New Roman" w:hAnsi="Times New Roman" w:cs="Times New Roman"/>
          <w:b/>
          <w:i/>
          <w:sz w:val="28"/>
          <w:szCs w:val="28"/>
        </w:rPr>
        <w:t>.4</w:t>
      </w:r>
      <w:r w:rsidR="004452A4">
        <w:rPr>
          <w:rFonts w:ascii="Times New Roman" w:hAnsi="Times New Roman" w:cs="Times New Roman"/>
          <w:b/>
          <w:i/>
          <w:sz w:val="28"/>
          <w:szCs w:val="28"/>
        </w:rPr>
        <w:t>.2.8. </w:t>
      </w:r>
      <w:r w:rsidR="008B7402" w:rsidRPr="008B7402">
        <w:rPr>
          <w:rFonts w:ascii="Times New Roman" w:hAnsi="Times New Roman" w:cs="Times New Roman"/>
          <w:b/>
          <w:i/>
          <w:sz w:val="28"/>
          <w:szCs w:val="28"/>
        </w:rPr>
        <w:t>От 6 лет до 7 лет</w:t>
      </w:r>
    </w:p>
    <w:p w14:paraId="66C89AC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8E6C04D" w14:textId="77777777"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14:paraId="076C150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14:paraId="58706DB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w:t>
      </w:r>
      <w:r w:rsidRPr="00D964D9">
        <w:rPr>
          <w:rFonts w:ascii="Times New Roman" w:hAnsi="Times New Roman" w:cs="Times New Roman"/>
          <w:sz w:val="28"/>
          <w:szCs w:val="28"/>
        </w:rPr>
        <w:lastRenderedPageBreak/>
        <w:t xml:space="preserve">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14:paraId="6C2DBEB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14:paraId="31FAB6B8" w14:textId="77777777"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14:paraId="7A407FE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14:paraId="17773FD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14:paraId="54DA132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14:paraId="4D1E4B9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14:paraId="1E459F3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14:paraId="6FF9DAE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14:paraId="5F4F5BD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14:paraId="0282CFB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14:paraId="6F67C1C6" w14:textId="77777777"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14:paraId="7A81B36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5CCC6B8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94616A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0DFBAC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20CD09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0AAED1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lastRenderedPageBreak/>
        <w:t>Инсценировки и музыкальные спектакли.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(опера-игра по мотивам сказки К. Чуковского), муз. М. Красева.</w:t>
      </w:r>
    </w:p>
    <w:p w14:paraId="1856BEE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14:paraId="52E73601" w14:textId="77777777"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14:paraId="0B0FAF24" w14:textId="77777777" w:rsidR="004452A4" w:rsidRPr="00D964D9" w:rsidRDefault="004452A4" w:rsidP="00D964D9">
      <w:pPr>
        <w:spacing w:after="0" w:line="240" w:lineRule="auto"/>
        <w:ind w:firstLine="709"/>
        <w:jc w:val="both"/>
        <w:rPr>
          <w:rFonts w:ascii="Times New Roman" w:hAnsi="Times New Roman" w:cs="Times New Roman"/>
          <w:sz w:val="28"/>
          <w:szCs w:val="28"/>
        </w:rPr>
      </w:pPr>
    </w:p>
    <w:p w14:paraId="73BEA555" w14:textId="77777777" w:rsidR="00D55F8E" w:rsidRPr="004452A4" w:rsidRDefault="004452A4"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Pr="004452A4">
        <w:rPr>
          <w:rFonts w:ascii="Times New Roman" w:hAnsi="Times New Roman" w:cs="Times New Roman"/>
          <w:b/>
          <w:i/>
          <w:sz w:val="28"/>
          <w:szCs w:val="28"/>
        </w:rPr>
        <w:t>4.3. 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14:paraId="73D9A2FD"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3.4.3.1. От 2 до 3 лет</w:t>
      </w:r>
    </w:p>
    <w:p w14:paraId="7F4EC08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B3C647E"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3.4.3.2. От 3 до 4 лет</w:t>
      </w:r>
    </w:p>
    <w:p w14:paraId="26E7F5D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BCEF83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E146DC1"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.3.3. </w:t>
      </w:r>
      <w:r w:rsidRPr="00D1265A">
        <w:rPr>
          <w:rFonts w:ascii="Times New Roman" w:hAnsi="Times New Roman" w:cs="Times New Roman"/>
          <w:b/>
          <w:i/>
          <w:sz w:val="28"/>
          <w:szCs w:val="28"/>
        </w:rPr>
        <w:t>От 4 до 5 лет</w:t>
      </w:r>
    </w:p>
    <w:p w14:paraId="30C36BE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540FD1F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DF5CD89"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sidR="00D55F8E" w:rsidRPr="00D1265A">
        <w:rPr>
          <w:rFonts w:ascii="Times New Roman" w:hAnsi="Times New Roman" w:cs="Times New Roman"/>
          <w:b/>
          <w:i/>
          <w:sz w:val="28"/>
          <w:szCs w:val="28"/>
        </w:rPr>
        <w:t>.3.4.</w:t>
      </w:r>
      <w:r w:rsidRPr="00D1265A">
        <w:rPr>
          <w:rFonts w:ascii="Times New Roman" w:hAnsi="Times New Roman" w:cs="Times New Roman"/>
          <w:b/>
          <w:i/>
          <w:sz w:val="28"/>
          <w:szCs w:val="28"/>
        </w:rPr>
        <w:t> От 5 до 6 лет</w:t>
      </w:r>
    </w:p>
    <w:p w14:paraId="59DAE97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E3A8AD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6EC2394"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3.4.3.5. От 6 до 7 лет</w:t>
      </w:r>
    </w:p>
    <w:p w14:paraId="0C1DD2B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F286F5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D437E44" w14:textId="77777777" w:rsidR="00D1265A" w:rsidRDefault="00D1265A" w:rsidP="00D964D9">
      <w:pPr>
        <w:spacing w:after="0" w:line="240" w:lineRule="auto"/>
        <w:ind w:firstLine="709"/>
        <w:jc w:val="both"/>
        <w:rPr>
          <w:rFonts w:ascii="Times New Roman" w:hAnsi="Times New Roman" w:cs="Times New Roman"/>
          <w:b/>
          <w:sz w:val="28"/>
          <w:szCs w:val="28"/>
        </w:rPr>
      </w:pPr>
    </w:p>
    <w:p w14:paraId="2150030C"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14:paraId="15919F1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E909331" w14:textId="77777777"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14:paraId="5B6B78D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508D41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7EBD17FF"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4.1. </w:t>
      </w:r>
      <w:r w:rsidR="00D55F8E" w:rsidRPr="00D1265A">
        <w:rPr>
          <w:rFonts w:ascii="Times New Roman" w:hAnsi="Times New Roman" w:cs="Times New Roman"/>
          <w:b/>
          <w:i/>
          <w:sz w:val="28"/>
          <w:szCs w:val="28"/>
        </w:rPr>
        <w:t>Для детей до</w:t>
      </w:r>
      <w:r w:rsidRPr="00D1265A">
        <w:rPr>
          <w:rFonts w:ascii="Times New Roman" w:hAnsi="Times New Roman" w:cs="Times New Roman"/>
          <w:b/>
          <w:i/>
          <w:sz w:val="28"/>
          <w:szCs w:val="28"/>
        </w:rPr>
        <w:t>школьного возраста (с пяти лет)</w:t>
      </w:r>
    </w:p>
    <w:p w14:paraId="374E80D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14:paraId="59B1342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14:paraId="7E29E48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14:paraId="282FEEC6"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14:paraId="51E7E78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14:paraId="48AA692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14:paraId="4C90FD1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14:paraId="714977B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14:paraId="2A81F7E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14:paraId="571025B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14:paraId="2183E4A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14:paraId="5BE7A83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14:paraId="612D461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14:paraId="20E76AE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14:paraId="68FBF0E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14:paraId="2455025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14:paraId="6C46ACB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14:paraId="6E5C2F9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14:paraId="619B52C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14:paraId="1EC2A34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14:paraId="2BFEF3F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14:paraId="6EE16F3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14:paraId="59757FA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14:paraId="0BB00E4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14:paraId="7C1F977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14:paraId="6303D2B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14:paraId="24B72F1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14:paraId="2295535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14:paraId="55AA812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14:paraId="092A7604"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.4.2. </w:t>
      </w:r>
      <w:r w:rsidR="00D55F8E" w:rsidRPr="00D1265A">
        <w:rPr>
          <w:rFonts w:ascii="Times New Roman" w:hAnsi="Times New Roman" w:cs="Times New Roman"/>
          <w:b/>
          <w:i/>
          <w:sz w:val="28"/>
          <w:szCs w:val="28"/>
        </w:rPr>
        <w:t>Для детей старшего</w:t>
      </w:r>
      <w:r w:rsidRPr="00D1265A">
        <w:rPr>
          <w:rFonts w:ascii="Times New Roman" w:hAnsi="Times New Roman" w:cs="Times New Roman"/>
          <w:b/>
          <w:i/>
          <w:sz w:val="28"/>
          <w:szCs w:val="28"/>
        </w:rPr>
        <w:t xml:space="preserve"> дошкольного возраста (6-7 лет)</w:t>
      </w:r>
    </w:p>
    <w:p w14:paraId="3CFE22B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14:paraId="7C858C5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14:paraId="2A6677C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14:paraId="380D8C0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14:paraId="7AC1724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14:paraId="6A4A2585"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14:paraId="398E58C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14:paraId="24F08EA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14:paraId="3B9C832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14:paraId="7E5FCEF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14:paraId="3C93161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14:paraId="71C289A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14:paraId="4F26BE3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14:paraId="1C5BAD2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14:paraId="040D957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14:paraId="182BE53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14:paraId="6704AFB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14:paraId="39D6DA2D"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14:paraId="027CB52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14:paraId="053DA97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(1 сезон), студия Союзмультфильм, режиссер Е. Ернова.</w:t>
      </w:r>
    </w:p>
    <w:p w14:paraId="299A814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14:paraId="275EBC8E"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14:paraId="7874658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14:paraId="24677DEA" w14:textId="77777777"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3.4.4.3. </w:t>
      </w:r>
      <w:r w:rsidR="00D55F8E" w:rsidRPr="00D1265A">
        <w:rPr>
          <w:rFonts w:ascii="Times New Roman" w:hAnsi="Times New Roman" w:cs="Times New Roman"/>
          <w:b/>
          <w:i/>
          <w:sz w:val="28"/>
          <w:szCs w:val="28"/>
        </w:rPr>
        <w:t xml:space="preserve">Для детей старшего </w:t>
      </w:r>
      <w:r w:rsidRPr="00D1265A">
        <w:rPr>
          <w:rFonts w:ascii="Times New Roman" w:hAnsi="Times New Roman" w:cs="Times New Roman"/>
          <w:b/>
          <w:i/>
          <w:sz w:val="28"/>
          <w:szCs w:val="28"/>
        </w:rPr>
        <w:t>дошкольного возраста (7- 8 лет)</w:t>
      </w:r>
    </w:p>
    <w:p w14:paraId="31564D1B"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14:paraId="56D8C924"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14:paraId="55A95D18"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14:paraId="5D65349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14:paraId="0E9F5AA7"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00D964D9">
        <w:rPr>
          <w:rFonts w:ascii="Times New Roman" w:hAnsi="Times New Roman" w:cs="Times New Roman"/>
          <w:sz w:val="28"/>
          <w:szCs w:val="28"/>
        </w:rPr>
        <w:t xml:space="preserve"> </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14:paraId="12656B5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14:paraId="57D2FA8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14:paraId="53E23A2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14:paraId="28DCCE18" w14:textId="77777777"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14:paraId="39DB3AD9" w14:textId="77777777" w:rsidR="00D964D9" w:rsidRPr="00D964D9" w:rsidRDefault="00D964D9" w:rsidP="00D964D9">
      <w:pPr>
        <w:spacing w:after="0" w:line="240" w:lineRule="auto"/>
        <w:ind w:firstLine="709"/>
        <w:jc w:val="both"/>
        <w:rPr>
          <w:rFonts w:ascii="Times New Roman" w:hAnsi="Times New Roman" w:cs="Times New Roman"/>
          <w:sz w:val="28"/>
          <w:szCs w:val="28"/>
        </w:rPr>
      </w:pPr>
    </w:p>
    <w:p w14:paraId="2A6D5F4A" w14:textId="77777777"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14:paraId="6E750949" w14:textId="77777777" w:rsid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14:paraId="0D91C3B4" w14:textId="77777777" w:rsidR="00726F7B" w:rsidRPr="006A5116" w:rsidRDefault="00726F7B" w:rsidP="00726F7B">
      <w:pPr>
        <w:spacing w:after="0" w:line="240" w:lineRule="auto"/>
        <w:ind w:firstLine="567"/>
        <w:jc w:val="both"/>
        <w:rPr>
          <w:rFonts w:ascii="Times New Roman" w:hAnsi="Times New Roman" w:cs="Times New Roman"/>
          <w:i/>
          <w:sz w:val="28"/>
          <w:szCs w:val="28"/>
        </w:rPr>
      </w:pPr>
      <w:r w:rsidRPr="006A5116">
        <w:rPr>
          <w:rFonts w:ascii="Times New Roman" w:hAnsi="Times New Roman" w:cs="Times New Roman"/>
          <w:i/>
          <w:sz w:val="28"/>
          <w:szCs w:val="28"/>
        </w:rPr>
        <w:t>Кадровый состав ДОУ</w:t>
      </w:r>
    </w:p>
    <w:p w14:paraId="54183D52" w14:textId="31B601D1" w:rsidR="00575A59" w:rsidRDefault="00575A59" w:rsidP="00726F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ТМКДОУ «Хатангский детский сад комбинированного вида «Солнышко» функционирует 7 групп. Из них:</w:t>
      </w:r>
    </w:p>
    <w:p w14:paraId="35986060" w14:textId="44B12DBC" w:rsidR="00575A59" w:rsidRDefault="00575A59"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группе детей раннего возраста (1,5-3 года) – </w:t>
      </w:r>
      <w:r w:rsidR="00BD1CB0">
        <w:rPr>
          <w:rFonts w:ascii="Times New Roman" w:hAnsi="Times New Roman" w:cs="Times New Roman"/>
          <w:sz w:val="28"/>
          <w:szCs w:val="28"/>
        </w:rPr>
        <w:t>19</w:t>
      </w:r>
      <w:r>
        <w:rPr>
          <w:rFonts w:ascii="Times New Roman" w:hAnsi="Times New Roman" w:cs="Times New Roman"/>
          <w:sz w:val="28"/>
          <w:szCs w:val="28"/>
        </w:rPr>
        <w:t xml:space="preserve"> чел.</w:t>
      </w:r>
    </w:p>
    <w:p w14:paraId="334B4B56" w14:textId="6D43B2C0" w:rsidR="00575A59" w:rsidRDefault="00575A59"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младшей группе (3-4 года) – 2</w:t>
      </w:r>
      <w:r w:rsidR="00BD1CB0">
        <w:rPr>
          <w:rFonts w:ascii="Times New Roman" w:hAnsi="Times New Roman" w:cs="Times New Roman"/>
          <w:sz w:val="28"/>
          <w:szCs w:val="28"/>
        </w:rPr>
        <w:t>4</w:t>
      </w:r>
      <w:r>
        <w:rPr>
          <w:rFonts w:ascii="Times New Roman" w:hAnsi="Times New Roman" w:cs="Times New Roman"/>
          <w:sz w:val="28"/>
          <w:szCs w:val="28"/>
        </w:rPr>
        <w:t>чел.</w:t>
      </w:r>
    </w:p>
    <w:p w14:paraId="61DBCDF5" w14:textId="68898354" w:rsidR="00575A59" w:rsidRDefault="00575A59"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средней группе (4-5 лет) – 2</w:t>
      </w:r>
      <w:r w:rsidR="00BD1CB0">
        <w:rPr>
          <w:rFonts w:ascii="Times New Roman" w:hAnsi="Times New Roman" w:cs="Times New Roman"/>
          <w:sz w:val="28"/>
          <w:szCs w:val="28"/>
        </w:rPr>
        <w:t>4</w:t>
      </w:r>
      <w:r>
        <w:rPr>
          <w:rFonts w:ascii="Times New Roman" w:hAnsi="Times New Roman" w:cs="Times New Roman"/>
          <w:sz w:val="28"/>
          <w:szCs w:val="28"/>
        </w:rPr>
        <w:t xml:space="preserve"> чел.</w:t>
      </w:r>
    </w:p>
    <w:p w14:paraId="147A4E98" w14:textId="76525C56" w:rsidR="00575A59" w:rsidRDefault="00575A59"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разновозрастной группе компенсирующей направленности для обучающихся с ТНР (5-7 лет) – 1</w:t>
      </w:r>
      <w:r w:rsidR="00BD1CB0">
        <w:rPr>
          <w:rFonts w:ascii="Times New Roman" w:hAnsi="Times New Roman" w:cs="Times New Roman"/>
          <w:sz w:val="28"/>
          <w:szCs w:val="28"/>
        </w:rPr>
        <w:t>0</w:t>
      </w:r>
      <w:r>
        <w:rPr>
          <w:rFonts w:ascii="Times New Roman" w:hAnsi="Times New Roman" w:cs="Times New Roman"/>
          <w:sz w:val="28"/>
          <w:szCs w:val="28"/>
        </w:rPr>
        <w:t xml:space="preserve"> чел.</w:t>
      </w:r>
    </w:p>
    <w:p w14:paraId="0E089311" w14:textId="3CB13DF6" w:rsidR="00575A59" w:rsidRDefault="00575A59"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старшей группе компенсирующей направленности</w:t>
      </w:r>
      <w:r w:rsidR="0095060D">
        <w:rPr>
          <w:rFonts w:ascii="Times New Roman" w:hAnsi="Times New Roman" w:cs="Times New Roman"/>
          <w:sz w:val="28"/>
          <w:szCs w:val="28"/>
        </w:rPr>
        <w:t xml:space="preserve"> для обучающихся с ЗПР (5-6 лет) – 10 чел.</w:t>
      </w:r>
    </w:p>
    <w:p w14:paraId="341FA2B1" w14:textId="4859C3BA" w:rsidR="0095060D" w:rsidRDefault="0095060D"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 компенсирующей направленности для обучающихся с ТНР (6-7 лет) – 10 чел.</w:t>
      </w:r>
    </w:p>
    <w:p w14:paraId="7384CA82" w14:textId="6A29F1F2" w:rsidR="0095060D" w:rsidRDefault="0095060D" w:rsidP="00575A59">
      <w:pPr>
        <w:pStyle w:val="aa"/>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 компенсирующей направленности для обучающихся с ЗПР (6-7 лет) – 9 чел.</w:t>
      </w:r>
    </w:p>
    <w:p w14:paraId="47A398CE" w14:textId="1AB8FD4A" w:rsidR="0095060D" w:rsidRDefault="0095060D" w:rsidP="009506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Списочный состав на 01.09.2023 года – 1</w:t>
      </w:r>
      <w:r w:rsidR="00BD1CB0">
        <w:rPr>
          <w:rFonts w:ascii="Times New Roman" w:hAnsi="Times New Roman" w:cs="Times New Roman"/>
          <w:sz w:val="28"/>
          <w:szCs w:val="28"/>
        </w:rPr>
        <w:t>05</w:t>
      </w:r>
      <w:r>
        <w:rPr>
          <w:rFonts w:ascii="Times New Roman" w:hAnsi="Times New Roman" w:cs="Times New Roman"/>
          <w:sz w:val="28"/>
          <w:szCs w:val="28"/>
        </w:rPr>
        <w:t xml:space="preserve"> человек.</w:t>
      </w:r>
    </w:p>
    <w:p w14:paraId="116CF6C0" w14:textId="28B7BBA2" w:rsidR="0095060D" w:rsidRDefault="0095060D" w:rsidP="009506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состав – </w:t>
      </w:r>
      <w:r w:rsidR="008042CB">
        <w:rPr>
          <w:rFonts w:ascii="Times New Roman" w:hAnsi="Times New Roman" w:cs="Times New Roman"/>
          <w:sz w:val="28"/>
          <w:szCs w:val="28"/>
        </w:rPr>
        <w:t>19</w:t>
      </w:r>
      <w:r>
        <w:rPr>
          <w:rFonts w:ascii="Times New Roman" w:hAnsi="Times New Roman" w:cs="Times New Roman"/>
          <w:sz w:val="28"/>
          <w:szCs w:val="28"/>
        </w:rPr>
        <w:t xml:space="preserve"> человек. Из них:</w:t>
      </w:r>
    </w:p>
    <w:p w14:paraId="54A79C1B" w14:textId="5A065A3F" w:rsidR="0095060D" w:rsidRDefault="0095060D"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 – 1 чел.</w:t>
      </w:r>
    </w:p>
    <w:p w14:paraId="77BAF8BE" w14:textId="43A364BE" w:rsidR="0095060D" w:rsidRDefault="00F129C9"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музыкальный</w:t>
      </w:r>
      <w:r w:rsidR="0095060D">
        <w:rPr>
          <w:rFonts w:ascii="Times New Roman" w:hAnsi="Times New Roman" w:cs="Times New Roman"/>
          <w:sz w:val="28"/>
          <w:szCs w:val="28"/>
        </w:rPr>
        <w:t xml:space="preserve"> руководитель –</w:t>
      </w:r>
      <w:r>
        <w:rPr>
          <w:rFonts w:ascii="Times New Roman" w:hAnsi="Times New Roman" w:cs="Times New Roman"/>
          <w:sz w:val="28"/>
          <w:szCs w:val="28"/>
        </w:rPr>
        <w:t xml:space="preserve"> </w:t>
      </w:r>
      <w:r w:rsidR="008042CB">
        <w:rPr>
          <w:rFonts w:ascii="Times New Roman" w:hAnsi="Times New Roman" w:cs="Times New Roman"/>
          <w:sz w:val="28"/>
          <w:szCs w:val="28"/>
        </w:rPr>
        <w:t>1</w:t>
      </w:r>
      <w:r w:rsidR="0095060D">
        <w:rPr>
          <w:rFonts w:ascii="Times New Roman" w:hAnsi="Times New Roman" w:cs="Times New Roman"/>
          <w:sz w:val="28"/>
          <w:szCs w:val="28"/>
        </w:rPr>
        <w:t xml:space="preserve"> чел.</w:t>
      </w:r>
    </w:p>
    <w:p w14:paraId="0D6414D0" w14:textId="41B7EFFE" w:rsidR="0095060D" w:rsidRDefault="00F129C9"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инструктор</w:t>
      </w:r>
      <w:r w:rsidR="0095060D">
        <w:rPr>
          <w:rFonts w:ascii="Times New Roman" w:hAnsi="Times New Roman" w:cs="Times New Roman"/>
          <w:sz w:val="28"/>
          <w:szCs w:val="28"/>
        </w:rPr>
        <w:t xml:space="preserve"> по физической культуре – 1 чел.</w:t>
      </w:r>
    </w:p>
    <w:p w14:paraId="5AB676B2" w14:textId="3E0AB729" w:rsidR="0095060D" w:rsidRDefault="00F129C9"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педагог-психолог – 2 чел.</w:t>
      </w:r>
    </w:p>
    <w:p w14:paraId="63CEA798" w14:textId="6A6D7CCC" w:rsidR="00F129C9" w:rsidRDefault="00F129C9"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учитель-дефектолог – 2 чел.</w:t>
      </w:r>
    </w:p>
    <w:p w14:paraId="5CE70D5A" w14:textId="553BACDC" w:rsidR="00F129C9" w:rsidRDefault="00F129C9"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учитель-логопед – 2 чел.</w:t>
      </w:r>
    </w:p>
    <w:p w14:paraId="4B8AAF6F" w14:textId="3FF8AAC9" w:rsidR="00F129C9" w:rsidRDefault="00F129C9" w:rsidP="0095060D">
      <w:pPr>
        <w:pStyle w:val="aa"/>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воспитатели – 1</w:t>
      </w:r>
      <w:r w:rsidR="008042CB">
        <w:rPr>
          <w:rFonts w:ascii="Times New Roman" w:hAnsi="Times New Roman" w:cs="Times New Roman"/>
          <w:sz w:val="28"/>
          <w:szCs w:val="28"/>
        </w:rPr>
        <w:t>0</w:t>
      </w:r>
      <w:r>
        <w:rPr>
          <w:rFonts w:ascii="Times New Roman" w:hAnsi="Times New Roman" w:cs="Times New Roman"/>
          <w:sz w:val="28"/>
          <w:szCs w:val="28"/>
        </w:rPr>
        <w:t xml:space="preserve"> чел.</w:t>
      </w:r>
    </w:p>
    <w:p w14:paraId="37C084DB" w14:textId="4AFDB597" w:rsidR="00F129C9" w:rsidRDefault="00F129C9" w:rsidP="00F129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Технический персонал – 2</w:t>
      </w:r>
      <w:r w:rsidR="008042CB">
        <w:rPr>
          <w:rFonts w:ascii="Times New Roman" w:hAnsi="Times New Roman" w:cs="Times New Roman"/>
          <w:sz w:val="28"/>
          <w:szCs w:val="28"/>
        </w:rPr>
        <w:t>9</w:t>
      </w:r>
      <w:r>
        <w:rPr>
          <w:rFonts w:ascii="Times New Roman" w:hAnsi="Times New Roman" w:cs="Times New Roman"/>
          <w:sz w:val="28"/>
          <w:szCs w:val="28"/>
        </w:rPr>
        <w:t xml:space="preserve"> человек.</w:t>
      </w:r>
    </w:p>
    <w:p w14:paraId="5C1EB408" w14:textId="630959EA" w:rsidR="00F129C9" w:rsidRPr="00F129C9" w:rsidRDefault="00F129C9" w:rsidP="00F129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ДОО воспитанием и обучением детей занимаются специалисты, включая руководителя, старшего воспитателя, музыкального ру</w:t>
      </w:r>
      <w:r w:rsidR="00F03530">
        <w:rPr>
          <w:rFonts w:ascii="Times New Roman" w:hAnsi="Times New Roman" w:cs="Times New Roman"/>
          <w:sz w:val="28"/>
          <w:szCs w:val="28"/>
        </w:rPr>
        <w:t>к</w:t>
      </w:r>
      <w:r>
        <w:rPr>
          <w:rFonts w:ascii="Times New Roman" w:hAnsi="Times New Roman" w:cs="Times New Roman"/>
          <w:sz w:val="28"/>
          <w:szCs w:val="28"/>
        </w:rPr>
        <w:t>оводителя, инструкто</w:t>
      </w:r>
      <w:r w:rsidR="00F03530">
        <w:rPr>
          <w:rFonts w:ascii="Times New Roman" w:hAnsi="Times New Roman" w:cs="Times New Roman"/>
          <w:sz w:val="28"/>
          <w:szCs w:val="28"/>
        </w:rPr>
        <w:t>ра п</w:t>
      </w:r>
      <w:r>
        <w:rPr>
          <w:rFonts w:ascii="Times New Roman" w:hAnsi="Times New Roman" w:cs="Times New Roman"/>
          <w:sz w:val="28"/>
          <w:szCs w:val="28"/>
        </w:rPr>
        <w:t>о физической культуре, педаг</w:t>
      </w:r>
      <w:r w:rsidR="00F03530">
        <w:rPr>
          <w:rFonts w:ascii="Times New Roman" w:hAnsi="Times New Roman" w:cs="Times New Roman"/>
          <w:sz w:val="28"/>
          <w:szCs w:val="28"/>
        </w:rPr>
        <w:t>огов-психологов, учителей-дефектологов</w:t>
      </w:r>
      <w:r>
        <w:rPr>
          <w:rFonts w:ascii="Times New Roman" w:hAnsi="Times New Roman" w:cs="Times New Roman"/>
          <w:sz w:val="28"/>
          <w:szCs w:val="28"/>
        </w:rPr>
        <w:t>, у</w:t>
      </w:r>
      <w:r w:rsidR="00F03530">
        <w:rPr>
          <w:rFonts w:ascii="Times New Roman" w:hAnsi="Times New Roman" w:cs="Times New Roman"/>
          <w:sz w:val="28"/>
          <w:szCs w:val="28"/>
        </w:rPr>
        <w:t>чителей-логопедов, воспитателей групп.</w:t>
      </w:r>
    </w:p>
    <w:p w14:paraId="49419B21" w14:textId="5D6432FC" w:rsidR="00726F7B" w:rsidRPr="00F03530" w:rsidRDefault="00726F7B" w:rsidP="00F03530">
      <w:pPr>
        <w:spacing w:after="0" w:line="240" w:lineRule="auto"/>
        <w:jc w:val="both"/>
        <w:rPr>
          <w:rFonts w:ascii="Times New Roman" w:hAnsi="Times New Roman" w:cs="Times New Roman"/>
          <w:b/>
          <w:sz w:val="28"/>
          <w:szCs w:val="28"/>
        </w:rPr>
      </w:pPr>
      <w:r w:rsidRPr="00726F7B">
        <w:rPr>
          <w:rFonts w:ascii="Times New Roman" w:hAnsi="Times New Roman" w:cs="Times New Roman"/>
          <w:b/>
          <w:color w:val="FF0000"/>
          <w:sz w:val="28"/>
          <w:szCs w:val="28"/>
        </w:rPr>
        <w:tab/>
      </w:r>
      <w:r w:rsidR="00F03530" w:rsidRPr="00F03530">
        <w:rPr>
          <w:rFonts w:ascii="Times New Roman" w:hAnsi="Times New Roman" w:cs="Times New Roman"/>
          <w:sz w:val="28"/>
          <w:szCs w:val="28"/>
        </w:rPr>
        <w:t>ДОО</w:t>
      </w:r>
      <w:r w:rsidRPr="00F03530">
        <w:rPr>
          <w:rFonts w:ascii="Times New Roman" w:hAnsi="Times New Roman" w:cs="Times New Roman"/>
          <w:sz w:val="28"/>
          <w:szCs w:val="28"/>
        </w:rPr>
        <w:t xml:space="preserve"> предоставляет бесплатные дополнительные образовательные услуги по всем направлениям развития ребенка.</w:t>
      </w:r>
    </w:p>
    <w:p w14:paraId="5D8D1A14" w14:textId="6804D7B8" w:rsidR="00726F7B" w:rsidRPr="00F03530" w:rsidRDefault="00726F7B" w:rsidP="00F03530">
      <w:pPr>
        <w:spacing w:after="0" w:line="240" w:lineRule="auto"/>
        <w:ind w:firstLine="709"/>
        <w:jc w:val="both"/>
        <w:rPr>
          <w:rFonts w:ascii="Times New Roman" w:hAnsi="Times New Roman" w:cs="Times New Roman"/>
          <w:i/>
          <w:sz w:val="28"/>
          <w:szCs w:val="28"/>
        </w:rPr>
      </w:pPr>
      <w:r w:rsidRPr="00F03530">
        <w:rPr>
          <w:rFonts w:ascii="Times New Roman" w:hAnsi="Times New Roman" w:cs="Times New Roman"/>
          <w:i/>
          <w:sz w:val="28"/>
          <w:szCs w:val="28"/>
        </w:rPr>
        <w:t>Характеристика кадрового состава педагогов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50"/>
        <w:gridCol w:w="1655"/>
        <w:gridCol w:w="1581"/>
      </w:tblGrid>
      <w:tr w:rsidR="00055505" w:rsidRPr="00055505" w14:paraId="0377354A" w14:textId="0F405DA1" w:rsidTr="001841A9">
        <w:trPr>
          <w:jc w:val="center"/>
        </w:trPr>
        <w:tc>
          <w:tcPr>
            <w:tcW w:w="2268" w:type="dxa"/>
            <w:vMerge w:val="restart"/>
            <w:shd w:val="clear" w:color="auto" w:fill="auto"/>
          </w:tcPr>
          <w:p w14:paraId="092E54C6" w14:textId="77777777" w:rsidR="001841A9" w:rsidRPr="00055505" w:rsidRDefault="001841A9" w:rsidP="00F03530">
            <w:pPr>
              <w:spacing w:after="0" w:line="240" w:lineRule="auto"/>
              <w:jc w:val="both"/>
              <w:rPr>
                <w:rFonts w:ascii="Times New Roman" w:hAnsi="Times New Roman" w:cs="Times New Roman"/>
                <w:sz w:val="28"/>
                <w:szCs w:val="28"/>
              </w:rPr>
            </w:pPr>
            <w:r w:rsidRPr="00055505">
              <w:rPr>
                <w:rFonts w:ascii="Times New Roman" w:hAnsi="Times New Roman" w:cs="Times New Roman"/>
                <w:sz w:val="28"/>
                <w:szCs w:val="28"/>
              </w:rPr>
              <w:t>По образованию</w:t>
            </w:r>
          </w:p>
        </w:tc>
        <w:tc>
          <w:tcPr>
            <w:tcW w:w="4350" w:type="dxa"/>
            <w:shd w:val="clear" w:color="auto" w:fill="auto"/>
          </w:tcPr>
          <w:p w14:paraId="5176EBCC"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высшее педагогическое</w:t>
            </w:r>
          </w:p>
        </w:tc>
        <w:tc>
          <w:tcPr>
            <w:tcW w:w="1655" w:type="dxa"/>
            <w:shd w:val="clear" w:color="auto" w:fill="auto"/>
          </w:tcPr>
          <w:p w14:paraId="5A40CFF8" w14:textId="0AE84379" w:rsidR="001841A9" w:rsidRPr="00055505" w:rsidRDefault="008042CB"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10</w:t>
            </w:r>
          </w:p>
        </w:tc>
        <w:tc>
          <w:tcPr>
            <w:tcW w:w="1581" w:type="dxa"/>
          </w:tcPr>
          <w:p w14:paraId="335497CC" w14:textId="1571C373" w:rsidR="001841A9" w:rsidRPr="00055505" w:rsidRDefault="008042CB"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5</w:t>
            </w:r>
            <w:r w:rsidR="000B0FD4" w:rsidRPr="00055505">
              <w:rPr>
                <w:rFonts w:ascii="Times New Roman" w:hAnsi="Times New Roman" w:cs="Times New Roman"/>
                <w:sz w:val="28"/>
                <w:szCs w:val="28"/>
              </w:rPr>
              <w:t>3</w:t>
            </w:r>
            <w:r w:rsidR="001841A9" w:rsidRPr="00055505">
              <w:rPr>
                <w:rFonts w:ascii="Times New Roman" w:hAnsi="Times New Roman" w:cs="Times New Roman"/>
                <w:sz w:val="28"/>
                <w:szCs w:val="28"/>
              </w:rPr>
              <w:t>%</w:t>
            </w:r>
          </w:p>
        </w:tc>
      </w:tr>
      <w:tr w:rsidR="00055505" w:rsidRPr="00055505" w14:paraId="174FCEB4" w14:textId="4F502A53" w:rsidTr="001841A9">
        <w:trPr>
          <w:jc w:val="center"/>
        </w:trPr>
        <w:tc>
          <w:tcPr>
            <w:tcW w:w="2268" w:type="dxa"/>
            <w:vMerge/>
            <w:shd w:val="clear" w:color="auto" w:fill="auto"/>
          </w:tcPr>
          <w:p w14:paraId="0F440358"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3F4107EF"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среднее педагогическое</w:t>
            </w:r>
          </w:p>
        </w:tc>
        <w:tc>
          <w:tcPr>
            <w:tcW w:w="1655" w:type="dxa"/>
            <w:shd w:val="clear" w:color="auto" w:fill="auto"/>
          </w:tcPr>
          <w:p w14:paraId="3CDA21CF" w14:textId="0492F374" w:rsidR="001841A9" w:rsidRPr="00055505" w:rsidRDefault="008042CB"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9</w:t>
            </w:r>
          </w:p>
        </w:tc>
        <w:tc>
          <w:tcPr>
            <w:tcW w:w="1581" w:type="dxa"/>
          </w:tcPr>
          <w:p w14:paraId="51749B5A" w14:textId="40F8647E"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47</w:t>
            </w:r>
            <w:r w:rsidR="001841A9" w:rsidRPr="00055505">
              <w:rPr>
                <w:rFonts w:ascii="Times New Roman" w:hAnsi="Times New Roman" w:cs="Times New Roman"/>
                <w:sz w:val="28"/>
                <w:szCs w:val="28"/>
              </w:rPr>
              <w:t>%</w:t>
            </w:r>
          </w:p>
        </w:tc>
      </w:tr>
      <w:tr w:rsidR="00055505" w:rsidRPr="00055505" w14:paraId="247C190E" w14:textId="0178A670" w:rsidTr="001841A9">
        <w:trPr>
          <w:jc w:val="center"/>
        </w:trPr>
        <w:tc>
          <w:tcPr>
            <w:tcW w:w="2268" w:type="dxa"/>
            <w:vMerge/>
            <w:shd w:val="clear" w:color="auto" w:fill="auto"/>
          </w:tcPr>
          <w:p w14:paraId="6BB99453"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497C1230"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другое</w:t>
            </w:r>
          </w:p>
        </w:tc>
        <w:tc>
          <w:tcPr>
            <w:tcW w:w="1655" w:type="dxa"/>
            <w:shd w:val="clear" w:color="auto" w:fill="auto"/>
          </w:tcPr>
          <w:p w14:paraId="37D293C7" w14:textId="1029EB58" w:rsidR="001841A9" w:rsidRPr="00055505" w:rsidRDefault="008042CB"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0</w:t>
            </w:r>
          </w:p>
        </w:tc>
        <w:tc>
          <w:tcPr>
            <w:tcW w:w="1581" w:type="dxa"/>
          </w:tcPr>
          <w:p w14:paraId="0C95C8E5" w14:textId="764AE71F"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0</w:t>
            </w:r>
            <w:r w:rsidR="001841A9" w:rsidRPr="00055505">
              <w:rPr>
                <w:rFonts w:ascii="Times New Roman" w:hAnsi="Times New Roman" w:cs="Times New Roman"/>
                <w:sz w:val="28"/>
                <w:szCs w:val="28"/>
              </w:rPr>
              <w:t>%</w:t>
            </w:r>
          </w:p>
        </w:tc>
      </w:tr>
      <w:tr w:rsidR="00055505" w:rsidRPr="00055505" w14:paraId="0635119C" w14:textId="6948A121" w:rsidTr="001841A9">
        <w:trPr>
          <w:jc w:val="center"/>
        </w:trPr>
        <w:tc>
          <w:tcPr>
            <w:tcW w:w="2268" w:type="dxa"/>
            <w:vMerge w:val="restart"/>
            <w:shd w:val="clear" w:color="auto" w:fill="auto"/>
          </w:tcPr>
          <w:p w14:paraId="47D9E6CE" w14:textId="77777777" w:rsidR="001841A9" w:rsidRPr="00055505" w:rsidRDefault="001841A9" w:rsidP="00F03530">
            <w:pPr>
              <w:spacing w:after="0" w:line="240" w:lineRule="auto"/>
              <w:jc w:val="both"/>
              <w:rPr>
                <w:rFonts w:ascii="Times New Roman" w:hAnsi="Times New Roman" w:cs="Times New Roman"/>
                <w:sz w:val="28"/>
                <w:szCs w:val="28"/>
              </w:rPr>
            </w:pPr>
            <w:r w:rsidRPr="00055505">
              <w:rPr>
                <w:rFonts w:ascii="Times New Roman" w:hAnsi="Times New Roman" w:cs="Times New Roman"/>
                <w:sz w:val="28"/>
                <w:szCs w:val="28"/>
              </w:rPr>
              <w:t>По стажу</w:t>
            </w:r>
          </w:p>
        </w:tc>
        <w:tc>
          <w:tcPr>
            <w:tcW w:w="4350" w:type="dxa"/>
            <w:shd w:val="clear" w:color="auto" w:fill="auto"/>
          </w:tcPr>
          <w:p w14:paraId="0D7859EF"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до 5 лет</w:t>
            </w:r>
          </w:p>
        </w:tc>
        <w:tc>
          <w:tcPr>
            <w:tcW w:w="1655" w:type="dxa"/>
            <w:shd w:val="clear" w:color="auto" w:fill="auto"/>
          </w:tcPr>
          <w:p w14:paraId="5D1EEB48" w14:textId="631F244B"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7</w:t>
            </w:r>
          </w:p>
        </w:tc>
        <w:tc>
          <w:tcPr>
            <w:tcW w:w="1581" w:type="dxa"/>
          </w:tcPr>
          <w:p w14:paraId="225A4D36" w14:textId="085CBEC0" w:rsidR="001841A9" w:rsidRPr="00055505" w:rsidRDefault="00055505"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37</w:t>
            </w:r>
            <w:r w:rsidR="001841A9" w:rsidRPr="00055505">
              <w:rPr>
                <w:rFonts w:ascii="Times New Roman" w:hAnsi="Times New Roman" w:cs="Times New Roman"/>
                <w:sz w:val="28"/>
                <w:szCs w:val="28"/>
              </w:rPr>
              <w:t>%</w:t>
            </w:r>
          </w:p>
        </w:tc>
      </w:tr>
      <w:tr w:rsidR="00055505" w:rsidRPr="00055505" w14:paraId="59B466D6" w14:textId="7D50E728" w:rsidTr="001841A9">
        <w:trPr>
          <w:jc w:val="center"/>
        </w:trPr>
        <w:tc>
          <w:tcPr>
            <w:tcW w:w="2268" w:type="dxa"/>
            <w:vMerge/>
            <w:shd w:val="clear" w:color="auto" w:fill="auto"/>
          </w:tcPr>
          <w:p w14:paraId="3CF14917"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0F8DD2C5"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от 5 до 10 лет</w:t>
            </w:r>
          </w:p>
        </w:tc>
        <w:tc>
          <w:tcPr>
            <w:tcW w:w="1655" w:type="dxa"/>
            <w:shd w:val="clear" w:color="auto" w:fill="auto"/>
          </w:tcPr>
          <w:p w14:paraId="4EDB9A1F" w14:textId="329179B0"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4</w:t>
            </w:r>
          </w:p>
        </w:tc>
        <w:tc>
          <w:tcPr>
            <w:tcW w:w="1581" w:type="dxa"/>
          </w:tcPr>
          <w:p w14:paraId="23C0E1DE" w14:textId="29F4F66B"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21</w:t>
            </w:r>
            <w:r w:rsidR="001841A9" w:rsidRPr="00055505">
              <w:rPr>
                <w:rFonts w:ascii="Times New Roman" w:hAnsi="Times New Roman" w:cs="Times New Roman"/>
                <w:sz w:val="28"/>
                <w:szCs w:val="28"/>
              </w:rPr>
              <w:t>%</w:t>
            </w:r>
          </w:p>
        </w:tc>
      </w:tr>
      <w:tr w:rsidR="00055505" w:rsidRPr="00055505" w14:paraId="0A52D960" w14:textId="39A5D08C" w:rsidTr="001841A9">
        <w:trPr>
          <w:jc w:val="center"/>
        </w:trPr>
        <w:tc>
          <w:tcPr>
            <w:tcW w:w="2268" w:type="dxa"/>
            <w:vMerge/>
            <w:shd w:val="clear" w:color="auto" w:fill="auto"/>
          </w:tcPr>
          <w:p w14:paraId="78D9F5D5"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5CB8E144"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от 10 до 15 лет</w:t>
            </w:r>
          </w:p>
        </w:tc>
        <w:tc>
          <w:tcPr>
            <w:tcW w:w="1655" w:type="dxa"/>
            <w:shd w:val="clear" w:color="auto" w:fill="auto"/>
          </w:tcPr>
          <w:p w14:paraId="3BA6D554" w14:textId="359E322D"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3</w:t>
            </w:r>
          </w:p>
        </w:tc>
        <w:tc>
          <w:tcPr>
            <w:tcW w:w="1581" w:type="dxa"/>
          </w:tcPr>
          <w:p w14:paraId="293E6EF7" w14:textId="0E6D27B4"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16</w:t>
            </w:r>
            <w:r w:rsidR="001841A9" w:rsidRPr="00055505">
              <w:rPr>
                <w:rFonts w:ascii="Times New Roman" w:hAnsi="Times New Roman" w:cs="Times New Roman"/>
                <w:sz w:val="28"/>
                <w:szCs w:val="28"/>
              </w:rPr>
              <w:t>%</w:t>
            </w:r>
          </w:p>
        </w:tc>
      </w:tr>
      <w:tr w:rsidR="00055505" w:rsidRPr="00055505" w14:paraId="0646DB7A" w14:textId="5B33C6FB" w:rsidTr="001841A9">
        <w:trPr>
          <w:jc w:val="center"/>
        </w:trPr>
        <w:tc>
          <w:tcPr>
            <w:tcW w:w="2268" w:type="dxa"/>
            <w:vMerge/>
            <w:shd w:val="clear" w:color="auto" w:fill="auto"/>
          </w:tcPr>
          <w:p w14:paraId="2769F3E5"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26BE5EA0"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от 15 до 20 лет</w:t>
            </w:r>
          </w:p>
        </w:tc>
        <w:tc>
          <w:tcPr>
            <w:tcW w:w="1655" w:type="dxa"/>
            <w:shd w:val="clear" w:color="auto" w:fill="auto"/>
          </w:tcPr>
          <w:p w14:paraId="7040F012" w14:textId="10F7B0E2"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3</w:t>
            </w:r>
          </w:p>
        </w:tc>
        <w:tc>
          <w:tcPr>
            <w:tcW w:w="1581" w:type="dxa"/>
          </w:tcPr>
          <w:p w14:paraId="6C656F6F" w14:textId="5DAF9C0E"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16</w:t>
            </w:r>
            <w:r w:rsidR="001841A9" w:rsidRPr="00055505">
              <w:rPr>
                <w:rFonts w:ascii="Times New Roman" w:hAnsi="Times New Roman" w:cs="Times New Roman"/>
                <w:sz w:val="28"/>
                <w:szCs w:val="28"/>
              </w:rPr>
              <w:t>%</w:t>
            </w:r>
          </w:p>
        </w:tc>
      </w:tr>
      <w:tr w:rsidR="00055505" w:rsidRPr="00055505" w14:paraId="493C4306" w14:textId="0A70F6E1" w:rsidTr="001841A9">
        <w:trPr>
          <w:jc w:val="center"/>
        </w:trPr>
        <w:tc>
          <w:tcPr>
            <w:tcW w:w="2268" w:type="dxa"/>
            <w:vMerge/>
            <w:shd w:val="clear" w:color="auto" w:fill="auto"/>
          </w:tcPr>
          <w:p w14:paraId="675E913D"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31F6BAA9" w14:textId="77777777"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более 20 лет</w:t>
            </w:r>
          </w:p>
        </w:tc>
        <w:tc>
          <w:tcPr>
            <w:tcW w:w="1655" w:type="dxa"/>
            <w:shd w:val="clear" w:color="auto" w:fill="auto"/>
          </w:tcPr>
          <w:p w14:paraId="6163B5A4" w14:textId="09497AFD"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2</w:t>
            </w:r>
          </w:p>
        </w:tc>
        <w:tc>
          <w:tcPr>
            <w:tcW w:w="1581" w:type="dxa"/>
          </w:tcPr>
          <w:p w14:paraId="2ABBCB77" w14:textId="400AE21B" w:rsidR="001841A9" w:rsidRPr="00055505" w:rsidRDefault="000B0FD4"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10</w:t>
            </w:r>
            <w:r w:rsidR="001841A9" w:rsidRPr="00055505">
              <w:rPr>
                <w:rFonts w:ascii="Times New Roman" w:hAnsi="Times New Roman" w:cs="Times New Roman"/>
                <w:sz w:val="28"/>
                <w:szCs w:val="28"/>
              </w:rPr>
              <w:t>%</w:t>
            </w:r>
          </w:p>
        </w:tc>
      </w:tr>
      <w:tr w:rsidR="00055505" w:rsidRPr="00055505" w14:paraId="4ACA9B9A" w14:textId="017950C7" w:rsidTr="001841A9">
        <w:trPr>
          <w:jc w:val="center"/>
        </w:trPr>
        <w:tc>
          <w:tcPr>
            <w:tcW w:w="2268" w:type="dxa"/>
            <w:vMerge w:val="restart"/>
            <w:shd w:val="clear" w:color="auto" w:fill="auto"/>
          </w:tcPr>
          <w:p w14:paraId="27E40CFB" w14:textId="77777777" w:rsidR="001841A9" w:rsidRPr="00055505" w:rsidRDefault="001841A9" w:rsidP="00F03530">
            <w:pPr>
              <w:spacing w:after="0" w:line="240" w:lineRule="auto"/>
              <w:jc w:val="both"/>
              <w:rPr>
                <w:rFonts w:ascii="Times New Roman" w:hAnsi="Times New Roman" w:cs="Times New Roman"/>
                <w:sz w:val="28"/>
                <w:szCs w:val="28"/>
              </w:rPr>
            </w:pPr>
            <w:r w:rsidRPr="00055505">
              <w:rPr>
                <w:rFonts w:ascii="Times New Roman" w:hAnsi="Times New Roman" w:cs="Times New Roman"/>
                <w:sz w:val="28"/>
                <w:szCs w:val="28"/>
              </w:rPr>
              <w:t>По результатам аттестации</w:t>
            </w:r>
          </w:p>
        </w:tc>
        <w:tc>
          <w:tcPr>
            <w:tcW w:w="4350" w:type="dxa"/>
            <w:shd w:val="clear" w:color="auto" w:fill="auto"/>
          </w:tcPr>
          <w:p w14:paraId="72D2BDD1" w14:textId="3022C815" w:rsidR="001841A9" w:rsidRPr="00055505" w:rsidRDefault="001841A9" w:rsidP="00F03530">
            <w:pPr>
              <w:spacing w:after="0" w:line="240" w:lineRule="auto"/>
              <w:ind w:firstLine="246"/>
              <w:jc w:val="both"/>
              <w:rPr>
                <w:rFonts w:ascii="Times New Roman" w:hAnsi="Times New Roman" w:cs="Times New Roman"/>
                <w:sz w:val="28"/>
                <w:szCs w:val="28"/>
              </w:rPr>
            </w:pPr>
            <w:r w:rsidRPr="00055505">
              <w:rPr>
                <w:rFonts w:ascii="Times New Roman" w:hAnsi="Times New Roman" w:cs="Times New Roman"/>
                <w:sz w:val="28"/>
                <w:szCs w:val="28"/>
              </w:rPr>
              <w:t>высшая квалификационная категория</w:t>
            </w:r>
          </w:p>
        </w:tc>
        <w:tc>
          <w:tcPr>
            <w:tcW w:w="1655" w:type="dxa"/>
            <w:shd w:val="clear" w:color="auto" w:fill="auto"/>
          </w:tcPr>
          <w:p w14:paraId="19C8E374" w14:textId="7CD44566"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1</w:t>
            </w:r>
          </w:p>
        </w:tc>
        <w:tc>
          <w:tcPr>
            <w:tcW w:w="1581" w:type="dxa"/>
          </w:tcPr>
          <w:p w14:paraId="261C8CC7" w14:textId="690E7D47" w:rsidR="001841A9" w:rsidRPr="00055505" w:rsidRDefault="00055505"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5</w:t>
            </w:r>
            <w:r w:rsidR="001841A9" w:rsidRPr="00055505">
              <w:rPr>
                <w:rFonts w:ascii="Times New Roman" w:hAnsi="Times New Roman" w:cs="Times New Roman"/>
                <w:sz w:val="28"/>
                <w:szCs w:val="28"/>
              </w:rPr>
              <w:t>%</w:t>
            </w:r>
          </w:p>
        </w:tc>
      </w:tr>
      <w:tr w:rsidR="00055505" w:rsidRPr="00055505" w14:paraId="53B56DC4" w14:textId="305187C3" w:rsidTr="001841A9">
        <w:trPr>
          <w:jc w:val="center"/>
        </w:trPr>
        <w:tc>
          <w:tcPr>
            <w:tcW w:w="2268" w:type="dxa"/>
            <w:vMerge/>
            <w:shd w:val="clear" w:color="auto" w:fill="auto"/>
          </w:tcPr>
          <w:p w14:paraId="034B51F8" w14:textId="77777777" w:rsidR="001841A9" w:rsidRPr="00055505" w:rsidRDefault="001841A9" w:rsidP="00F03530">
            <w:pPr>
              <w:spacing w:after="0" w:line="240" w:lineRule="auto"/>
              <w:jc w:val="both"/>
              <w:rPr>
                <w:rFonts w:ascii="Times New Roman" w:hAnsi="Times New Roman" w:cs="Times New Roman"/>
                <w:sz w:val="28"/>
                <w:szCs w:val="28"/>
              </w:rPr>
            </w:pPr>
          </w:p>
        </w:tc>
        <w:tc>
          <w:tcPr>
            <w:tcW w:w="4350" w:type="dxa"/>
            <w:shd w:val="clear" w:color="auto" w:fill="auto"/>
          </w:tcPr>
          <w:p w14:paraId="7B943942" w14:textId="5AD54F47" w:rsidR="001841A9" w:rsidRPr="00055505" w:rsidRDefault="001841A9" w:rsidP="00F03530">
            <w:pPr>
              <w:spacing w:after="0" w:line="240" w:lineRule="auto"/>
              <w:ind w:firstLine="246"/>
              <w:jc w:val="both"/>
              <w:rPr>
                <w:rFonts w:ascii="Times New Roman" w:hAnsi="Times New Roman" w:cs="Times New Roman"/>
                <w:sz w:val="28"/>
                <w:szCs w:val="28"/>
              </w:rPr>
            </w:pPr>
            <w:r w:rsidRPr="00055505">
              <w:rPr>
                <w:rFonts w:ascii="Times New Roman" w:hAnsi="Times New Roman" w:cs="Times New Roman"/>
                <w:sz w:val="28"/>
                <w:szCs w:val="28"/>
              </w:rPr>
              <w:t>первая квалификационная категория</w:t>
            </w:r>
          </w:p>
        </w:tc>
        <w:tc>
          <w:tcPr>
            <w:tcW w:w="1655" w:type="dxa"/>
            <w:shd w:val="clear" w:color="auto" w:fill="auto"/>
          </w:tcPr>
          <w:p w14:paraId="00659297" w14:textId="76774640" w:rsidR="001841A9" w:rsidRPr="00055505" w:rsidRDefault="001841A9"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6</w:t>
            </w:r>
          </w:p>
        </w:tc>
        <w:tc>
          <w:tcPr>
            <w:tcW w:w="1581" w:type="dxa"/>
          </w:tcPr>
          <w:p w14:paraId="42D1FE2C" w14:textId="61438241" w:rsidR="001841A9" w:rsidRPr="00055505" w:rsidRDefault="00055505"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32</w:t>
            </w:r>
            <w:r w:rsidR="001841A9" w:rsidRPr="00055505">
              <w:rPr>
                <w:rFonts w:ascii="Times New Roman" w:hAnsi="Times New Roman" w:cs="Times New Roman"/>
                <w:sz w:val="28"/>
                <w:szCs w:val="28"/>
              </w:rPr>
              <w:t>%</w:t>
            </w:r>
          </w:p>
        </w:tc>
      </w:tr>
      <w:tr w:rsidR="00055505" w:rsidRPr="00055505" w14:paraId="0EACEF7E" w14:textId="0D10B445" w:rsidTr="001841A9">
        <w:trPr>
          <w:jc w:val="center"/>
        </w:trPr>
        <w:tc>
          <w:tcPr>
            <w:tcW w:w="2268" w:type="dxa"/>
            <w:vMerge/>
            <w:shd w:val="clear" w:color="auto" w:fill="auto"/>
          </w:tcPr>
          <w:p w14:paraId="59C04134" w14:textId="77777777" w:rsidR="001841A9" w:rsidRPr="00055505" w:rsidRDefault="001841A9" w:rsidP="00726F7B">
            <w:pPr>
              <w:spacing w:after="0" w:line="240" w:lineRule="auto"/>
              <w:ind w:firstLine="709"/>
              <w:jc w:val="both"/>
              <w:rPr>
                <w:rFonts w:ascii="Times New Roman" w:hAnsi="Times New Roman" w:cs="Times New Roman"/>
                <w:sz w:val="28"/>
                <w:szCs w:val="28"/>
              </w:rPr>
            </w:pPr>
          </w:p>
        </w:tc>
        <w:tc>
          <w:tcPr>
            <w:tcW w:w="4350" w:type="dxa"/>
            <w:shd w:val="clear" w:color="auto" w:fill="auto"/>
          </w:tcPr>
          <w:p w14:paraId="3F925510" w14:textId="77777777" w:rsidR="001841A9" w:rsidRPr="00055505" w:rsidRDefault="001841A9" w:rsidP="00F03530">
            <w:pPr>
              <w:spacing w:after="0" w:line="240" w:lineRule="auto"/>
              <w:ind w:firstLine="246"/>
              <w:jc w:val="both"/>
              <w:rPr>
                <w:rFonts w:ascii="Times New Roman" w:hAnsi="Times New Roman" w:cs="Times New Roman"/>
                <w:sz w:val="28"/>
                <w:szCs w:val="28"/>
              </w:rPr>
            </w:pPr>
            <w:r w:rsidRPr="00055505">
              <w:rPr>
                <w:rFonts w:ascii="Times New Roman" w:hAnsi="Times New Roman" w:cs="Times New Roman"/>
                <w:sz w:val="28"/>
                <w:szCs w:val="28"/>
              </w:rPr>
              <w:t>соответствие занимаемой должности</w:t>
            </w:r>
          </w:p>
        </w:tc>
        <w:tc>
          <w:tcPr>
            <w:tcW w:w="1655" w:type="dxa"/>
            <w:shd w:val="clear" w:color="auto" w:fill="auto"/>
          </w:tcPr>
          <w:p w14:paraId="6BD6133D" w14:textId="75E8E288" w:rsidR="001841A9" w:rsidRPr="00055505" w:rsidRDefault="00055505"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4</w:t>
            </w:r>
          </w:p>
        </w:tc>
        <w:tc>
          <w:tcPr>
            <w:tcW w:w="1581" w:type="dxa"/>
          </w:tcPr>
          <w:p w14:paraId="54E06181" w14:textId="0C85F42D" w:rsidR="001841A9" w:rsidRPr="00055505" w:rsidRDefault="00055505" w:rsidP="00726F7B">
            <w:pPr>
              <w:spacing w:after="0" w:line="240" w:lineRule="auto"/>
              <w:ind w:firstLine="709"/>
              <w:jc w:val="both"/>
              <w:rPr>
                <w:rFonts w:ascii="Times New Roman" w:hAnsi="Times New Roman" w:cs="Times New Roman"/>
                <w:sz w:val="28"/>
                <w:szCs w:val="28"/>
              </w:rPr>
            </w:pPr>
            <w:r w:rsidRPr="00055505">
              <w:rPr>
                <w:rFonts w:ascii="Times New Roman" w:hAnsi="Times New Roman" w:cs="Times New Roman"/>
                <w:sz w:val="28"/>
                <w:szCs w:val="28"/>
              </w:rPr>
              <w:t>21</w:t>
            </w:r>
            <w:r w:rsidR="001841A9" w:rsidRPr="00055505">
              <w:rPr>
                <w:rFonts w:ascii="Times New Roman" w:hAnsi="Times New Roman" w:cs="Times New Roman"/>
                <w:sz w:val="28"/>
                <w:szCs w:val="28"/>
              </w:rPr>
              <w:t>%</w:t>
            </w:r>
          </w:p>
        </w:tc>
      </w:tr>
      <w:tr w:rsidR="00055505" w:rsidRPr="00055505" w14:paraId="6EE05B8F" w14:textId="3F0972AC" w:rsidTr="001841A9">
        <w:trPr>
          <w:jc w:val="center"/>
        </w:trPr>
        <w:tc>
          <w:tcPr>
            <w:tcW w:w="2268" w:type="dxa"/>
            <w:vMerge/>
            <w:shd w:val="clear" w:color="auto" w:fill="auto"/>
          </w:tcPr>
          <w:p w14:paraId="1B6C70A5" w14:textId="77777777" w:rsidR="001841A9" w:rsidRPr="00055505" w:rsidRDefault="001841A9" w:rsidP="00726F7B">
            <w:pPr>
              <w:spacing w:after="0" w:line="240" w:lineRule="auto"/>
              <w:ind w:firstLine="709"/>
              <w:jc w:val="both"/>
              <w:rPr>
                <w:rFonts w:ascii="Times New Roman" w:hAnsi="Times New Roman" w:cs="Times New Roman"/>
                <w:sz w:val="28"/>
                <w:szCs w:val="28"/>
              </w:rPr>
            </w:pPr>
          </w:p>
        </w:tc>
        <w:tc>
          <w:tcPr>
            <w:tcW w:w="4350" w:type="dxa"/>
            <w:shd w:val="clear" w:color="auto" w:fill="auto"/>
          </w:tcPr>
          <w:p w14:paraId="2A2A2270" w14:textId="77777777" w:rsidR="001841A9" w:rsidRPr="00055505" w:rsidRDefault="001841A9" w:rsidP="00F03530">
            <w:pPr>
              <w:spacing w:after="0" w:line="240" w:lineRule="auto"/>
              <w:ind w:firstLine="246"/>
              <w:jc w:val="both"/>
              <w:rPr>
                <w:rFonts w:ascii="Times New Roman" w:hAnsi="Times New Roman" w:cs="Times New Roman"/>
                <w:sz w:val="28"/>
                <w:szCs w:val="28"/>
              </w:rPr>
            </w:pPr>
            <w:r w:rsidRPr="00055505">
              <w:rPr>
                <w:rFonts w:ascii="Times New Roman" w:hAnsi="Times New Roman" w:cs="Times New Roman"/>
                <w:sz w:val="28"/>
                <w:szCs w:val="28"/>
              </w:rPr>
              <w:t xml:space="preserve">не проходили аттестацию </w:t>
            </w:r>
          </w:p>
        </w:tc>
        <w:tc>
          <w:tcPr>
            <w:tcW w:w="1655" w:type="dxa"/>
            <w:shd w:val="clear" w:color="auto" w:fill="auto"/>
          </w:tcPr>
          <w:p w14:paraId="2D77FAE1" w14:textId="09F520D8" w:rsidR="001841A9" w:rsidRPr="00055505" w:rsidRDefault="00055505" w:rsidP="00726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p>
        </w:tc>
        <w:tc>
          <w:tcPr>
            <w:tcW w:w="1581" w:type="dxa"/>
          </w:tcPr>
          <w:p w14:paraId="6880FE08" w14:textId="7766BDBB" w:rsidR="001841A9" w:rsidRPr="00055505" w:rsidRDefault="00055505" w:rsidP="00726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p>
        </w:tc>
      </w:tr>
    </w:tbl>
    <w:p w14:paraId="27A6F1F2" w14:textId="77777777" w:rsidR="00E533AC" w:rsidRPr="00F62D39" w:rsidRDefault="00E533AC" w:rsidP="00E533AC">
      <w:pPr>
        <w:spacing w:after="0" w:line="240" w:lineRule="auto"/>
        <w:ind w:firstLine="709"/>
        <w:jc w:val="both"/>
        <w:rPr>
          <w:rFonts w:ascii="Times New Roman" w:hAnsi="Times New Roman" w:cs="Times New Roman"/>
          <w:sz w:val="28"/>
          <w:szCs w:val="28"/>
        </w:rPr>
      </w:pPr>
      <w:r w:rsidRPr="00F62D39">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14:paraId="4A9CA535" w14:textId="77777777" w:rsidR="00E533AC" w:rsidRPr="00F62D39" w:rsidRDefault="00E533AC" w:rsidP="00E533AC">
      <w:pPr>
        <w:spacing w:after="0" w:line="240" w:lineRule="auto"/>
        <w:ind w:firstLine="709"/>
        <w:jc w:val="both"/>
        <w:rPr>
          <w:rFonts w:ascii="Times New Roman" w:hAnsi="Times New Roman" w:cs="Times New Roman"/>
          <w:sz w:val="28"/>
          <w:szCs w:val="28"/>
        </w:rPr>
      </w:pPr>
      <w:r w:rsidRPr="00F62D39">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14:paraId="35F4239F" w14:textId="77777777" w:rsidR="000A4F40" w:rsidRDefault="00E533AC" w:rsidP="000A4F40">
      <w:pPr>
        <w:spacing w:after="0" w:line="240" w:lineRule="auto"/>
        <w:ind w:firstLine="709"/>
        <w:jc w:val="both"/>
        <w:rPr>
          <w:rFonts w:ascii="Times New Roman" w:hAnsi="Times New Roman" w:cs="Times New Roman"/>
          <w:color w:val="FF0000"/>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r w:rsidR="000A4F40" w:rsidRPr="000A4F40">
        <w:rPr>
          <w:rFonts w:ascii="Times New Roman" w:hAnsi="Times New Roman" w:cs="Times New Roman"/>
          <w:color w:val="FF0000"/>
          <w:sz w:val="28"/>
          <w:szCs w:val="28"/>
        </w:rPr>
        <w:t xml:space="preserve"> </w:t>
      </w:r>
    </w:p>
    <w:p w14:paraId="47EAB567" w14:textId="72076439" w:rsidR="000A4F40" w:rsidRPr="00885091" w:rsidRDefault="000A4F40" w:rsidP="000A4F40">
      <w:pPr>
        <w:spacing w:after="0" w:line="240" w:lineRule="auto"/>
        <w:ind w:firstLine="709"/>
        <w:jc w:val="both"/>
        <w:rPr>
          <w:rFonts w:ascii="Times New Roman" w:hAnsi="Times New Roman" w:cs="Times New Roman"/>
          <w:sz w:val="28"/>
          <w:szCs w:val="28"/>
        </w:rPr>
      </w:pPr>
      <w:r w:rsidRPr="00885091">
        <w:rPr>
          <w:rFonts w:ascii="Times New Roman" w:hAnsi="Times New Roman" w:cs="Times New Roman"/>
          <w:sz w:val="28"/>
          <w:szCs w:val="28"/>
        </w:rPr>
        <w:t xml:space="preserve">Система повышения квалификации и развития кадрового потенциала детского сада способствует непрерывному профессиональному развитию педагогов и обеспечивается через: </w:t>
      </w:r>
    </w:p>
    <w:p w14:paraId="123E1B6B" w14:textId="77777777" w:rsidR="000A4F40" w:rsidRPr="00885091" w:rsidRDefault="000A4F40" w:rsidP="000A4F40">
      <w:pPr>
        <w:pStyle w:val="aa"/>
        <w:numPr>
          <w:ilvl w:val="0"/>
          <w:numId w:val="24"/>
        </w:numPr>
        <w:spacing w:after="0" w:line="240" w:lineRule="auto"/>
        <w:jc w:val="both"/>
        <w:rPr>
          <w:rFonts w:ascii="Times New Roman" w:hAnsi="Times New Roman" w:cs="Times New Roman"/>
          <w:sz w:val="28"/>
          <w:szCs w:val="28"/>
        </w:rPr>
      </w:pPr>
      <w:r w:rsidRPr="00885091">
        <w:rPr>
          <w:rFonts w:ascii="Times New Roman" w:hAnsi="Times New Roman" w:cs="Times New Roman"/>
          <w:sz w:val="28"/>
          <w:szCs w:val="28"/>
        </w:rPr>
        <w:t>Повышение квалификации.</w:t>
      </w:r>
    </w:p>
    <w:p w14:paraId="078A85EB" w14:textId="77777777" w:rsidR="000A4F40" w:rsidRPr="00885091" w:rsidRDefault="000A4F40" w:rsidP="000A4F40">
      <w:pPr>
        <w:pStyle w:val="aa"/>
        <w:numPr>
          <w:ilvl w:val="0"/>
          <w:numId w:val="24"/>
        </w:numPr>
        <w:spacing w:after="0" w:line="240" w:lineRule="auto"/>
        <w:jc w:val="both"/>
        <w:rPr>
          <w:rFonts w:ascii="Times New Roman" w:hAnsi="Times New Roman" w:cs="Times New Roman"/>
          <w:sz w:val="28"/>
          <w:szCs w:val="28"/>
        </w:rPr>
      </w:pPr>
      <w:r w:rsidRPr="00885091">
        <w:rPr>
          <w:rFonts w:ascii="Times New Roman" w:hAnsi="Times New Roman" w:cs="Times New Roman"/>
          <w:sz w:val="28"/>
          <w:szCs w:val="28"/>
        </w:rPr>
        <w:t>Изучение современной методической литературы.</w:t>
      </w:r>
    </w:p>
    <w:p w14:paraId="68403121" w14:textId="77777777" w:rsidR="000A4F40" w:rsidRPr="00885091" w:rsidRDefault="000A4F40" w:rsidP="000A4F40">
      <w:pPr>
        <w:pStyle w:val="aa"/>
        <w:spacing w:after="0" w:line="240" w:lineRule="auto"/>
        <w:ind w:left="0"/>
        <w:jc w:val="both"/>
        <w:rPr>
          <w:rFonts w:ascii="Times New Roman" w:hAnsi="Times New Roman" w:cs="Times New Roman"/>
          <w:sz w:val="28"/>
          <w:szCs w:val="28"/>
        </w:rPr>
      </w:pPr>
      <w:r w:rsidRPr="00885091">
        <w:rPr>
          <w:rFonts w:ascii="Times New Roman" w:hAnsi="Times New Roman" w:cs="Times New Roman"/>
          <w:sz w:val="28"/>
          <w:szCs w:val="28"/>
        </w:rPr>
        <w:t>В процессе работы над темой самообразования педагоги решают следующие задачи:</w:t>
      </w:r>
    </w:p>
    <w:p w14:paraId="01A9B800" w14:textId="77777777" w:rsidR="000A4F40" w:rsidRPr="00885091" w:rsidRDefault="000A4F40" w:rsidP="000A4F40">
      <w:pPr>
        <w:pStyle w:val="aa"/>
        <w:numPr>
          <w:ilvl w:val="0"/>
          <w:numId w:val="25"/>
        </w:numPr>
        <w:spacing w:after="0" w:line="240" w:lineRule="auto"/>
        <w:jc w:val="both"/>
        <w:rPr>
          <w:rFonts w:ascii="Times New Roman" w:hAnsi="Times New Roman" w:cs="Times New Roman"/>
          <w:sz w:val="28"/>
          <w:szCs w:val="28"/>
        </w:rPr>
      </w:pPr>
      <w:r w:rsidRPr="00885091">
        <w:rPr>
          <w:rFonts w:ascii="Times New Roman" w:hAnsi="Times New Roman" w:cs="Times New Roman"/>
          <w:sz w:val="28"/>
          <w:szCs w:val="28"/>
        </w:rPr>
        <w:t>совершенствуют свои теоретические знания и педагогическое мастерство;</w:t>
      </w:r>
    </w:p>
    <w:p w14:paraId="670498E3" w14:textId="77777777" w:rsidR="000A4F40" w:rsidRPr="00885091" w:rsidRDefault="000A4F40" w:rsidP="000A4F40">
      <w:pPr>
        <w:pStyle w:val="aa"/>
        <w:numPr>
          <w:ilvl w:val="0"/>
          <w:numId w:val="25"/>
        </w:numPr>
        <w:spacing w:after="0" w:line="240" w:lineRule="auto"/>
        <w:jc w:val="both"/>
        <w:rPr>
          <w:rFonts w:ascii="Times New Roman" w:hAnsi="Times New Roman" w:cs="Times New Roman"/>
          <w:sz w:val="28"/>
          <w:szCs w:val="28"/>
        </w:rPr>
      </w:pPr>
      <w:r w:rsidRPr="00885091">
        <w:rPr>
          <w:rFonts w:ascii="Times New Roman" w:hAnsi="Times New Roman" w:cs="Times New Roman"/>
          <w:sz w:val="28"/>
          <w:szCs w:val="28"/>
        </w:rPr>
        <w:t>овладевают новыми формами, методами и приёмами обучения и воспитания дошкольников;</w:t>
      </w:r>
    </w:p>
    <w:p w14:paraId="366A21D8" w14:textId="77777777" w:rsidR="000A4F40" w:rsidRPr="00885091" w:rsidRDefault="000A4F40" w:rsidP="000A4F40">
      <w:pPr>
        <w:pStyle w:val="aa"/>
        <w:numPr>
          <w:ilvl w:val="0"/>
          <w:numId w:val="25"/>
        </w:numPr>
        <w:spacing w:after="0" w:line="240" w:lineRule="auto"/>
        <w:jc w:val="both"/>
        <w:rPr>
          <w:rFonts w:ascii="Times New Roman" w:hAnsi="Times New Roman" w:cs="Times New Roman"/>
          <w:sz w:val="28"/>
          <w:szCs w:val="28"/>
        </w:rPr>
      </w:pPr>
      <w:r w:rsidRPr="00885091">
        <w:rPr>
          <w:rFonts w:ascii="Times New Roman" w:hAnsi="Times New Roman" w:cs="Times New Roman"/>
          <w:sz w:val="28"/>
          <w:szCs w:val="28"/>
        </w:rPr>
        <w:t>изучают и внедряют в практику инновационный педагогический опыт.</w:t>
      </w:r>
    </w:p>
    <w:p w14:paraId="767AC95A" w14:textId="6B8411E1" w:rsidR="00E533AC" w:rsidRPr="00885091" w:rsidRDefault="000A4F40" w:rsidP="000A4F40">
      <w:pPr>
        <w:pStyle w:val="aa"/>
        <w:numPr>
          <w:ilvl w:val="0"/>
          <w:numId w:val="24"/>
        </w:numPr>
        <w:spacing w:after="0" w:line="240" w:lineRule="auto"/>
        <w:jc w:val="both"/>
        <w:rPr>
          <w:rFonts w:ascii="Times New Roman" w:hAnsi="Times New Roman" w:cs="Times New Roman"/>
          <w:sz w:val="28"/>
          <w:szCs w:val="28"/>
        </w:rPr>
      </w:pPr>
      <w:r w:rsidRPr="00885091">
        <w:rPr>
          <w:rFonts w:ascii="Times New Roman" w:hAnsi="Times New Roman" w:cs="Times New Roman"/>
          <w:sz w:val="28"/>
          <w:szCs w:val="28"/>
        </w:rPr>
        <w:t>Участие в мероприятиях различного уровня.</w:t>
      </w:r>
    </w:p>
    <w:p w14:paraId="5F8B7F80" w14:textId="77777777" w:rsidR="00E533AC" w:rsidRPr="00D964D9" w:rsidRDefault="00E533AC" w:rsidP="00E53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14:paraId="05A72A72" w14:textId="77777777" w:rsidR="00E533AC" w:rsidRPr="00D964D9" w:rsidRDefault="00E533AC" w:rsidP="00D964D9">
      <w:pPr>
        <w:spacing w:after="0" w:line="240" w:lineRule="auto"/>
        <w:ind w:firstLine="709"/>
        <w:jc w:val="both"/>
        <w:rPr>
          <w:rFonts w:ascii="Times New Roman" w:hAnsi="Times New Roman" w:cs="Times New Roman"/>
          <w:sz w:val="28"/>
          <w:szCs w:val="28"/>
        </w:rPr>
      </w:pPr>
    </w:p>
    <w:p w14:paraId="7913FBD3" w14:textId="77777777" w:rsidR="00D55F8E" w:rsidRPr="00D964D9" w:rsidRDefault="00E533AC"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14:paraId="0EB0D87F"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16E49F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6F17792A"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2903F8F" w14:textId="77777777" w:rsidR="00D55F8E" w:rsidRPr="00F62D39" w:rsidRDefault="00D55F8E" w:rsidP="00D964D9">
      <w:pPr>
        <w:spacing w:after="0" w:line="240" w:lineRule="auto"/>
        <w:ind w:firstLine="709"/>
        <w:jc w:val="both"/>
        <w:rPr>
          <w:rFonts w:ascii="Times New Roman" w:hAnsi="Times New Roman" w:cs="Times New Roman"/>
          <w:sz w:val="28"/>
          <w:szCs w:val="28"/>
        </w:rPr>
      </w:pPr>
      <w:r w:rsidRPr="00F62D39">
        <w:rPr>
          <w:rFonts w:ascii="Times New Roman" w:hAnsi="Times New Roman" w:cs="Times New Roman"/>
          <w:sz w:val="28"/>
          <w:szCs w:val="28"/>
        </w:rPr>
        <w:lastRenderedPageBreak/>
        <w:t>Дети, соблюдающие режим дня, более уравновешены и работоспособны, у них</w:t>
      </w:r>
      <w:r w:rsidRPr="00E533AC">
        <w:rPr>
          <w:rFonts w:ascii="Times New Roman" w:hAnsi="Times New Roman" w:cs="Times New Roman"/>
          <w:color w:val="FF0000"/>
          <w:sz w:val="28"/>
          <w:szCs w:val="28"/>
        </w:rPr>
        <w:t xml:space="preserve"> </w:t>
      </w:r>
      <w:r w:rsidRPr="00F62D39">
        <w:rPr>
          <w:rFonts w:ascii="Times New Roman" w:hAnsi="Times New Roman" w:cs="Times New Roman"/>
          <w:sz w:val="28"/>
          <w:szCs w:val="28"/>
        </w:rPr>
        <w:t>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2E3422B" w14:textId="77777777"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14:paraId="036E30C9"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552353C" w14:textId="77777777"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2DD10AB3"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7944EF1"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14:paraId="1FA54C31" w14:textId="77777777"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2368C912"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5F68625" w14:textId="77777777"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14:paraId="5D84DB4F" w14:textId="77777777"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4CDE436F" w14:textId="77777777" w:rsidR="005D0F20" w:rsidRDefault="005D0F20" w:rsidP="005D0F20">
      <w:pPr>
        <w:spacing w:after="0" w:line="240" w:lineRule="auto"/>
        <w:ind w:firstLine="709"/>
        <w:jc w:val="both"/>
        <w:rPr>
          <w:rFonts w:ascii="Times New Roman" w:hAnsi="Times New Roman" w:cs="Times New Roman"/>
          <w:b/>
          <w:i/>
          <w:sz w:val="24"/>
          <w:szCs w:val="24"/>
        </w:rPr>
      </w:pPr>
    </w:p>
    <w:p w14:paraId="20EA852B" w14:textId="77777777" w:rsidR="00503FDE" w:rsidRDefault="00503FDE" w:rsidP="005D0F20">
      <w:pPr>
        <w:spacing w:after="0" w:line="240" w:lineRule="auto"/>
        <w:ind w:firstLine="709"/>
        <w:jc w:val="both"/>
        <w:rPr>
          <w:rFonts w:ascii="Times New Roman" w:hAnsi="Times New Roman" w:cs="Times New Roman"/>
          <w:b/>
          <w:i/>
          <w:sz w:val="24"/>
          <w:szCs w:val="24"/>
        </w:rPr>
      </w:pPr>
    </w:p>
    <w:p w14:paraId="002F8AC0" w14:textId="77777777" w:rsidR="00503FDE" w:rsidRDefault="00503FDE" w:rsidP="005D0F20">
      <w:pPr>
        <w:spacing w:after="0" w:line="240" w:lineRule="auto"/>
        <w:ind w:firstLine="709"/>
        <w:jc w:val="both"/>
        <w:rPr>
          <w:rFonts w:ascii="Times New Roman" w:hAnsi="Times New Roman" w:cs="Times New Roman"/>
          <w:b/>
          <w:i/>
          <w:sz w:val="24"/>
          <w:szCs w:val="24"/>
        </w:rPr>
      </w:pPr>
    </w:p>
    <w:p w14:paraId="05CDDC15" w14:textId="77777777"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 </w:t>
      </w:r>
    </w:p>
    <w:p w14:paraId="4580D48A" w14:textId="77777777"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14:paraId="7A6693D6" w14:textId="77777777"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14:paraId="4C42738D" w14:textId="77777777"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14:paraId="0E9227E8" w14:textId="77777777" w:rsidTr="005D0F20">
        <w:tc>
          <w:tcPr>
            <w:tcW w:w="4680" w:type="dxa"/>
            <w:tcBorders>
              <w:top w:val="single" w:sz="4" w:space="0" w:color="auto"/>
              <w:bottom w:val="single" w:sz="4" w:space="0" w:color="auto"/>
              <w:right w:val="single" w:sz="4" w:space="0" w:color="auto"/>
            </w:tcBorders>
          </w:tcPr>
          <w:p w14:paraId="2C57B6F9" w14:textId="77777777"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3C1344A0" w14:textId="77777777"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4A3C839E" w14:textId="77777777" w:rsidR="00D55F8E" w:rsidRPr="000A63F7" w:rsidRDefault="00D55F8E" w:rsidP="00D964D9">
            <w:pPr>
              <w:pStyle w:val="afc"/>
              <w:jc w:val="center"/>
              <w:rPr>
                <w:b/>
              </w:rPr>
            </w:pPr>
            <w:r w:rsidRPr="000A63F7">
              <w:rPr>
                <w:b/>
              </w:rPr>
              <w:t>Норматив</w:t>
            </w:r>
          </w:p>
        </w:tc>
      </w:tr>
      <w:tr w:rsidR="00D55F8E" w14:paraId="78DFAFA9" w14:textId="77777777" w:rsidTr="005D0F20">
        <w:tc>
          <w:tcPr>
            <w:tcW w:w="9639" w:type="dxa"/>
            <w:gridSpan w:val="3"/>
            <w:tcBorders>
              <w:top w:val="single" w:sz="4" w:space="0" w:color="auto"/>
              <w:bottom w:val="single" w:sz="4" w:space="0" w:color="auto"/>
            </w:tcBorders>
          </w:tcPr>
          <w:p w14:paraId="1811AB27" w14:textId="77777777"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14:paraId="1615CA05" w14:textId="77777777" w:rsidTr="005D0F20">
        <w:tc>
          <w:tcPr>
            <w:tcW w:w="4680" w:type="dxa"/>
            <w:tcBorders>
              <w:top w:val="single" w:sz="4" w:space="0" w:color="auto"/>
              <w:bottom w:val="single" w:sz="4" w:space="0" w:color="auto"/>
              <w:right w:val="single" w:sz="4" w:space="0" w:color="auto"/>
            </w:tcBorders>
          </w:tcPr>
          <w:p w14:paraId="3862E4F3" w14:textId="77777777"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44F6102D" w14:textId="77777777"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14:paraId="2ED75648" w14:textId="77777777" w:rsidR="00D55F8E" w:rsidRDefault="00D55F8E" w:rsidP="00D964D9">
            <w:pPr>
              <w:pStyle w:val="afc"/>
              <w:jc w:val="center"/>
            </w:pPr>
            <w:r>
              <w:t>8.00</w:t>
            </w:r>
          </w:p>
        </w:tc>
      </w:tr>
      <w:tr w:rsidR="00D55F8E" w14:paraId="547232CD" w14:textId="77777777" w:rsidTr="005D0F20">
        <w:tc>
          <w:tcPr>
            <w:tcW w:w="4680" w:type="dxa"/>
            <w:tcBorders>
              <w:top w:val="single" w:sz="4" w:space="0" w:color="auto"/>
              <w:bottom w:val="single" w:sz="4" w:space="0" w:color="auto"/>
              <w:right w:val="single" w:sz="4" w:space="0" w:color="auto"/>
            </w:tcBorders>
          </w:tcPr>
          <w:p w14:paraId="5CF3EEB1" w14:textId="77777777"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1518E414" w14:textId="77777777"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14:paraId="76F29CB1" w14:textId="77777777" w:rsidR="00D55F8E" w:rsidRDefault="00D55F8E" w:rsidP="00D964D9">
            <w:pPr>
              <w:pStyle w:val="afc"/>
              <w:jc w:val="center"/>
            </w:pPr>
            <w:r>
              <w:t>17.00</w:t>
            </w:r>
          </w:p>
        </w:tc>
      </w:tr>
      <w:tr w:rsidR="00D55F8E" w14:paraId="4A511EB1" w14:textId="77777777" w:rsidTr="005D0F20">
        <w:tc>
          <w:tcPr>
            <w:tcW w:w="4680" w:type="dxa"/>
            <w:vMerge w:val="restart"/>
            <w:tcBorders>
              <w:top w:val="single" w:sz="4" w:space="0" w:color="auto"/>
              <w:bottom w:val="single" w:sz="4" w:space="0" w:color="auto"/>
              <w:right w:val="single" w:sz="4" w:space="0" w:color="auto"/>
            </w:tcBorders>
          </w:tcPr>
          <w:p w14:paraId="3C13D018" w14:textId="77777777"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5F22F897" w14:textId="77777777"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14:paraId="5BA7AAD2" w14:textId="77777777" w:rsidR="00D55F8E" w:rsidRDefault="00D55F8E" w:rsidP="00D964D9">
            <w:pPr>
              <w:pStyle w:val="afc"/>
              <w:jc w:val="center"/>
            </w:pPr>
            <w:r>
              <w:t>10 минут</w:t>
            </w:r>
          </w:p>
        </w:tc>
      </w:tr>
      <w:tr w:rsidR="00D55F8E" w14:paraId="3ED5A3BE" w14:textId="77777777" w:rsidTr="005D0F20">
        <w:tc>
          <w:tcPr>
            <w:tcW w:w="4680" w:type="dxa"/>
            <w:vMerge/>
            <w:tcBorders>
              <w:top w:val="single" w:sz="4" w:space="0" w:color="auto"/>
              <w:bottom w:val="single" w:sz="4" w:space="0" w:color="auto"/>
              <w:right w:val="single" w:sz="4" w:space="0" w:color="auto"/>
            </w:tcBorders>
          </w:tcPr>
          <w:p w14:paraId="2513556D" w14:textId="77777777" w:rsidR="00D55F8E" w:rsidRDefault="00D55F8E" w:rsidP="00D964D9">
            <w:pPr>
              <w:pStyle w:val="afc"/>
            </w:pPr>
          </w:p>
        </w:tc>
        <w:tc>
          <w:tcPr>
            <w:tcW w:w="2340" w:type="dxa"/>
            <w:tcBorders>
              <w:top w:val="nil"/>
              <w:left w:val="single" w:sz="4" w:space="0" w:color="auto"/>
              <w:bottom w:val="nil"/>
              <w:right w:val="single" w:sz="4" w:space="0" w:color="auto"/>
            </w:tcBorders>
          </w:tcPr>
          <w:p w14:paraId="71C10A5D" w14:textId="77777777" w:rsidR="00D55F8E" w:rsidRDefault="00D55F8E" w:rsidP="00D964D9">
            <w:pPr>
              <w:pStyle w:val="afc"/>
              <w:jc w:val="center"/>
            </w:pPr>
            <w:r>
              <w:t>от 3 до 4 лет</w:t>
            </w:r>
          </w:p>
        </w:tc>
        <w:tc>
          <w:tcPr>
            <w:tcW w:w="2619" w:type="dxa"/>
            <w:tcBorders>
              <w:top w:val="nil"/>
              <w:left w:val="single" w:sz="4" w:space="0" w:color="auto"/>
              <w:bottom w:val="nil"/>
            </w:tcBorders>
          </w:tcPr>
          <w:p w14:paraId="15B794D6" w14:textId="77777777" w:rsidR="00D55F8E" w:rsidRDefault="00D55F8E" w:rsidP="00D964D9">
            <w:pPr>
              <w:pStyle w:val="afc"/>
              <w:jc w:val="center"/>
            </w:pPr>
            <w:r>
              <w:t>15 минут</w:t>
            </w:r>
          </w:p>
        </w:tc>
      </w:tr>
      <w:tr w:rsidR="00D55F8E" w14:paraId="0448AE0C" w14:textId="77777777" w:rsidTr="005D0F20">
        <w:tc>
          <w:tcPr>
            <w:tcW w:w="4680" w:type="dxa"/>
            <w:vMerge/>
            <w:tcBorders>
              <w:top w:val="single" w:sz="4" w:space="0" w:color="auto"/>
              <w:bottom w:val="single" w:sz="4" w:space="0" w:color="auto"/>
              <w:right w:val="single" w:sz="4" w:space="0" w:color="auto"/>
            </w:tcBorders>
          </w:tcPr>
          <w:p w14:paraId="24F78D3C" w14:textId="77777777" w:rsidR="00D55F8E" w:rsidRDefault="00D55F8E" w:rsidP="00D964D9">
            <w:pPr>
              <w:pStyle w:val="afc"/>
            </w:pPr>
          </w:p>
        </w:tc>
        <w:tc>
          <w:tcPr>
            <w:tcW w:w="2340" w:type="dxa"/>
            <w:tcBorders>
              <w:top w:val="nil"/>
              <w:left w:val="single" w:sz="4" w:space="0" w:color="auto"/>
              <w:bottom w:val="nil"/>
              <w:right w:val="single" w:sz="4" w:space="0" w:color="auto"/>
            </w:tcBorders>
          </w:tcPr>
          <w:p w14:paraId="47F20F23" w14:textId="77777777" w:rsidR="00D55F8E" w:rsidRDefault="00D55F8E" w:rsidP="00D964D9">
            <w:pPr>
              <w:pStyle w:val="afc"/>
              <w:jc w:val="center"/>
            </w:pPr>
            <w:r>
              <w:t>от 4 до 5 лет</w:t>
            </w:r>
          </w:p>
        </w:tc>
        <w:tc>
          <w:tcPr>
            <w:tcW w:w="2619" w:type="dxa"/>
            <w:tcBorders>
              <w:top w:val="nil"/>
              <w:left w:val="single" w:sz="4" w:space="0" w:color="auto"/>
              <w:bottom w:val="nil"/>
            </w:tcBorders>
          </w:tcPr>
          <w:p w14:paraId="2C3B917A" w14:textId="77777777" w:rsidR="00D55F8E" w:rsidRDefault="00D55F8E" w:rsidP="00D964D9">
            <w:pPr>
              <w:pStyle w:val="afc"/>
              <w:jc w:val="center"/>
            </w:pPr>
            <w:r>
              <w:t>20 минут</w:t>
            </w:r>
          </w:p>
        </w:tc>
      </w:tr>
      <w:tr w:rsidR="00D55F8E" w14:paraId="4B0DF505" w14:textId="77777777" w:rsidTr="005D0F20">
        <w:tc>
          <w:tcPr>
            <w:tcW w:w="4680" w:type="dxa"/>
            <w:vMerge/>
            <w:tcBorders>
              <w:top w:val="single" w:sz="4" w:space="0" w:color="auto"/>
              <w:bottom w:val="single" w:sz="4" w:space="0" w:color="auto"/>
              <w:right w:val="single" w:sz="4" w:space="0" w:color="auto"/>
            </w:tcBorders>
          </w:tcPr>
          <w:p w14:paraId="7349A2BA" w14:textId="77777777" w:rsidR="00D55F8E" w:rsidRDefault="00D55F8E" w:rsidP="00D964D9">
            <w:pPr>
              <w:pStyle w:val="afc"/>
            </w:pPr>
          </w:p>
        </w:tc>
        <w:tc>
          <w:tcPr>
            <w:tcW w:w="2340" w:type="dxa"/>
            <w:tcBorders>
              <w:top w:val="nil"/>
              <w:left w:val="single" w:sz="4" w:space="0" w:color="auto"/>
              <w:bottom w:val="nil"/>
              <w:right w:val="single" w:sz="4" w:space="0" w:color="auto"/>
            </w:tcBorders>
          </w:tcPr>
          <w:p w14:paraId="6AF4A564" w14:textId="77777777" w:rsidR="00D55F8E" w:rsidRDefault="00D55F8E" w:rsidP="00D964D9">
            <w:pPr>
              <w:pStyle w:val="afc"/>
              <w:jc w:val="center"/>
            </w:pPr>
            <w:r>
              <w:t>от 5 до 6 лет</w:t>
            </w:r>
          </w:p>
        </w:tc>
        <w:tc>
          <w:tcPr>
            <w:tcW w:w="2619" w:type="dxa"/>
            <w:tcBorders>
              <w:top w:val="nil"/>
              <w:left w:val="single" w:sz="4" w:space="0" w:color="auto"/>
              <w:bottom w:val="nil"/>
            </w:tcBorders>
          </w:tcPr>
          <w:p w14:paraId="4679D5DA" w14:textId="77777777" w:rsidR="00D55F8E" w:rsidRDefault="00D55F8E" w:rsidP="00D964D9">
            <w:pPr>
              <w:pStyle w:val="afc"/>
              <w:jc w:val="center"/>
            </w:pPr>
            <w:r>
              <w:t>25 минут</w:t>
            </w:r>
          </w:p>
        </w:tc>
      </w:tr>
      <w:tr w:rsidR="00D55F8E" w14:paraId="4985DCCA" w14:textId="77777777" w:rsidTr="005D0F20">
        <w:tc>
          <w:tcPr>
            <w:tcW w:w="4680" w:type="dxa"/>
            <w:vMerge/>
            <w:tcBorders>
              <w:top w:val="single" w:sz="4" w:space="0" w:color="auto"/>
              <w:bottom w:val="single" w:sz="4" w:space="0" w:color="auto"/>
              <w:right w:val="single" w:sz="4" w:space="0" w:color="auto"/>
            </w:tcBorders>
          </w:tcPr>
          <w:p w14:paraId="717D9F13" w14:textId="77777777"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14:paraId="7B4C8912" w14:textId="77777777"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14:paraId="42336A68" w14:textId="77777777" w:rsidR="00D55F8E" w:rsidRDefault="00D55F8E" w:rsidP="00D964D9">
            <w:pPr>
              <w:pStyle w:val="afc"/>
              <w:jc w:val="center"/>
            </w:pPr>
            <w:r>
              <w:t>30 минут</w:t>
            </w:r>
          </w:p>
        </w:tc>
      </w:tr>
      <w:tr w:rsidR="00D55F8E" w14:paraId="439BA9ED" w14:textId="77777777" w:rsidTr="005D0F20">
        <w:tc>
          <w:tcPr>
            <w:tcW w:w="4680" w:type="dxa"/>
            <w:vMerge w:val="restart"/>
            <w:tcBorders>
              <w:top w:val="single" w:sz="4" w:space="0" w:color="auto"/>
              <w:bottom w:val="single" w:sz="4" w:space="0" w:color="auto"/>
              <w:right w:val="single" w:sz="4" w:space="0" w:color="auto"/>
            </w:tcBorders>
          </w:tcPr>
          <w:p w14:paraId="2F741663" w14:textId="77777777"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138BA81D" w14:textId="77777777"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14:paraId="6FBD1355" w14:textId="77777777" w:rsidR="00D55F8E" w:rsidRDefault="00D55F8E" w:rsidP="00D964D9">
            <w:pPr>
              <w:pStyle w:val="afc"/>
              <w:jc w:val="center"/>
            </w:pPr>
            <w:r>
              <w:t>20 минут</w:t>
            </w:r>
          </w:p>
        </w:tc>
      </w:tr>
      <w:tr w:rsidR="00D55F8E" w14:paraId="7ED7A5D3" w14:textId="77777777" w:rsidTr="005D0F20">
        <w:tc>
          <w:tcPr>
            <w:tcW w:w="4680" w:type="dxa"/>
            <w:vMerge/>
            <w:tcBorders>
              <w:top w:val="single" w:sz="4" w:space="0" w:color="auto"/>
              <w:bottom w:val="single" w:sz="4" w:space="0" w:color="auto"/>
              <w:right w:val="single" w:sz="4" w:space="0" w:color="auto"/>
            </w:tcBorders>
          </w:tcPr>
          <w:p w14:paraId="45D2C14A" w14:textId="77777777" w:rsidR="00D55F8E" w:rsidRDefault="00D55F8E" w:rsidP="00D964D9">
            <w:pPr>
              <w:pStyle w:val="afc"/>
            </w:pPr>
          </w:p>
        </w:tc>
        <w:tc>
          <w:tcPr>
            <w:tcW w:w="2340" w:type="dxa"/>
            <w:tcBorders>
              <w:top w:val="nil"/>
              <w:left w:val="single" w:sz="4" w:space="0" w:color="auto"/>
              <w:bottom w:val="nil"/>
              <w:right w:val="single" w:sz="4" w:space="0" w:color="auto"/>
            </w:tcBorders>
          </w:tcPr>
          <w:p w14:paraId="414E05B4" w14:textId="77777777" w:rsidR="00D55F8E" w:rsidRDefault="00D55F8E" w:rsidP="00D964D9">
            <w:pPr>
              <w:pStyle w:val="afc"/>
              <w:jc w:val="center"/>
            </w:pPr>
            <w:r>
              <w:t>от 3 до 4 лет</w:t>
            </w:r>
          </w:p>
        </w:tc>
        <w:tc>
          <w:tcPr>
            <w:tcW w:w="2619" w:type="dxa"/>
            <w:tcBorders>
              <w:top w:val="nil"/>
              <w:left w:val="single" w:sz="4" w:space="0" w:color="auto"/>
              <w:bottom w:val="nil"/>
            </w:tcBorders>
          </w:tcPr>
          <w:p w14:paraId="693DB1B7" w14:textId="77777777" w:rsidR="00D55F8E" w:rsidRDefault="00D55F8E" w:rsidP="00D964D9">
            <w:pPr>
              <w:pStyle w:val="afc"/>
              <w:jc w:val="center"/>
            </w:pPr>
            <w:r>
              <w:t>30 минут</w:t>
            </w:r>
          </w:p>
        </w:tc>
      </w:tr>
      <w:tr w:rsidR="00D55F8E" w14:paraId="014FC8AE" w14:textId="77777777" w:rsidTr="005D0F20">
        <w:tc>
          <w:tcPr>
            <w:tcW w:w="4680" w:type="dxa"/>
            <w:vMerge/>
            <w:tcBorders>
              <w:top w:val="single" w:sz="4" w:space="0" w:color="auto"/>
              <w:bottom w:val="single" w:sz="4" w:space="0" w:color="auto"/>
              <w:right w:val="single" w:sz="4" w:space="0" w:color="auto"/>
            </w:tcBorders>
          </w:tcPr>
          <w:p w14:paraId="32018285" w14:textId="77777777" w:rsidR="00D55F8E" w:rsidRDefault="00D55F8E" w:rsidP="00D964D9">
            <w:pPr>
              <w:pStyle w:val="afc"/>
            </w:pPr>
          </w:p>
        </w:tc>
        <w:tc>
          <w:tcPr>
            <w:tcW w:w="2340" w:type="dxa"/>
            <w:tcBorders>
              <w:top w:val="nil"/>
              <w:left w:val="single" w:sz="4" w:space="0" w:color="auto"/>
              <w:bottom w:val="nil"/>
              <w:right w:val="single" w:sz="4" w:space="0" w:color="auto"/>
            </w:tcBorders>
          </w:tcPr>
          <w:p w14:paraId="7EF8ED52" w14:textId="77777777" w:rsidR="00D55F8E" w:rsidRDefault="00D55F8E" w:rsidP="00D964D9">
            <w:pPr>
              <w:pStyle w:val="afc"/>
              <w:jc w:val="center"/>
            </w:pPr>
            <w:r>
              <w:t>от 4 до 5 лет</w:t>
            </w:r>
          </w:p>
        </w:tc>
        <w:tc>
          <w:tcPr>
            <w:tcW w:w="2619" w:type="dxa"/>
            <w:tcBorders>
              <w:top w:val="nil"/>
              <w:left w:val="single" w:sz="4" w:space="0" w:color="auto"/>
              <w:bottom w:val="nil"/>
            </w:tcBorders>
          </w:tcPr>
          <w:p w14:paraId="2EB56E28" w14:textId="77777777" w:rsidR="00D55F8E" w:rsidRDefault="00D55F8E" w:rsidP="00D964D9">
            <w:pPr>
              <w:pStyle w:val="afc"/>
              <w:jc w:val="center"/>
            </w:pPr>
            <w:r>
              <w:t>40 минут</w:t>
            </w:r>
          </w:p>
        </w:tc>
      </w:tr>
      <w:tr w:rsidR="00D55F8E" w14:paraId="04B1E338" w14:textId="77777777" w:rsidTr="005D0F20">
        <w:tc>
          <w:tcPr>
            <w:tcW w:w="4680" w:type="dxa"/>
            <w:vMerge/>
            <w:tcBorders>
              <w:top w:val="single" w:sz="4" w:space="0" w:color="auto"/>
              <w:bottom w:val="single" w:sz="4" w:space="0" w:color="auto"/>
              <w:right w:val="single" w:sz="4" w:space="0" w:color="auto"/>
            </w:tcBorders>
          </w:tcPr>
          <w:p w14:paraId="6CD26E03" w14:textId="77777777" w:rsidR="00D55F8E" w:rsidRDefault="00D55F8E" w:rsidP="00D964D9">
            <w:pPr>
              <w:pStyle w:val="afc"/>
            </w:pPr>
          </w:p>
        </w:tc>
        <w:tc>
          <w:tcPr>
            <w:tcW w:w="2340" w:type="dxa"/>
            <w:tcBorders>
              <w:top w:val="nil"/>
              <w:left w:val="single" w:sz="4" w:space="0" w:color="auto"/>
              <w:bottom w:val="nil"/>
              <w:right w:val="single" w:sz="4" w:space="0" w:color="auto"/>
            </w:tcBorders>
          </w:tcPr>
          <w:p w14:paraId="5FD348C6" w14:textId="77777777" w:rsidR="00D55F8E" w:rsidRDefault="00D55F8E" w:rsidP="00D964D9">
            <w:pPr>
              <w:pStyle w:val="afc"/>
              <w:jc w:val="center"/>
            </w:pPr>
            <w:r>
              <w:t>от 5 до 6 лет</w:t>
            </w:r>
          </w:p>
        </w:tc>
        <w:tc>
          <w:tcPr>
            <w:tcW w:w="2619" w:type="dxa"/>
            <w:tcBorders>
              <w:top w:val="nil"/>
              <w:left w:val="single" w:sz="4" w:space="0" w:color="auto"/>
              <w:bottom w:val="nil"/>
            </w:tcBorders>
          </w:tcPr>
          <w:p w14:paraId="479BB7A9" w14:textId="77777777" w:rsidR="00D55F8E" w:rsidRDefault="00D55F8E" w:rsidP="00D964D9">
            <w:pPr>
              <w:pStyle w:val="afc"/>
              <w:jc w:val="center"/>
            </w:pPr>
            <w:r>
              <w:t>50 минут или 75 минут</w:t>
            </w:r>
          </w:p>
          <w:p w14:paraId="3BE19F2B" w14:textId="77777777" w:rsidR="005D0F20" w:rsidRDefault="00D55F8E" w:rsidP="00D964D9">
            <w:pPr>
              <w:pStyle w:val="afc"/>
              <w:jc w:val="center"/>
            </w:pPr>
            <w:r>
              <w:t xml:space="preserve">при организации </w:t>
            </w:r>
          </w:p>
          <w:p w14:paraId="59A4071E" w14:textId="77777777" w:rsidR="00D55F8E" w:rsidRDefault="00D55F8E" w:rsidP="00D964D9">
            <w:pPr>
              <w:pStyle w:val="afc"/>
              <w:jc w:val="center"/>
            </w:pPr>
            <w:r>
              <w:t>1 занятия после дневного сна</w:t>
            </w:r>
          </w:p>
        </w:tc>
      </w:tr>
      <w:tr w:rsidR="00D55F8E" w14:paraId="67EA637D" w14:textId="77777777" w:rsidTr="005D0F20">
        <w:tc>
          <w:tcPr>
            <w:tcW w:w="4680" w:type="dxa"/>
            <w:vMerge/>
            <w:tcBorders>
              <w:top w:val="single" w:sz="4" w:space="0" w:color="auto"/>
              <w:bottom w:val="single" w:sz="4" w:space="0" w:color="auto"/>
              <w:right w:val="single" w:sz="4" w:space="0" w:color="auto"/>
            </w:tcBorders>
          </w:tcPr>
          <w:p w14:paraId="37667C3D" w14:textId="77777777"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14:paraId="71B90008" w14:textId="77777777"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14:paraId="614324DF" w14:textId="77777777" w:rsidR="00D55F8E" w:rsidRDefault="00D55F8E" w:rsidP="00D964D9">
            <w:pPr>
              <w:pStyle w:val="afc"/>
              <w:jc w:val="center"/>
            </w:pPr>
            <w:r>
              <w:t>90 минут</w:t>
            </w:r>
          </w:p>
        </w:tc>
      </w:tr>
      <w:tr w:rsidR="00D55F8E" w14:paraId="65DE0512" w14:textId="77777777" w:rsidTr="005D0F20">
        <w:tc>
          <w:tcPr>
            <w:tcW w:w="4680" w:type="dxa"/>
            <w:tcBorders>
              <w:top w:val="single" w:sz="4" w:space="0" w:color="auto"/>
              <w:bottom w:val="single" w:sz="4" w:space="0" w:color="auto"/>
              <w:right w:val="single" w:sz="4" w:space="0" w:color="auto"/>
            </w:tcBorders>
          </w:tcPr>
          <w:p w14:paraId="25F7A281" w14:textId="77777777"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2821FE84" w14:textId="77777777"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14:paraId="3B2DC4A7" w14:textId="77777777" w:rsidR="00D55F8E" w:rsidRDefault="00D55F8E" w:rsidP="00D964D9">
            <w:pPr>
              <w:pStyle w:val="afc"/>
              <w:jc w:val="center"/>
            </w:pPr>
            <w:r>
              <w:t>10 минут</w:t>
            </w:r>
          </w:p>
        </w:tc>
      </w:tr>
      <w:tr w:rsidR="00D55F8E" w14:paraId="50B60CD1" w14:textId="77777777" w:rsidTr="005D0F20">
        <w:tc>
          <w:tcPr>
            <w:tcW w:w="4680" w:type="dxa"/>
            <w:tcBorders>
              <w:top w:val="single" w:sz="4" w:space="0" w:color="auto"/>
              <w:bottom w:val="single" w:sz="4" w:space="0" w:color="auto"/>
              <w:right w:val="single" w:sz="4" w:space="0" w:color="auto"/>
            </w:tcBorders>
          </w:tcPr>
          <w:p w14:paraId="11756B8B" w14:textId="77777777"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60AB6B77" w14:textId="77777777"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14:paraId="2B46A85F" w14:textId="77777777" w:rsidR="00D55F8E" w:rsidRDefault="00D55F8E" w:rsidP="00D964D9">
            <w:pPr>
              <w:pStyle w:val="afc"/>
              <w:jc w:val="center"/>
            </w:pPr>
            <w:r>
              <w:t>2-х минут</w:t>
            </w:r>
          </w:p>
        </w:tc>
      </w:tr>
      <w:tr w:rsidR="00D55F8E" w14:paraId="4404091F" w14:textId="77777777" w:rsidTr="005D0F20">
        <w:tc>
          <w:tcPr>
            <w:tcW w:w="9639" w:type="dxa"/>
            <w:gridSpan w:val="3"/>
            <w:tcBorders>
              <w:top w:val="single" w:sz="4" w:space="0" w:color="auto"/>
              <w:bottom w:val="single" w:sz="4" w:space="0" w:color="auto"/>
            </w:tcBorders>
          </w:tcPr>
          <w:p w14:paraId="731692A0" w14:textId="77777777" w:rsidR="00D55F8E" w:rsidRPr="005D0F20" w:rsidRDefault="00D55F8E" w:rsidP="00D964D9">
            <w:pPr>
              <w:pStyle w:val="afc"/>
              <w:jc w:val="center"/>
              <w:rPr>
                <w:b/>
              </w:rPr>
            </w:pPr>
            <w:r w:rsidRPr="005D0F20">
              <w:rPr>
                <w:b/>
              </w:rPr>
              <w:t>Показатели организации режима дня</w:t>
            </w:r>
          </w:p>
        </w:tc>
      </w:tr>
      <w:tr w:rsidR="00D55F8E" w14:paraId="055BCB19" w14:textId="77777777" w:rsidTr="005D0F20">
        <w:tc>
          <w:tcPr>
            <w:tcW w:w="4680" w:type="dxa"/>
            <w:vMerge w:val="restart"/>
            <w:tcBorders>
              <w:top w:val="single" w:sz="4" w:space="0" w:color="auto"/>
              <w:bottom w:val="single" w:sz="4" w:space="0" w:color="auto"/>
              <w:right w:val="single" w:sz="4" w:space="0" w:color="auto"/>
            </w:tcBorders>
          </w:tcPr>
          <w:p w14:paraId="69DED3FC" w14:textId="77777777"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24774FB4" w14:textId="77777777"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14:paraId="1039681D" w14:textId="77777777" w:rsidR="00D55F8E" w:rsidRDefault="00D55F8E" w:rsidP="00D964D9">
            <w:pPr>
              <w:pStyle w:val="afc"/>
              <w:jc w:val="center"/>
            </w:pPr>
            <w:r>
              <w:t>12 часов</w:t>
            </w:r>
          </w:p>
        </w:tc>
      </w:tr>
      <w:tr w:rsidR="00D55F8E" w14:paraId="27B57D3D" w14:textId="77777777" w:rsidTr="005D0F20">
        <w:tc>
          <w:tcPr>
            <w:tcW w:w="4680" w:type="dxa"/>
            <w:vMerge/>
            <w:tcBorders>
              <w:top w:val="single" w:sz="4" w:space="0" w:color="auto"/>
              <w:bottom w:val="single" w:sz="4" w:space="0" w:color="auto"/>
              <w:right w:val="single" w:sz="4" w:space="0" w:color="auto"/>
            </w:tcBorders>
          </w:tcPr>
          <w:p w14:paraId="2D8B3827" w14:textId="77777777"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14:paraId="50F6013D" w14:textId="77777777"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14:paraId="089A6F89" w14:textId="77777777" w:rsidR="00D55F8E" w:rsidRDefault="00D55F8E" w:rsidP="00D964D9">
            <w:pPr>
              <w:pStyle w:val="afc"/>
              <w:jc w:val="center"/>
            </w:pPr>
            <w:r>
              <w:t>11 часов</w:t>
            </w:r>
          </w:p>
        </w:tc>
      </w:tr>
      <w:tr w:rsidR="00D55F8E" w14:paraId="068F901D" w14:textId="77777777" w:rsidTr="005D0F20">
        <w:tc>
          <w:tcPr>
            <w:tcW w:w="4680" w:type="dxa"/>
            <w:vMerge w:val="restart"/>
            <w:tcBorders>
              <w:top w:val="single" w:sz="4" w:space="0" w:color="auto"/>
              <w:bottom w:val="single" w:sz="4" w:space="0" w:color="auto"/>
              <w:right w:val="single" w:sz="4" w:space="0" w:color="auto"/>
            </w:tcBorders>
          </w:tcPr>
          <w:p w14:paraId="789255EA" w14:textId="77777777"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20F6DA29" w14:textId="77777777"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14:paraId="391C1CF4" w14:textId="77777777" w:rsidR="00D55F8E" w:rsidRDefault="00D55F8E" w:rsidP="00D964D9">
            <w:pPr>
              <w:pStyle w:val="afc"/>
              <w:jc w:val="center"/>
            </w:pPr>
            <w:r>
              <w:t>3 часа</w:t>
            </w:r>
          </w:p>
        </w:tc>
      </w:tr>
      <w:tr w:rsidR="00D55F8E" w14:paraId="229223C1" w14:textId="77777777" w:rsidTr="005D0F20">
        <w:tc>
          <w:tcPr>
            <w:tcW w:w="4680" w:type="dxa"/>
            <w:vMerge/>
            <w:tcBorders>
              <w:top w:val="single" w:sz="4" w:space="0" w:color="auto"/>
              <w:bottom w:val="single" w:sz="4" w:space="0" w:color="auto"/>
              <w:right w:val="single" w:sz="4" w:space="0" w:color="auto"/>
            </w:tcBorders>
          </w:tcPr>
          <w:p w14:paraId="4C986959" w14:textId="77777777"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14:paraId="0E0E59BF" w14:textId="77777777"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14:paraId="5795A2C4" w14:textId="77777777" w:rsidR="00D55F8E" w:rsidRDefault="00D55F8E" w:rsidP="00D964D9">
            <w:pPr>
              <w:pStyle w:val="afc"/>
              <w:jc w:val="center"/>
            </w:pPr>
            <w:r>
              <w:t>2,5 часа</w:t>
            </w:r>
          </w:p>
        </w:tc>
      </w:tr>
      <w:tr w:rsidR="00D55F8E" w14:paraId="543AE2F7" w14:textId="77777777" w:rsidTr="005D0F20">
        <w:tc>
          <w:tcPr>
            <w:tcW w:w="4680" w:type="dxa"/>
            <w:tcBorders>
              <w:top w:val="single" w:sz="4" w:space="0" w:color="auto"/>
              <w:bottom w:val="single" w:sz="4" w:space="0" w:color="auto"/>
              <w:right w:val="single" w:sz="4" w:space="0" w:color="auto"/>
            </w:tcBorders>
          </w:tcPr>
          <w:p w14:paraId="5B7261D4" w14:textId="77777777"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4E1FDD21" w14:textId="77777777"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14:paraId="37731008" w14:textId="77777777" w:rsidR="00D55F8E" w:rsidRDefault="00D55F8E" w:rsidP="00D964D9">
            <w:pPr>
              <w:pStyle w:val="afc"/>
              <w:jc w:val="center"/>
            </w:pPr>
            <w:r>
              <w:t>3 часа в день</w:t>
            </w:r>
          </w:p>
        </w:tc>
      </w:tr>
      <w:tr w:rsidR="00D55F8E" w14:paraId="18B93343" w14:textId="77777777" w:rsidTr="005D0F20">
        <w:tc>
          <w:tcPr>
            <w:tcW w:w="4680" w:type="dxa"/>
            <w:tcBorders>
              <w:top w:val="single" w:sz="4" w:space="0" w:color="auto"/>
              <w:bottom w:val="single" w:sz="4" w:space="0" w:color="auto"/>
              <w:right w:val="single" w:sz="4" w:space="0" w:color="auto"/>
            </w:tcBorders>
          </w:tcPr>
          <w:p w14:paraId="7221F252" w14:textId="77777777"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1B5A36C4" w14:textId="77777777"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14:paraId="6EF3C428" w14:textId="77777777" w:rsidR="00D55F8E" w:rsidRDefault="00D55F8E" w:rsidP="00D964D9">
            <w:pPr>
              <w:pStyle w:val="afc"/>
              <w:jc w:val="center"/>
            </w:pPr>
            <w:r>
              <w:t>1 час в день</w:t>
            </w:r>
          </w:p>
        </w:tc>
      </w:tr>
      <w:tr w:rsidR="00D55F8E" w14:paraId="5D6EE22B" w14:textId="77777777" w:rsidTr="005D0F20">
        <w:tc>
          <w:tcPr>
            <w:tcW w:w="4680" w:type="dxa"/>
            <w:tcBorders>
              <w:top w:val="single" w:sz="4" w:space="0" w:color="auto"/>
              <w:bottom w:val="single" w:sz="4" w:space="0" w:color="auto"/>
              <w:right w:val="single" w:sz="4" w:space="0" w:color="auto"/>
            </w:tcBorders>
          </w:tcPr>
          <w:p w14:paraId="13F04737" w14:textId="77777777"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03E8D377" w14:textId="77777777"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14:paraId="16051E7A" w14:textId="77777777" w:rsidR="00D55F8E" w:rsidRDefault="00D55F8E" w:rsidP="00D964D9">
            <w:pPr>
              <w:pStyle w:val="afc"/>
              <w:jc w:val="center"/>
            </w:pPr>
            <w:r>
              <w:t>7 ч 00 минут</w:t>
            </w:r>
          </w:p>
        </w:tc>
      </w:tr>
      <w:tr w:rsidR="00D55F8E" w14:paraId="65580617" w14:textId="77777777" w:rsidTr="005D0F20">
        <w:tc>
          <w:tcPr>
            <w:tcW w:w="4680" w:type="dxa"/>
            <w:tcBorders>
              <w:top w:val="single" w:sz="4" w:space="0" w:color="auto"/>
              <w:bottom w:val="single" w:sz="4" w:space="0" w:color="auto"/>
              <w:right w:val="single" w:sz="4" w:space="0" w:color="auto"/>
            </w:tcBorders>
          </w:tcPr>
          <w:p w14:paraId="01E78024" w14:textId="77777777"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292B8380" w14:textId="77777777"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14:paraId="0560959B" w14:textId="77777777" w:rsidR="00D55F8E" w:rsidRDefault="00D55F8E" w:rsidP="00D964D9">
            <w:pPr>
              <w:pStyle w:val="afc"/>
              <w:jc w:val="center"/>
            </w:pPr>
            <w:r>
              <w:t>10 минут</w:t>
            </w:r>
          </w:p>
        </w:tc>
      </w:tr>
    </w:tbl>
    <w:p w14:paraId="7CEE95B1" w14:textId="77777777" w:rsidR="00D55F8E" w:rsidRPr="005D0F20" w:rsidRDefault="00D55F8E" w:rsidP="005D0F20">
      <w:pPr>
        <w:spacing w:after="0" w:line="240" w:lineRule="auto"/>
        <w:rPr>
          <w:rFonts w:ascii="Times New Roman" w:hAnsi="Times New Roman" w:cs="Times New Roman"/>
          <w:b/>
          <w:i/>
          <w:sz w:val="24"/>
          <w:szCs w:val="24"/>
        </w:rPr>
      </w:pPr>
    </w:p>
    <w:p w14:paraId="67F1925F" w14:textId="77777777"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14:paraId="39893615" w14:textId="77777777"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14:paraId="5FEC88DC" w14:textId="77777777"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14:paraId="104B59D5" w14:textId="77777777"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14:paraId="0F1A5E66" w14:textId="77777777" w:rsidTr="007A03DC">
        <w:tc>
          <w:tcPr>
            <w:tcW w:w="2160" w:type="dxa"/>
            <w:tcBorders>
              <w:top w:val="single" w:sz="4" w:space="0" w:color="auto"/>
              <w:bottom w:val="single" w:sz="4" w:space="0" w:color="auto"/>
              <w:right w:val="single" w:sz="4" w:space="0" w:color="auto"/>
            </w:tcBorders>
          </w:tcPr>
          <w:p w14:paraId="35C20829" w14:textId="77777777"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6FBFE72E" w14:textId="77777777" w:rsidR="00D55F8E" w:rsidRPr="007A03DC" w:rsidRDefault="00D55F8E" w:rsidP="00D964D9">
            <w:pPr>
              <w:pStyle w:val="afc"/>
              <w:jc w:val="center"/>
              <w:rPr>
                <w:b/>
              </w:rPr>
            </w:pPr>
            <w:r w:rsidRPr="007A03DC">
              <w:rPr>
                <w:b/>
              </w:rPr>
              <w:t>Продолжительность,</w:t>
            </w:r>
          </w:p>
          <w:p w14:paraId="3014CB32" w14:textId="77777777" w:rsidR="007A03DC" w:rsidRDefault="00D55F8E" w:rsidP="00D964D9">
            <w:pPr>
              <w:pStyle w:val="afc"/>
              <w:jc w:val="center"/>
              <w:rPr>
                <w:b/>
              </w:rPr>
            </w:pPr>
            <w:r w:rsidRPr="007A03DC">
              <w:rPr>
                <w:b/>
              </w:rPr>
              <w:t xml:space="preserve">либо время нахождения ребёнка </w:t>
            </w:r>
          </w:p>
          <w:p w14:paraId="28C3FDD4" w14:textId="77777777"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01ED7E7E" w14:textId="77777777" w:rsidR="00D55F8E" w:rsidRPr="007A03DC" w:rsidRDefault="00D55F8E" w:rsidP="00D964D9">
            <w:pPr>
              <w:pStyle w:val="afc"/>
              <w:jc w:val="center"/>
              <w:rPr>
                <w:b/>
              </w:rPr>
            </w:pPr>
            <w:r w:rsidRPr="007A03DC">
              <w:rPr>
                <w:b/>
              </w:rPr>
              <w:t>Количество обязательных приемов пищи</w:t>
            </w:r>
          </w:p>
        </w:tc>
      </w:tr>
      <w:tr w:rsidR="000A4F40" w14:paraId="2DDF30A5" w14:textId="77777777" w:rsidTr="006A5116">
        <w:tc>
          <w:tcPr>
            <w:tcW w:w="2160" w:type="dxa"/>
            <w:tcBorders>
              <w:top w:val="single" w:sz="4" w:space="0" w:color="auto"/>
              <w:right w:val="single" w:sz="4" w:space="0" w:color="auto"/>
            </w:tcBorders>
          </w:tcPr>
          <w:p w14:paraId="01A4327F" w14:textId="77777777" w:rsidR="000A4F40" w:rsidRPr="000A4F40" w:rsidRDefault="000A4F40" w:rsidP="00D964D9">
            <w:pPr>
              <w:pStyle w:val="afe"/>
            </w:pPr>
            <w:r w:rsidRPr="000A4F40">
              <w:t xml:space="preserve">Дошкольная </w:t>
            </w:r>
          </w:p>
          <w:p w14:paraId="6C63EB61" w14:textId="0A2E0EF2" w:rsidR="000A4F40" w:rsidRPr="000A4F40" w:rsidRDefault="000A4F40" w:rsidP="00D964D9">
            <w:pPr>
              <w:pStyle w:val="afe"/>
            </w:pPr>
            <w:r w:rsidRPr="000A4F40">
              <w:t>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14:paraId="5049D3C2" w14:textId="0F62EC33" w:rsidR="000A4F40" w:rsidRDefault="000A4F40" w:rsidP="00D964D9">
            <w:pPr>
              <w:pStyle w:val="afc"/>
              <w:jc w:val="center"/>
            </w:pPr>
            <w:r>
              <w:t>8-10 часов</w:t>
            </w:r>
          </w:p>
        </w:tc>
        <w:tc>
          <w:tcPr>
            <w:tcW w:w="4949" w:type="dxa"/>
            <w:tcBorders>
              <w:top w:val="single" w:sz="4" w:space="0" w:color="auto"/>
              <w:left w:val="single" w:sz="4" w:space="0" w:color="auto"/>
              <w:bottom w:val="single" w:sz="4" w:space="0" w:color="auto"/>
            </w:tcBorders>
          </w:tcPr>
          <w:p w14:paraId="3B4DAC7E" w14:textId="610C168D" w:rsidR="000A4F40" w:rsidRDefault="000A4F40" w:rsidP="00D964D9">
            <w:pPr>
              <w:pStyle w:val="afe"/>
            </w:pPr>
            <w:r>
              <w:t>завтрак, второй завтрак, обед и полдник</w:t>
            </w:r>
          </w:p>
        </w:tc>
      </w:tr>
    </w:tbl>
    <w:p w14:paraId="52C15C6B" w14:textId="77777777" w:rsidR="007A03DC" w:rsidRPr="007A03DC" w:rsidRDefault="007A03DC" w:rsidP="00575539">
      <w:pPr>
        <w:spacing w:after="0" w:line="240" w:lineRule="auto"/>
        <w:jc w:val="both"/>
        <w:rPr>
          <w:rFonts w:ascii="Times New Roman" w:hAnsi="Times New Roman" w:cs="Times New Roman"/>
          <w:color w:val="FF0000"/>
          <w:sz w:val="28"/>
          <w:szCs w:val="28"/>
        </w:rPr>
      </w:pPr>
    </w:p>
    <w:p w14:paraId="48A4B16D" w14:textId="77777777" w:rsidR="006F04E2" w:rsidRDefault="006F04E2" w:rsidP="006F04E2">
      <w:pPr>
        <w:spacing w:after="0" w:line="240" w:lineRule="auto"/>
        <w:ind w:firstLine="709"/>
        <w:jc w:val="both"/>
      </w:pPr>
    </w:p>
    <w:p w14:paraId="71377D2F" w14:textId="77777777" w:rsidR="006F04E2" w:rsidRPr="006F04E2" w:rsidRDefault="00D55F8E"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lastRenderedPageBreak/>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14:paraId="78CA6510" w14:textId="77777777"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079413B9" w14:textId="77777777"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56C54BE4" w14:textId="77777777"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69FD3FB2" w14:textId="77777777"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33816FA6" w14:textId="6F4D03C9" w:rsidR="006F04E2" w:rsidRDefault="006F04E2" w:rsidP="006F04E2">
      <w:pPr>
        <w:spacing w:after="0" w:line="240" w:lineRule="auto"/>
        <w:ind w:firstLine="709"/>
        <w:jc w:val="both"/>
        <w:rPr>
          <w:rFonts w:ascii="Times New Roman" w:hAnsi="Times New Roman" w:cs="Times New Roman"/>
          <w:sz w:val="24"/>
          <w:szCs w:val="24"/>
        </w:rPr>
      </w:pPr>
    </w:p>
    <w:p w14:paraId="126B4A71" w14:textId="5EBD7AC0" w:rsidR="008D400E" w:rsidRPr="001049D0" w:rsidRDefault="008D400E" w:rsidP="001049D0">
      <w:pPr>
        <w:autoSpaceDE w:val="0"/>
        <w:autoSpaceDN w:val="0"/>
        <w:adjustRightInd w:val="0"/>
        <w:jc w:val="center"/>
        <w:rPr>
          <w:rFonts w:ascii="Times New Roman" w:hAnsi="Times New Roman" w:cs="Times New Roman"/>
          <w:b/>
          <w:sz w:val="28"/>
          <w:szCs w:val="28"/>
        </w:rPr>
      </w:pPr>
      <w:bookmarkStart w:id="18" w:name="_Hlk138007991"/>
      <w:bookmarkStart w:id="19" w:name="_Hlk188953367"/>
      <w:r w:rsidRPr="001049D0">
        <w:rPr>
          <w:rFonts w:ascii="Times New Roman" w:hAnsi="Times New Roman" w:cs="Times New Roman"/>
          <w:b/>
          <w:sz w:val="28"/>
          <w:szCs w:val="28"/>
        </w:rPr>
        <w:t>Реж</w:t>
      </w:r>
      <w:r w:rsidR="001049D0">
        <w:rPr>
          <w:rFonts w:ascii="Times New Roman" w:hAnsi="Times New Roman" w:cs="Times New Roman"/>
          <w:b/>
          <w:sz w:val="28"/>
          <w:szCs w:val="28"/>
        </w:rPr>
        <w:t>им дня (с 1 сентября по 31 мая)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992"/>
        <w:gridCol w:w="993"/>
        <w:gridCol w:w="1286"/>
        <w:gridCol w:w="1276"/>
        <w:gridCol w:w="1134"/>
        <w:gridCol w:w="1276"/>
        <w:gridCol w:w="1263"/>
        <w:gridCol w:w="13"/>
      </w:tblGrid>
      <w:tr w:rsidR="001049D0" w:rsidRPr="001049D0" w14:paraId="4C95B52C" w14:textId="77777777" w:rsidTr="001049D0">
        <w:trPr>
          <w:gridAfter w:val="1"/>
          <w:wAfter w:w="13" w:type="dxa"/>
          <w:trHeight w:val="845"/>
        </w:trPr>
        <w:tc>
          <w:tcPr>
            <w:tcW w:w="1974" w:type="dxa"/>
            <w:vMerge w:val="restart"/>
            <w:shd w:val="clear" w:color="auto" w:fill="auto"/>
          </w:tcPr>
          <w:p w14:paraId="3913793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Режимные моменты</w:t>
            </w:r>
          </w:p>
        </w:tc>
        <w:tc>
          <w:tcPr>
            <w:tcW w:w="1985" w:type="dxa"/>
            <w:gridSpan w:val="2"/>
          </w:tcPr>
          <w:p w14:paraId="3B1DF43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Подгруппа</w:t>
            </w:r>
          </w:p>
          <w:p w14:paraId="072FD062"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детей раннего возраста</w:t>
            </w:r>
          </w:p>
          <w:p w14:paraId="5059FB9E" w14:textId="77777777" w:rsidR="008D400E" w:rsidRPr="001049D0" w:rsidRDefault="008D400E" w:rsidP="008D400E">
            <w:pPr>
              <w:jc w:val="center"/>
              <w:rPr>
                <w:rFonts w:ascii="Times New Roman" w:hAnsi="Times New Roman" w:cs="Times New Roman"/>
                <w:sz w:val="24"/>
                <w:szCs w:val="24"/>
              </w:rPr>
            </w:pPr>
          </w:p>
          <w:p w14:paraId="2716C932"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1 -2 лет</w:t>
            </w:r>
          </w:p>
        </w:tc>
        <w:tc>
          <w:tcPr>
            <w:tcW w:w="1286" w:type="dxa"/>
            <w:shd w:val="clear" w:color="auto" w:fill="auto"/>
          </w:tcPr>
          <w:p w14:paraId="3031531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Подгруппа детей раннего возраста</w:t>
            </w:r>
          </w:p>
        </w:tc>
        <w:tc>
          <w:tcPr>
            <w:tcW w:w="1276" w:type="dxa"/>
            <w:shd w:val="clear" w:color="auto" w:fill="auto"/>
          </w:tcPr>
          <w:p w14:paraId="6F4E521B"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Группа детей младшего дошкольного возраста</w:t>
            </w:r>
          </w:p>
        </w:tc>
        <w:tc>
          <w:tcPr>
            <w:tcW w:w="1134" w:type="dxa"/>
            <w:shd w:val="clear" w:color="auto" w:fill="auto"/>
          </w:tcPr>
          <w:p w14:paraId="2AB0B61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Группа детей среднего дошкольного возраста</w:t>
            </w:r>
          </w:p>
        </w:tc>
        <w:tc>
          <w:tcPr>
            <w:tcW w:w="1276" w:type="dxa"/>
          </w:tcPr>
          <w:p w14:paraId="584679E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Группа детей старшего дошкольного возраста</w:t>
            </w:r>
          </w:p>
        </w:tc>
        <w:tc>
          <w:tcPr>
            <w:tcW w:w="1263" w:type="dxa"/>
            <w:shd w:val="clear" w:color="auto" w:fill="auto"/>
          </w:tcPr>
          <w:p w14:paraId="22C076A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Подготовительная к школе группа</w:t>
            </w:r>
          </w:p>
        </w:tc>
      </w:tr>
      <w:tr w:rsidR="008D400E" w:rsidRPr="001049D0" w14:paraId="0793DE60" w14:textId="77777777" w:rsidTr="001049D0">
        <w:trPr>
          <w:trHeight w:val="348"/>
        </w:trPr>
        <w:tc>
          <w:tcPr>
            <w:tcW w:w="1974" w:type="dxa"/>
            <w:vMerge/>
            <w:shd w:val="clear" w:color="auto" w:fill="auto"/>
          </w:tcPr>
          <w:p w14:paraId="26542929" w14:textId="77777777" w:rsidR="008D400E" w:rsidRPr="001049D0" w:rsidRDefault="008D400E" w:rsidP="008D400E">
            <w:pPr>
              <w:jc w:val="center"/>
              <w:rPr>
                <w:rFonts w:ascii="Times New Roman" w:hAnsi="Times New Roman" w:cs="Times New Roman"/>
                <w:sz w:val="24"/>
                <w:szCs w:val="24"/>
              </w:rPr>
            </w:pPr>
          </w:p>
        </w:tc>
        <w:tc>
          <w:tcPr>
            <w:tcW w:w="992" w:type="dxa"/>
          </w:tcPr>
          <w:p w14:paraId="05BBCB03"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 – 1,6 мес.</w:t>
            </w:r>
          </w:p>
        </w:tc>
        <w:tc>
          <w:tcPr>
            <w:tcW w:w="993" w:type="dxa"/>
          </w:tcPr>
          <w:p w14:paraId="1067DFA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 мес. – 2 лет</w:t>
            </w:r>
          </w:p>
        </w:tc>
        <w:tc>
          <w:tcPr>
            <w:tcW w:w="1286" w:type="dxa"/>
            <w:shd w:val="clear" w:color="auto" w:fill="auto"/>
          </w:tcPr>
          <w:p w14:paraId="7BFBA79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2 – 3 лет</w:t>
            </w:r>
          </w:p>
        </w:tc>
        <w:tc>
          <w:tcPr>
            <w:tcW w:w="1276" w:type="dxa"/>
            <w:shd w:val="clear" w:color="auto" w:fill="auto"/>
          </w:tcPr>
          <w:p w14:paraId="00582B5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3 – 4 лет</w:t>
            </w:r>
          </w:p>
        </w:tc>
        <w:tc>
          <w:tcPr>
            <w:tcW w:w="1134" w:type="dxa"/>
            <w:shd w:val="clear" w:color="auto" w:fill="auto"/>
          </w:tcPr>
          <w:p w14:paraId="51843F6A"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4 – 5 лет</w:t>
            </w:r>
          </w:p>
        </w:tc>
        <w:tc>
          <w:tcPr>
            <w:tcW w:w="1276" w:type="dxa"/>
          </w:tcPr>
          <w:p w14:paraId="59819AE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5 – 6 лет</w:t>
            </w:r>
          </w:p>
        </w:tc>
        <w:tc>
          <w:tcPr>
            <w:tcW w:w="1276" w:type="dxa"/>
            <w:gridSpan w:val="2"/>
            <w:shd w:val="clear" w:color="auto" w:fill="auto"/>
          </w:tcPr>
          <w:p w14:paraId="5C21610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6 – 7 лет</w:t>
            </w:r>
          </w:p>
        </w:tc>
      </w:tr>
      <w:tr w:rsidR="008D400E" w:rsidRPr="001049D0" w14:paraId="356C098C" w14:textId="77777777" w:rsidTr="001049D0">
        <w:trPr>
          <w:trHeight w:val="581"/>
        </w:trPr>
        <w:tc>
          <w:tcPr>
            <w:tcW w:w="1974" w:type="dxa"/>
            <w:shd w:val="clear" w:color="auto" w:fill="auto"/>
          </w:tcPr>
          <w:p w14:paraId="4EC6CF62"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 xml:space="preserve">Прием и осмотр детей, игры, дежурство, самостоятельная деятельность </w:t>
            </w:r>
          </w:p>
        </w:tc>
        <w:tc>
          <w:tcPr>
            <w:tcW w:w="992" w:type="dxa"/>
          </w:tcPr>
          <w:p w14:paraId="3C0EB98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7.30 - 8.30</w:t>
            </w:r>
          </w:p>
        </w:tc>
        <w:tc>
          <w:tcPr>
            <w:tcW w:w="993" w:type="dxa"/>
          </w:tcPr>
          <w:p w14:paraId="1BEFF1C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7.30 - 8.30</w:t>
            </w:r>
          </w:p>
        </w:tc>
        <w:tc>
          <w:tcPr>
            <w:tcW w:w="1286" w:type="dxa"/>
            <w:shd w:val="clear" w:color="auto" w:fill="auto"/>
          </w:tcPr>
          <w:p w14:paraId="5F1ACCD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7.30 - 8.30</w:t>
            </w:r>
          </w:p>
        </w:tc>
        <w:tc>
          <w:tcPr>
            <w:tcW w:w="1276" w:type="dxa"/>
            <w:shd w:val="clear" w:color="auto" w:fill="auto"/>
          </w:tcPr>
          <w:p w14:paraId="2231F9E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7.30 - 8.30</w:t>
            </w:r>
          </w:p>
        </w:tc>
        <w:tc>
          <w:tcPr>
            <w:tcW w:w="1134" w:type="dxa"/>
            <w:shd w:val="clear" w:color="auto" w:fill="auto"/>
          </w:tcPr>
          <w:p w14:paraId="724CCE8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7.30 - 8.35</w:t>
            </w:r>
          </w:p>
        </w:tc>
        <w:tc>
          <w:tcPr>
            <w:tcW w:w="1276" w:type="dxa"/>
          </w:tcPr>
          <w:p w14:paraId="079D344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7.30 - 8.45</w:t>
            </w:r>
          </w:p>
        </w:tc>
        <w:tc>
          <w:tcPr>
            <w:tcW w:w="1276" w:type="dxa"/>
            <w:gridSpan w:val="2"/>
            <w:shd w:val="clear" w:color="auto" w:fill="auto"/>
          </w:tcPr>
          <w:p w14:paraId="34EAF95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7.30 - 8.45</w:t>
            </w:r>
          </w:p>
        </w:tc>
      </w:tr>
      <w:tr w:rsidR="008D400E" w:rsidRPr="001049D0" w14:paraId="1DDA039B" w14:textId="77777777" w:rsidTr="001049D0">
        <w:trPr>
          <w:trHeight w:val="230"/>
        </w:trPr>
        <w:tc>
          <w:tcPr>
            <w:tcW w:w="1974" w:type="dxa"/>
            <w:vMerge w:val="restart"/>
            <w:shd w:val="clear" w:color="auto" w:fill="auto"/>
          </w:tcPr>
          <w:p w14:paraId="0CB70745"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 xml:space="preserve">Зарядка </w:t>
            </w:r>
          </w:p>
        </w:tc>
        <w:tc>
          <w:tcPr>
            <w:tcW w:w="992" w:type="dxa"/>
          </w:tcPr>
          <w:p w14:paraId="649E9983"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8.30 - 8.35</w:t>
            </w:r>
          </w:p>
        </w:tc>
        <w:tc>
          <w:tcPr>
            <w:tcW w:w="993" w:type="dxa"/>
          </w:tcPr>
          <w:p w14:paraId="33742051"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8.30 - 8.35</w:t>
            </w:r>
          </w:p>
        </w:tc>
        <w:tc>
          <w:tcPr>
            <w:tcW w:w="1286" w:type="dxa"/>
            <w:shd w:val="clear" w:color="auto" w:fill="auto"/>
          </w:tcPr>
          <w:p w14:paraId="0908823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8.30 - 8.35</w:t>
            </w:r>
          </w:p>
        </w:tc>
        <w:tc>
          <w:tcPr>
            <w:tcW w:w="1276" w:type="dxa"/>
            <w:shd w:val="clear" w:color="auto" w:fill="auto"/>
          </w:tcPr>
          <w:p w14:paraId="26785A1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8.30 - 8.35</w:t>
            </w:r>
          </w:p>
        </w:tc>
        <w:tc>
          <w:tcPr>
            <w:tcW w:w="1134" w:type="dxa"/>
            <w:shd w:val="clear" w:color="auto" w:fill="auto"/>
          </w:tcPr>
          <w:p w14:paraId="7223E8BB"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8.35 - 8.43</w:t>
            </w:r>
          </w:p>
        </w:tc>
        <w:tc>
          <w:tcPr>
            <w:tcW w:w="1276" w:type="dxa"/>
            <w:shd w:val="clear" w:color="auto" w:fill="auto"/>
          </w:tcPr>
          <w:p w14:paraId="66A454BA"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8.45 - 8.55</w:t>
            </w:r>
          </w:p>
        </w:tc>
        <w:tc>
          <w:tcPr>
            <w:tcW w:w="1276" w:type="dxa"/>
            <w:gridSpan w:val="2"/>
            <w:shd w:val="clear" w:color="auto" w:fill="auto"/>
          </w:tcPr>
          <w:p w14:paraId="49535B1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8.45 - 8.55</w:t>
            </w:r>
          </w:p>
        </w:tc>
      </w:tr>
      <w:tr w:rsidR="008D400E" w:rsidRPr="001049D0" w14:paraId="6ADEEE9C" w14:textId="77777777" w:rsidTr="001049D0">
        <w:trPr>
          <w:trHeight w:val="407"/>
        </w:trPr>
        <w:tc>
          <w:tcPr>
            <w:tcW w:w="1974" w:type="dxa"/>
            <w:vMerge/>
            <w:shd w:val="clear" w:color="auto" w:fill="auto"/>
          </w:tcPr>
          <w:p w14:paraId="4FC91604" w14:textId="77777777" w:rsidR="008D400E" w:rsidRPr="001049D0" w:rsidRDefault="008D400E" w:rsidP="008D400E">
            <w:pPr>
              <w:rPr>
                <w:rFonts w:ascii="Times New Roman" w:hAnsi="Times New Roman" w:cs="Times New Roman"/>
                <w:sz w:val="24"/>
                <w:szCs w:val="24"/>
              </w:rPr>
            </w:pPr>
          </w:p>
        </w:tc>
        <w:tc>
          <w:tcPr>
            <w:tcW w:w="992" w:type="dxa"/>
          </w:tcPr>
          <w:p w14:paraId="705E86F2"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5 мин.</w:t>
            </w:r>
          </w:p>
        </w:tc>
        <w:tc>
          <w:tcPr>
            <w:tcW w:w="993" w:type="dxa"/>
          </w:tcPr>
          <w:p w14:paraId="756BD68A"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5 мин.</w:t>
            </w:r>
          </w:p>
        </w:tc>
        <w:tc>
          <w:tcPr>
            <w:tcW w:w="1286" w:type="dxa"/>
            <w:shd w:val="clear" w:color="auto" w:fill="auto"/>
          </w:tcPr>
          <w:p w14:paraId="45126A3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5 мин.</w:t>
            </w:r>
          </w:p>
        </w:tc>
        <w:tc>
          <w:tcPr>
            <w:tcW w:w="1276" w:type="dxa"/>
            <w:shd w:val="clear" w:color="auto" w:fill="auto"/>
          </w:tcPr>
          <w:p w14:paraId="6E82749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5 мин.</w:t>
            </w:r>
          </w:p>
        </w:tc>
        <w:tc>
          <w:tcPr>
            <w:tcW w:w="1134" w:type="dxa"/>
            <w:shd w:val="clear" w:color="auto" w:fill="auto"/>
          </w:tcPr>
          <w:p w14:paraId="1DC0655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 мин.</w:t>
            </w:r>
          </w:p>
        </w:tc>
        <w:tc>
          <w:tcPr>
            <w:tcW w:w="1276" w:type="dxa"/>
            <w:shd w:val="clear" w:color="auto" w:fill="auto"/>
          </w:tcPr>
          <w:p w14:paraId="78FC2D7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 мин.</w:t>
            </w:r>
          </w:p>
        </w:tc>
        <w:tc>
          <w:tcPr>
            <w:tcW w:w="1276" w:type="dxa"/>
            <w:gridSpan w:val="2"/>
            <w:shd w:val="clear" w:color="auto" w:fill="auto"/>
          </w:tcPr>
          <w:p w14:paraId="7D6A1CC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 мин.</w:t>
            </w:r>
          </w:p>
        </w:tc>
      </w:tr>
      <w:tr w:rsidR="008D400E" w:rsidRPr="001049D0" w14:paraId="0B383EA0" w14:textId="77777777" w:rsidTr="001049D0">
        <w:trPr>
          <w:trHeight w:val="998"/>
        </w:trPr>
        <w:tc>
          <w:tcPr>
            <w:tcW w:w="1974" w:type="dxa"/>
            <w:shd w:val="clear" w:color="auto" w:fill="auto"/>
          </w:tcPr>
          <w:p w14:paraId="0574BB4E"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 xml:space="preserve">Подготовка к завтраку, дежурство, завтрак, </w:t>
            </w:r>
            <w:r w:rsidRPr="001049D0">
              <w:rPr>
                <w:rFonts w:ascii="Times New Roman" w:hAnsi="Times New Roman" w:cs="Times New Roman"/>
                <w:sz w:val="24"/>
                <w:szCs w:val="24"/>
              </w:rPr>
              <w:lastRenderedPageBreak/>
              <w:t>самостоятельная деятельность</w:t>
            </w:r>
          </w:p>
        </w:tc>
        <w:tc>
          <w:tcPr>
            <w:tcW w:w="992" w:type="dxa"/>
          </w:tcPr>
          <w:p w14:paraId="6A4250B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lastRenderedPageBreak/>
              <w:t>8.35 - 9.20</w:t>
            </w:r>
          </w:p>
        </w:tc>
        <w:tc>
          <w:tcPr>
            <w:tcW w:w="993" w:type="dxa"/>
          </w:tcPr>
          <w:p w14:paraId="0D1F4AD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8.35 - 9.20</w:t>
            </w:r>
          </w:p>
        </w:tc>
        <w:tc>
          <w:tcPr>
            <w:tcW w:w="1286" w:type="dxa"/>
            <w:shd w:val="clear" w:color="auto" w:fill="auto"/>
          </w:tcPr>
          <w:p w14:paraId="04878D4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8.35 - 9.20</w:t>
            </w:r>
          </w:p>
        </w:tc>
        <w:tc>
          <w:tcPr>
            <w:tcW w:w="1276" w:type="dxa"/>
            <w:shd w:val="clear" w:color="auto" w:fill="auto"/>
          </w:tcPr>
          <w:p w14:paraId="5F4293F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8.35 - 9.20</w:t>
            </w:r>
          </w:p>
        </w:tc>
        <w:tc>
          <w:tcPr>
            <w:tcW w:w="1134" w:type="dxa"/>
            <w:shd w:val="clear" w:color="auto" w:fill="auto"/>
          </w:tcPr>
          <w:p w14:paraId="18340C2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8.43 - 9.20</w:t>
            </w:r>
          </w:p>
        </w:tc>
        <w:tc>
          <w:tcPr>
            <w:tcW w:w="1276" w:type="dxa"/>
          </w:tcPr>
          <w:p w14:paraId="1FC40E3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8.55 - 9.20</w:t>
            </w:r>
          </w:p>
        </w:tc>
        <w:tc>
          <w:tcPr>
            <w:tcW w:w="1276" w:type="dxa"/>
            <w:gridSpan w:val="2"/>
            <w:shd w:val="clear" w:color="auto" w:fill="auto"/>
          </w:tcPr>
          <w:p w14:paraId="3F611A3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8.55 - 9.10</w:t>
            </w:r>
          </w:p>
        </w:tc>
      </w:tr>
      <w:tr w:rsidR="008D400E" w:rsidRPr="001049D0" w14:paraId="40A6F8DB" w14:textId="77777777" w:rsidTr="001049D0">
        <w:trPr>
          <w:trHeight w:val="1590"/>
        </w:trPr>
        <w:tc>
          <w:tcPr>
            <w:tcW w:w="1974" w:type="dxa"/>
            <w:vMerge w:val="restart"/>
            <w:shd w:val="clear" w:color="auto" w:fill="auto"/>
          </w:tcPr>
          <w:p w14:paraId="07C736E7"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 xml:space="preserve">Занятия (включая гимнастику в процессе занятия – 2 минуты, перерывы между занятиями, не менее 10 минут) </w:t>
            </w:r>
          </w:p>
        </w:tc>
        <w:tc>
          <w:tcPr>
            <w:tcW w:w="992" w:type="dxa"/>
          </w:tcPr>
          <w:p w14:paraId="0091E6E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13.00 -13.10 -13.20</w:t>
            </w:r>
          </w:p>
          <w:p w14:paraId="7854F5F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(игра-занятие 1  по подгруппам)</w:t>
            </w:r>
          </w:p>
          <w:p w14:paraId="6E6D568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13.50 -14.00 -14.10</w:t>
            </w:r>
          </w:p>
          <w:p w14:paraId="739D7532"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(игра-занятие 2)</w:t>
            </w:r>
          </w:p>
        </w:tc>
        <w:tc>
          <w:tcPr>
            <w:tcW w:w="993" w:type="dxa"/>
          </w:tcPr>
          <w:p w14:paraId="7AA5FE9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 xml:space="preserve">9.20 -9.30 -9.40 </w:t>
            </w:r>
          </w:p>
          <w:p w14:paraId="4D25CC3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(игра-занятие 1 по подгруппам)</w:t>
            </w:r>
          </w:p>
          <w:p w14:paraId="3E1730B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15.40 -15.50 -16.00</w:t>
            </w:r>
          </w:p>
          <w:p w14:paraId="1AB4D02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(игра-занятие 2)</w:t>
            </w:r>
          </w:p>
        </w:tc>
        <w:tc>
          <w:tcPr>
            <w:tcW w:w="1286" w:type="dxa"/>
            <w:shd w:val="clear" w:color="auto" w:fill="auto"/>
          </w:tcPr>
          <w:p w14:paraId="25A2ECD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9.20 - 9.30</w:t>
            </w:r>
          </w:p>
          <w:p w14:paraId="7664F188" w14:textId="77777777" w:rsidR="008D400E" w:rsidRPr="001049D0" w:rsidRDefault="008D400E" w:rsidP="008D400E">
            <w:pPr>
              <w:jc w:val="center"/>
              <w:rPr>
                <w:rFonts w:ascii="Times New Roman" w:hAnsi="Times New Roman" w:cs="Times New Roman"/>
                <w:sz w:val="24"/>
                <w:szCs w:val="24"/>
              </w:rPr>
            </w:pPr>
          </w:p>
          <w:p w14:paraId="1992F12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9.40 - 9.50 -10.00 (продуктивные занятия по подгруппам)</w:t>
            </w:r>
          </w:p>
        </w:tc>
        <w:tc>
          <w:tcPr>
            <w:tcW w:w="1276" w:type="dxa"/>
            <w:shd w:val="clear" w:color="auto" w:fill="auto"/>
          </w:tcPr>
          <w:p w14:paraId="353A640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9.20 - 9.35</w:t>
            </w:r>
          </w:p>
          <w:p w14:paraId="1C1C0184" w14:textId="77777777" w:rsidR="008D400E" w:rsidRPr="001049D0" w:rsidRDefault="008D400E" w:rsidP="008D400E">
            <w:pPr>
              <w:jc w:val="center"/>
              <w:rPr>
                <w:rFonts w:ascii="Times New Roman" w:hAnsi="Times New Roman" w:cs="Times New Roman"/>
                <w:sz w:val="24"/>
                <w:szCs w:val="24"/>
              </w:rPr>
            </w:pPr>
          </w:p>
          <w:p w14:paraId="7972D56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9.45 - 10.00</w:t>
            </w:r>
          </w:p>
          <w:p w14:paraId="4572CACE" w14:textId="77777777" w:rsidR="008D400E" w:rsidRPr="001049D0" w:rsidRDefault="008D400E" w:rsidP="008D400E">
            <w:pPr>
              <w:rPr>
                <w:rFonts w:ascii="Times New Roman" w:hAnsi="Times New Roman" w:cs="Times New Roman"/>
                <w:sz w:val="24"/>
                <w:szCs w:val="24"/>
              </w:rPr>
            </w:pPr>
          </w:p>
        </w:tc>
        <w:tc>
          <w:tcPr>
            <w:tcW w:w="1134" w:type="dxa"/>
            <w:shd w:val="clear" w:color="auto" w:fill="auto"/>
          </w:tcPr>
          <w:p w14:paraId="5FDB259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9.20 - 9.40</w:t>
            </w:r>
          </w:p>
          <w:p w14:paraId="753EDDA3" w14:textId="77777777" w:rsidR="008D400E" w:rsidRPr="001049D0" w:rsidRDefault="008D400E" w:rsidP="008D400E">
            <w:pPr>
              <w:jc w:val="center"/>
              <w:rPr>
                <w:rFonts w:ascii="Times New Roman" w:hAnsi="Times New Roman" w:cs="Times New Roman"/>
                <w:sz w:val="24"/>
                <w:szCs w:val="24"/>
              </w:rPr>
            </w:pPr>
          </w:p>
          <w:p w14:paraId="07C99BB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9.50 - 10.10</w:t>
            </w:r>
          </w:p>
          <w:p w14:paraId="5C68A6A8" w14:textId="77777777" w:rsidR="008D400E" w:rsidRPr="001049D0" w:rsidRDefault="008D400E" w:rsidP="008D400E">
            <w:pPr>
              <w:jc w:val="center"/>
              <w:rPr>
                <w:rFonts w:ascii="Times New Roman" w:hAnsi="Times New Roman" w:cs="Times New Roman"/>
                <w:sz w:val="24"/>
                <w:szCs w:val="24"/>
              </w:rPr>
            </w:pPr>
          </w:p>
          <w:p w14:paraId="35CE64AE" w14:textId="77777777" w:rsidR="008D400E" w:rsidRPr="001049D0" w:rsidRDefault="008D400E" w:rsidP="008D400E">
            <w:pPr>
              <w:rPr>
                <w:rFonts w:ascii="Times New Roman" w:hAnsi="Times New Roman" w:cs="Times New Roman"/>
                <w:sz w:val="24"/>
                <w:szCs w:val="24"/>
              </w:rPr>
            </w:pPr>
          </w:p>
        </w:tc>
        <w:tc>
          <w:tcPr>
            <w:tcW w:w="1276" w:type="dxa"/>
          </w:tcPr>
          <w:p w14:paraId="49F9456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9.20 - 9.45</w:t>
            </w:r>
          </w:p>
          <w:p w14:paraId="7AE819E4" w14:textId="77777777" w:rsidR="008D400E" w:rsidRPr="001049D0" w:rsidRDefault="008D400E" w:rsidP="008D400E">
            <w:pPr>
              <w:jc w:val="center"/>
              <w:rPr>
                <w:rFonts w:ascii="Times New Roman" w:hAnsi="Times New Roman" w:cs="Times New Roman"/>
                <w:sz w:val="24"/>
                <w:szCs w:val="24"/>
              </w:rPr>
            </w:pPr>
          </w:p>
          <w:p w14:paraId="353636B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9.55 - 10.20</w:t>
            </w:r>
          </w:p>
        </w:tc>
        <w:tc>
          <w:tcPr>
            <w:tcW w:w="1276" w:type="dxa"/>
            <w:gridSpan w:val="2"/>
            <w:shd w:val="clear" w:color="auto" w:fill="auto"/>
          </w:tcPr>
          <w:p w14:paraId="7BDED4B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9.10 - 9.40</w:t>
            </w:r>
          </w:p>
          <w:p w14:paraId="2E925096" w14:textId="77777777" w:rsidR="008D400E" w:rsidRPr="001049D0" w:rsidRDefault="008D400E" w:rsidP="008D400E">
            <w:pPr>
              <w:jc w:val="center"/>
              <w:rPr>
                <w:rFonts w:ascii="Times New Roman" w:hAnsi="Times New Roman" w:cs="Times New Roman"/>
                <w:sz w:val="24"/>
                <w:szCs w:val="24"/>
              </w:rPr>
            </w:pPr>
          </w:p>
          <w:p w14:paraId="3E2A4C81" w14:textId="77777777" w:rsidR="008D400E" w:rsidRPr="001049D0" w:rsidRDefault="008D400E" w:rsidP="008D400E">
            <w:pPr>
              <w:ind w:left="-124"/>
              <w:jc w:val="center"/>
              <w:rPr>
                <w:rFonts w:ascii="Times New Roman" w:hAnsi="Times New Roman" w:cs="Times New Roman"/>
                <w:sz w:val="24"/>
                <w:szCs w:val="24"/>
              </w:rPr>
            </w:pPr>
            <w:r w:rsidRPr="001049D0">
              <w:rPr>
                <w:rFonts w:ascii="Times New Roman" w:hAnsi="Times New Roman" w:cs="Times New Roman"/>
                <w:sz w:val="24"/>
                <w:szCs w:val="24"/>
              </w:rPr>
              <w:t xml:space="preserve">  9.50 - 10.20</w:t>
            </w:r>
          </w:p>
          <w:p w14:paraId="77C5CBAC" w14:textId="77777777" w:rsidR="008D400E" w:rsidRPr="001049D0" w:rsidRDefault="008D400E" w:rsidP="008D400E">
            <w:pPr>
              <w:jc w:val="center"/>
              <w:rPr>
                <w:rFonts w:ascii="Times New Roman" w:hAnsi="Times New Roman" w:cs="Times New Roman"/>
                <w:sz w:val="24"/>
                <w:szCs w:val="24"/>
              </w:rPr>
            </w:pPr>
          </w:p>
          <w:p w14:paraId="7A238B61" w14:textId="77777777" w:rsidR="008D400E" w:rsidRPr="001049D0" w:rsidRDefault="008D400E" w:rsidP="008D400E">
            <w:pPr>
              <w:ind w:left="-124"/>
              <w:jc w:val="center"/>
              <w:rPr>
                <w:rFonts w:ascii="Times New Roman" w:hAnsi="Times New Roman" w:cs="Times New Roman"/>
                <w:sz w:val="24"/>
                <w:szCs w:val="24"/>
              </w:rPr>
            </w:pPr>
            <w:r w:rsidRPr="001049D0">
              <w:rPr>
                <w:rFonts w:ascii="Times New Roman" w:hAnsi="Times New Roman" w:cs="Times New Roman"/>
                <w:sz w:val="24"/>
                <w:szCs w:val="24"/>
              </w:rPr>
              <w:t>10.30 - 11.00</w:t>
            </w:r>
          </w:p>
        </w:tc>
      </w:tr>
      <w:tr w:rsidR="008D400E" w:rsidRPr="001049D0" w14:paraId="3D124EC4" w14:textId="77777777" w:rsidTr="001049D0">
        <w:trPr>
          <w:trHeight w:val="348"/>
        </w:trPr>
        <w:tc>
          <w:tcPr>
            <w:tcW w:w="1974" w:type="dxa"/>
            <w:vMerge/>
            <w:shd w:val="clear" w:color="auto" w:fill="auto"/>
          </w:tcPr>
          <w:p w14:paraId="60A5C3B2" w14:textId="77777777" w:rsidR="008D400E" w:rsidRPr="001049D0" w:rsidRDefault="008D400E" w:rsidP="008D400E">
            <w:pPr>
              <w:rPr>
                <w:rFonts w:ascii="Times New Roman" w:hAnsi="Times New Roman" w:cs="Times New Roman"/>
                <w:sz w:val="24"/>
                <w:szCs w:val="24"/>
              </w:rPr>
            </w:pPr>
          </w:p>
        </w:tc>
        <w:tc>
          <w:tcPr>
            <w:tcW w:w="992" w:type="dxa"/>
          </w:tcPr>
          <w:p w14:paraId="5251713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 мин.</w:t>
            </w:r>
          </w:p>
        </w:tc>
        <w:tc>
          <w:tcPr>
            <w:tcW w:w="993" w:type="dxa"/>
          </w:tcPr>
          <w:p w14:paraId="1970ED8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 мин.</w:t>
            </w:r>
          </w:p>
        </w:tc>
        <w:tc>
          <w:tcPr>
            <w:tcW w:w="1286" w:type="dxa"/>
            <w:shd w:val="clear" w:color="auto" w:fill="auto"/>
          </w:tcPr>
          <w:p w14:paraId="1C54FD6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20 мин.</w:t>
            </w:r>
          </w:p>
        </w:tc>
        <w:tc>
          <w:tcPr>
            <w:tcW w:w="1276" w:type="dxa"/>
            <w:shd w:val="clear" w:color="auto" w:fill="auto"/>
          </w:tcPr>
          <w:p w14:paraId="038A3C7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30 мин.</w:t>
            </w:r>
          </w:p>
        </w:tc>
        <w:tc>
          <w:tcPr>
            <w:tcW w:w="1134" w:type="dxa"/>
            <w:shd w:val="clear" w:color="auto" w:fill="auto"/>
          </w:tcPr>
          <w:p w14:paraId="693DCE0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40 мин.</w:t>
            </w:r>
          </w:p>
        </w:tc>
        <w:tc>
          <w:tcPr>
            <w:tcW w:w="1276" w:type="dxa"/>
          </w:tcPr>
          <w:p w14:paraId="0316FDD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50 мин.</w:t>
            </w:r>
          </w:p>
        </w:tc>
        <w:tc>
          <w:tcPr>
            <w:tcW w:w="1276" w:type="dxa"/>
            <w:gridSpan w:val="2"/>
            <w:shd w:val="clear" w:color="auto" w:fill="auto"/>
          </w:tcPr>
          <w:p w14:paraId="2414627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90 мин.</w:t>
            </w:r>
          </w:p>
        </w:tc>
      </w:tr>
      <w:tr w:rsidR="008D400E" w:rsidRPr="001049D0" w14:paraId="7DFF36CE" w14:textId="77777777" w:rsidTr="001049D0">
        <w:trPr>
          <w:trHeight w:val="216"/>
        </w:trPr>
        <w:tc>
          <w:tcPr>
            <w:tcW w:w="1974" w:type="dxa"/>
            <w:shd w:val="clear" w:color="auto" w:fill="auto"/>
          </w:tcPr>
          <w:p w14:paraId="02649664"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Второй завтрак</w:t>
            </w:r>
          </w:p>
        </w:tc>
        <w:tc>
          <w:tcPr>
            <w:tcW w:w="992" w:type="dxa"/>
          </w:tcPr>
          <w:p w14:paraId="67EA1DF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9.40 - 10.00</w:t>
            </w:r>
          </w:p>
        </w:tc>
        <w:tc>
          <w:tcPr>
            <w:tcW w:w="993" w:type="dxa"/>
          </w:tcPr>
          <w:p w14:paraId="1B8D84C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9.40 - 10.00</w:t>
            </w:r>
          </w:p>
        </w:tc>
        <w:tc>
          <w:tcPr>
            <w:tcW w:w="1286" w:type="dxa"/>
            <w:shd w:val="clear" w:color="auto" w:fill="auto"/>
          </w:tcPr>
          <w:p w14:paraId="1F2C69B1"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10.00 - 10.10</w:t>
            </w:r>
          </w:p>
        </w:tc>
        <w:tc>
          <w:tcPr>
            <w:tcW w:w="1276" w:type="dxa"/>
            <w:shd w:val="clear" w:color="auto" w:fill="auto"/>
          </w:tcPr>
          <w:p w14:paraId="05DF6E2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10.00 - 10.10</w:t>
            </w:r>
          </w:p>
        </w:tc>
        <w:tc>
          <w:tcPr>
            <w:tcW w:w="1134" w:type="dxa"/>
            <w:shd w:val="clear" w:color="auto" w:fill="auto"/>
          </w:tcPr>
          <w:p w14:paraId="67910F73"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10.10 - 10.20</w:t>
            </w:r>
          </w:p>
        </w:tc>
        <w:tc>
          <w:tcPr>
            <w:tcW w:w="1276" w:type="dxa"/>
          </w:tcPr>
          <w:p w14:paraId="430AADB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10.20 - 10.30</w:t>
            </w:r>
          </w:p>
        </w:tc>
        <w:tc>
          <w:tcPr>
            <w:tcW w:w="1276" w:type="dxa"/>
            <w:gridSpan w:val="2"/>
            <w:shd w:val="clear" w:color="auto" w:fill="auto"/>
          </w:tcPr>
          <w:p w14:paraId="0BB6C70F" w14:textId="77777777" w:rsidR="008D400E" w:rsidRPr="001049D0" w:rsidRDefault="008D400E" w:rsidP="008D400E">
            <w:pPr>
              <w:jc w:val="center"/>
              <w:rPr>
                <w:rFonts w:ascii="Times New Roman" w:hAnsi="Times New Roman" w:cs="Times New Roman"/>
                <w:sz w:val="24"/>
                <w:szCs w:val="24"/>
                <w:highlight w:val="yellow"/>
              </w:rPr>
            </w:pPr>
            <w:r w:rsidRPr="001049D0">
              <w:rPr>
                <w:rFonts w:ascii="Times New Roman" w:hAnsi="Times New Roman" w:cs="Times New Roman"/>
                <w:sz w:val="24"/>
                <w:szCs w:val="24"/>
              </w:rPr>
              <w:t>10.20 - 10.30</w:t>
            </w:r>
          </w:p>
        </w:tc>
      </w:tr>
      <w:tr w:rsidR="008D400E" w:rsidRPr="001049D0" w14:paraId="1CF21529" w14:textId="77777777" w:rsidTr="001049D0">
        <w:trPr>
          <w:trHeight w:val="274"/>
        </w:trPr>
        <w:tc>
          <w:tcPr>
            <w:tcW w:w="1974" w:type="dxa"/>
            <w:shd w:val="clear" w:color="auto" w:fill="auto"/>
          </w:tcPr>
          <w:p w14:paraId="42E66B0E"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Игры, подготовка к прогулке, прогулка, возвращение с прогулки, самостоятельная деятельность</w:t>
            </w:r>
          </w:p>
        </w:tc>
        <w:tc>
          <w:tcPr>
            <w:tcW w:w="992" w:type="dxa"/>
          </w:tcPr>
          <w:p w14:paraId="1CA5D96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12.30 - 14.30</w:t>
            </w:r>
          </w:p>
        </w:tc>
        <w:tc>
          <w:tcPr>
            <w:tcW w:w="993" w:type="dxa"/>
          </w:tcPr>
          <w:p w14:paraId="2192B5D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10.00 - 11.30</w:t>
            </w:r>
          </w:p>
        </w:tc>
        <w:tc>
          <w:tcPr>
            <w:tcW w:w="1286" w:type="dxa"/>
            <w:shd w:val="clear" w:color="auto" w:fill="auto"/>
          </w:tcPr>
          <w:p w14:paraId="1456B60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10.10 - 11.30</w:t>
            </w:r>
          </w:p>
        </w:tc>
        <w:tc>
          <w:tcPr>
            <w:tcW w:w="1276" w:type="dxa"/>
            <w:shd w:val="clear" w:color="auto" w:fill="auto"/>
          </w:tcPr>
          <w:p w14:paraId="5D91D181"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10.10 - 12.00</w:t>
            </w:r>
          </w:p>
        </w:tc>
        <w:tc>
          <w:tcPr>
            <w:tcW w:w="1134" w:type="dxa"/>
            <w:shd w:val="clear" w:color="auto" w:fill="auto"/>
          </w:tcPr>
          <w:p w14:paraId="3E1F2D1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10.20 - 12.10</w:t>
            </w:r>
          </w:p>
        </w:tc>
        <w:tc>
          <w:tcPr>
            <w:tcW w:w="1276" w:type="dxa"/>
          </w:tcPr>
          <w:p w14:paraId="4D117C0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10.30 - 12.15</w:t>
            </w:r>
          </w:p>
        </w:tc>
        <w:tc>
          <w:tcPr>
            <w:tcW w:w="1276" w:type="dxa"/>
            <w:gridSpan w:val="2"/>
            <w:shd w:val="clear" w:color="auto" w:fill="auto"/>
          </w:tcPr>
          <w:p w14:paraId="32D127D6" w14:textId="77777777" w:rsidR="008D400E" w:rsidRPr="001049D0" w:rsidRDefault="008D400E" w:rsidP="008D400E">
            <w:pPr>
              <w:jc w:val="center"/>
              <w:rPr>
                <w:rFonts w:ascii="Times New Roman" w:hAnsi="Times New Roman" w:cs="Times New Roman"/>
                <w:sz w:val="24"/>
                <w:szCs w:val="24"/>
                <w:highlight w:val="yellow"/>
              </w:rPr>
            </w:pPr>
            <w:r w:rsidRPr="001049D0">
              <w:rPr>
                <w:rFonts w:ascii="Times New Roman" w:hAnsi="Times New Roman" w:cs="Times New Roman"/>
                <w:sz w:val="24"/>
                <w:szCs w:val="24"/>
              </w:rPr>
              <w:t>11.00 - 12.25</w:t>
            </w:r>
          </w:p>
        </w:tc>
      </w:tr>
      <w:tr w:rsidR="008D400E" w:rsidRPr="001049D0" w14:paraId="7992A665" w14:textId="77777777" w:rsidTr="001049D0">
        <w:trPr>
          <w:trHeight w:val="254"/>
        </w:trPr>
        <w:tc>
          <w:tcPr>
            <w:tcW w:w="1974" w:type="dxa"/>
            <w:shd w:val="clear" w:color="auto" w:fill="auto"/>
          </w:tcPr>
          <w:p w14:paraId="0E228643"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 xml:space="preserve">Подготовка к обеду, обед </w:t>
            </w:r>
          </w:p>
        </w:tc>
        <w:tc>
          <w:tcPr>
            <w:tcW w:w="992" w:type="dxa"/>
          </w:tcPr>
          <w:p w14:paraId="5D856CF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12.00 - 12.30</w:t>
            </w:r>
          </w:p>
        </w:tc>
        <w:tc>
          <w:tcPr>
            <w:tcW w:w="993" w:type="dxa"/>
          </w:tcPr>
          <w:p w14:paraId="62B120A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11.30 - 12.00</w:t>
            </w:r>
          </w:p>
        </w:tc>
        <w:tc>
          <w:tcPr>
            <w:tcW w:w="1286" w:type="dxa"/>
            <w:shd w:val="clear" w:color="auto" w:fill="auto"/>
          </w:tcPr>
          <w:p w14:paraId="403EB55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11.30 - 12.00</w:t>
            </w:r>
          </w:p>
        </w:tc>
        <w:tc>
          <w:tcPr>
            <w:tcW w:w="1276" w:type="dxa"/>
            <w:shd w:val="clear" w:color="auto" w:fill="auto"/>
          </w:tcPr>
          <w:p w14:paraId="40BF51B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12.00 - 12.30</w:t>
            </w:r>
          </w:p>
        </w:tc>
        <w:tc>
          <w:tcPr>
            <w:tcW w:w="1134" w:type="dxa"/>
            <w:shd w:val="clear" w:color="auto" w:fill="auto"/>
          </w:tcPr>
          <w:p w14:paraId="06AF09D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12.10 - 12.40</w:t>
            </w:r>
          </w:p>
        </w:tc>
        <w:tc>
          <w:tcPr>
            <w:tcW w:w="1276" w:type="dxa"/>
          </w:tcPr>
          <w:p w14:paraId="041A2D1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12.15 - 12.45</w:t>
            </w:r>
          </w:p>
        </w:tc>
        <w:tc>
          <w:tcPr>
            <w:tcW w:w="1276" w:type="dxa"/>
            <w:gridSpan w:val="2"/>
            <w:shd w:val="clear" w:color="auto" w:fill="auto"/>
          </w:tcPr>
          <w:p w14:paraId="7B40A1F8" w14:textId="77777777" w:rsidR="008D400E" w:rsidRPr="001049D0" w:rsidRDefault="008D400E" w:rsidP="008D400E">
            <w:pPr>
              <w:jc w:val="center"/>
              <w:rPr>
                <w:rFonts w:ascii="Times New Roman" w:hAnsi="Times New Roman" w:cs="Times New Roman"/>
                <w:sz w:val="24"/>
                <w:szCs w:val="24"/>
                <w:highlight w:val="yellow"/>
              </w:rPr>
            </w:pPr>
            <w:r w:rsidRPr="001049D0">
              <w:rPr>
                <w:rFonts w:ascii="Times New Roman" w:hAnsi="Times New Roman" w:cs="Times New Roman"/>
                <w:sz w:val="24"/>
                <w:szCs w:val="24"/>
              </w:rPr>
              <w:t>12.25 - 12.45</w:t>
            </w:r>
          </w:p>
        </w:tc>
      </w:tr>
      <w:tr w:rsidR="008D400E" w:rsidRPr="001049D0" w14:paraId="5CF6500D" w14:textId="77777777" w:rsidTr="001049D0">
        <w:trPr>
          <w:trHeight w:val="259"/>
        </w:trPr>
        <w:tc>
          <w:tcPr>
            <w:tcW w:w="1974" w:type="dxa"/>
            <w:vMerge w:val="restart"/>
            <w:shd w:val="clear" w:color="auto" w:fill="auto"/>
          </w:tcPr>
          <w:p w14:paraId="0A0661E9"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Подготовка ко сну, дневной сон</w:t>
            </w:r>
          </w:p>
        </w:tc>
        <w:tc>
          <w:tcPr>
            <w:tcW w:w="992" w:type="dxa"/>
          </w:tcPr>
          <w:p w14:paraId="31E6ECC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10.00 - 12.00</w:t>
            </w:r>
          </w:p>
        </w:tc>
        <w:tc>
          <w:tcPr>
            <w:tcW w:w="993" w:type="dxa"/>
          </w:tcPr>
          <w:p w14:paraId="0317676B"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12.00 - 15.00</w:t>
            </w:r>
          </w:p>
        </w:tc>
        <w:tc>
          <w:tcPr>
            <w:tcW w:w="1286" w:type="dxa"/>
            <w:shd w:val="clear" w:color="auto" w:fill="auto"/>
          </w:tcPr>
          <w:p w14:paraId="33E7196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12.00 - 15.00</w:t>
            </w:r>
          </w:p>
        </w:tc>
        <w:tc>
          <w:tcPr>
            <w:tcW w:w="1276" w:type="dxa"/>
            <w:shd w:val="clear" w:color="auto" w:fill="auto"/>
          </w:tcPr>
          <w:p w14:paraId="43C6AB1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12.30 - 15.00</w:t>
            </w:r>
          </w:p>
        </w:tc>
        <w:tc>
          <w:tcPr>
            <w:tcW w:w="1134" w:type="dxa"/>
            <w:shd w:val="clear" w:color="auto" w:fill="auto"/>
          </w:tcPr>
          <w:p w14:paraId="379D4E1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12.40 - 15.10</w:t>
            </w:r>
          </w:p>
        </w:tc>
        <w:tc>
          <w:tcPr>
            <w:tcW w:w="1276" w:type="dxa"/>
          </w:tcPr>
          <w:p w14:paraId="28C9BAE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12.45 - 15.15</w:t>
            </w:r>
          </w:p>
        </w:tc>
        <w:tc>
          <w:tcPr>
            <w:tcW w:w="1276" w:type="dxa"/>
            <w:gridSpan w:val="2"/>
            <w:shd w:val="clear" w:color="auto" w:fill="auto"/>
          </w:tcPr>
          <w:p w14:paraId="5E14BF2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12.45 - 15.15</w:t>
            </w:r>
          </w:p>
        </w:tc>
      </w:tr>
      <w:tr w:rsidR="008D400E" w:rsidRPr="001049D0" w14:paraId="24FBED6F" w14:textId="77777777" w:rsidTr="001049D0">
        <w:trPr>
          <w:trHeight w:val="259"/>
        </w:trPr>
        <w:tc>
          <w:tcPr>
            <w:tcW w:w="1974" w:type="dxa"/>
            <w:vMerge/>
            <w:shd w:val="clear" w:color="auto" w:fill="auto"/>
          </w:tcPr>
          <w:p w14:paraId="7069D97D" w14:textId="77777777" w:rsidR="008D400E" w:rsidRPr="001049D0" w:rsidRDefault="008D400E" w:rsidP="008D400E">
            <w:pPr>
              <w:rPr>
                <w:rFonts w:ascii="Times New Roman" w:hAnsi="Times New Roman" w:cs="Times New Roman"/>
                <w:sz w:val="24"/>
                <w:szCs w:val="24"/>
              </w:rPr>
            </w:pPr>
          </w:p>
        </w:tc>
        <w:tc>
          <w:tcPr>
            <w:tcW w:w="992" w:type="dxa"/>
          </w:tcPr>
          <w:p w14:paraId="27C9774A"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14.30 – 16.00</w:t>
            </w:r>
          </w:p>
        </w:tc>
        <w:tc>
          <w:tcPr>
            <w:tcW w:w="993" w:type="dxa"/>
          </w:tcPr>
          <w:p w14:paraId="76F2147E" w14:textId="77777777" w:rsidR="008D400E" w:rsidRPr="001049D0" w:rsidRDefault="008D400E" w:rsidP="008D400E">
            <w:pPr>
              <w:jc w:val="center"/>
              <w:rPr>
                <w:rFonts w:ascii="Times New Roman" w:hAnsi="Times New Roman" w:cs="Times New Roman"/>
                <w:sz w:val="24"/>
                <w:szCs w:val="24"/>
              </w:rPr>
            </w:pPr>
          </w:p>
        </w:tc>
        <w:tc>
          <w:tcPr>
            <w:tcW w:w="1286" w:type="dxa"/>
            <w:shd w:val="clear" w:color="auto" w:fill="auto"/>
          </w:tcPr>
          <w:p w14:paraId="400911F8" w14:textId="77777777" w:rsidR="008D400E" w:rsidRPr="001049D0" w:rsidRDefault="008D400E" w:rsidP="008D400E">
            <w:pPr>
              <w:jc w:val="center"/>
              <w:rPr>
                <w:rFonts w:ascii="Times New Roman" w:hAnsi="Times New Roman" w:cs="Times New Roman"/>
                <w:sz w:val="24"/>
                <w:szCs w:val="24"/>
              </w:rPr>
            </w:pPr>
          </w:p>
        </w:tc>
        <w:tc>
          <w:tcPr>
            <w:tcW w:w="1276" w:type="dxa"/>
            <w:shd w:val="clear" w:color="auto" w:fill="auto"/>
          </w:tcPr>
          <w:p w14:paraId="37033C06" w14:textId="77777777" w:rsidR="008D400E" w:rsidRPr="001049D0" w:rsidRDefault="008D400E" w:rsidP="008D400E">
            <w:pPr>
              <w:jc w:val="center"/>
              <w:rPr>
                <w:rFonts w:ascii="Times New Roman" w:hAnsi="Times New Roman" w:cs="Times New Roman"/>
                <w:sz w:val="24"/>
                <w:szCs w:val="24"/>
              </w:rPr>
            </w:pPr>
          </w:p>
        </w:tc>
        <w:tc>
          <w:tcPr>
            <w:tcW w:w="1134" w:type="dxa"/>
            <w:shd w:val="clear" w:color="auto" w:fill="auto"/>
          </w:tcPr>
          <w:p w14:paraId="12227F5C" w14:textId="77777777" w:rsidR="008D400E" w:rsidRPr="001049D0" w:rsidRDefault="008D400E" w:rsidP="008D400E">
            <w:pPr>
              <w:jc w:val="center"/>
              <w:rPr>
                <w:rFonts w:ascii="Times New Roman" w:hAnsi="Times New Roman" w:cs="Times New Roman"/>
                <w:sz w:val="24"/>
                <w:szCs w:val="24"/>
              </w:rPr>
            </w:pPr>
          </w:p>
        </w:tc>
        <w:tc>
          <w:tcPr>
            <w:tcW w:w="1276" w:type="dxa"/>
          </w:tcPr>
          <w:p w14:paraId="507CA358" w14:textId="77777777" w:rsidR="008D400E" w:rsidRPr="001049D0" w:rsidRDefault="008D400E" w:rsidP="008D400E">
            <w:pPr>
              <w:jc w:val="center"/>
              <w:rPr>
                <w:rFonts w:ascii="Times New Roman" w:hAnsi="Times New Roman" w:cs="Times New Roman"/>
                <w:sz w:val="24"/>
                <w:szCs w:val="24"/>
              </w:rPr>
            </w:pPr>
          </w:p>
        </w:tc>
        <w:tc>
          <w:tcPr>
            <w:tcW w:w="1276" w:type="dxa"/>
            <w:gridSpan w:val="2"/>
            <w:shd w:val="clear" w:color="auto" w:fill="auto"/>
          </w:tcPr>
          <w:p w14:paraId="58934647" w14:textId="77777777" w:rsidR="008D400E" w:rsidRPr="001049D0" w:rsidRDefault="008D400E" w:rsidP="008D400E">
            <w:pPr>
              <w:jc w:val="center"/>
              <w:rPr>
                <w:rFonts w:ascii="Times New Roman" w:hAnsi="Times New Roman" w:cs="Times New Roman"/>
                <w:sz w:val="24"/>
                <w:szCs w:val="24"/>
              </w:rPr>
            </w:pPr>
          </w:p>
        </w:tc>
      </w:tr>
      <w:tr w:rsidR="008D400E" w:rsidRPr="001049D0" w14:paraId="142E7E58" w14:textId="77777777" w:rsidTr="001049D0">
        <w:trPr>
          <w:trHeight w:val="225"/>
        </w:trPr>
        <w:tc>
          <w:tcPr>
            <w:tcW w:w="1974" w:type="dxa"/>
            <w:vMerge/>
            <w:shd w:val="clear" w:color="auto" w:fill="auto"/>
          </w:tcPr>
          <w:p w14:paraId="6FD0746B" w14:textId="77777777" w:rsidR="008D400E" w:rsidRPr="001049D0" w:rsidRDefault="008D400E" w:rsidP="008D400E">
            <w:pPr>
              <w:rPr>
                <w:rFonts w:ascii="Times New Roman" w:hAnsi="Times New Roman" w:cs="Times New Roman"/>
                <w:sz w:val="24"/>
                <w:szCs w:val="24"/>
              </w:rPr>
            </w:pPr>
          </w:p>
        </w:tc>
        <w:tc>
          <w:tcPr>
            <w:tcW w:w="992" w:type="dxa"/>
          </w:tcPr>
          <w:p w14:paraId="2B0F1672"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3ч. 30 мин.</w:t>
            </w:r>
          </w:p>
        </w:tc>
        <w:tc>
          <w:tcPr>
            <w:tcW w:w="993" w:type="dxa"/>
          </w:tcPr>
          <w:p w14:paraId="7CDCEAB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3ч.</w:t>
            </w:r>
          </w:p>
        </w:tc>
        <w:tc>
          <w:tcPr>
            <w:tcW w:w="1286" w:type="dxa"/>
            <w:shd w:val="clear" w:color="auto" w:fill="auto"/>
          </w:tcPr>
          <w:p w14:paraId="4224ECA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3ч.</w:t>
            </w:r>
          </w:p>
        </w:tc>
        <w:tc>
          <w:tcPr>
            <w:tcW w:w="1276" w:type="dxa"/>
            <w:shd w:val="clear" w:color="auto" w:fill="auto"/>
          </w:tcPr>
          <w:p w14:paraId="1D98C1A1"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2ч 30 мин.</w:t>
            </w:r>
          </w:p>
        </w:tc>
        <w:tc>
          <w:tcPr>
            <w:tcW w:w="1134" w:type="dxa"/>
            <w:shd w:val="clear" w:color="auto" w:fill="auto"/>
          </w:tcPr>
          <w:p w14:paraId="0848FEFB"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2ч.30мин.</w:t>
            </w:r>
          </w:p>
        </w:tc>
        <w:tc>
          <w:tcPr>
            <w:tcW w:w="1276" w:type="dxa"/>
          </w:tcPr>
          <w:p w14:paraId="736A8D3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2ч.30 мин.</w:t>
            </w:r>
          </w:p>
        </w:tc>
        <w:tc>
          <w:tcPr>
            <w:tcW w:w="1276" w:type="dxa"/>
            <w:gridSpan w:val="2"/>
            <w:shd w:val="clear" w:color="auto" w:fill="auto"/>
          </w:tcPr>
          <w:p w14:paraId="59B8735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2ч.30мин.</w:t>
            </w:r>
          </w:p>
        </w:tc>
      </w:tr>
      <w:tr w:rsidR="008D400E" w:rsidRPr="001049D0" w14:paraId="501B0ECD" w14:textId="77777777" w:rsidTr="001049D0">
        <w:trPr>
          <w:trHeight w:val="1122"/>
        </w:trPr>
        <w:tc>
          <w:tcPr>
            <w:tcW w:w="1974" w:type="dxa"/>
            <w:shd w:val="clear" w:color="auto" w:fill="auto"/>
          </w:tcPr>
          <w:p w14:paraId="56B1BB5A"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lastRenderedPageBreak/>
              <w:t>Постепенный подъем, закаливание, самостоятельная деятельность</w:t>
            </w:r>
          </w:p>
        </w:tc>
        <w:tc>
          <w:tcPr>
            <w:tcW w:w="992" w:type="dxa"/>
          </w:tcPr>
          <w:p w14:paraId="7B6D4D2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16.00 - 16.15</w:t>
            </w:r>
          </w:p>
        </w:tc>
        <w:tc>
          <w:tcPr>
            <w:tcW w:w="993" w:type="dxa"/>
          </w:tcPr>
          <w:p w14:paraId="2B369D4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15.00 - 15.10</w:t>
            </w:r>
          </w:p>
        </w:tc>
        <w:tc>
          <w:tcPr>
            <w:tcW w:w="1286" w:type="dxa"/>
            <w:shd w:val="clear" w:color="auto" w:fill="auto"/>
          </w:tcPr>
          <w:p w14:paraId="693B7B4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15.00 - 15.15</w:t>
            </w:r>
          </w:p>
        </w:tc>
        <w:tc>
          <w:tcPr>
            <w:tcW w:w="1276" w:type="dxa"/>
            <w:shd w:val="clear" w:color="auto" w:fill="auto"/>
          </w:tcPr>
          <w:p w14:paraId="29F593F6"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15.00 - 15.15</w:t>
            </w:r>
          </w:p>
        </w:tc>
        <w:tc>
          <w:tcPr>
            <w:tcW w:w="1134" w:type="dxa"/>
            <w:shd w:val="clear" w:color="auto" w:fill="auto"/>
          </w:tcPr>
          <w:p w14:paraId="4D3A022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15.10 - 15.25</w:t>
            </w:r>
          </w:p>
        </w:tc>
        <w:tc>
          <w:tcPr>
            <w:tcW w:w="1276" w:type="dxa"/>
          </w:tcPr>
          <w:p w14:paraId="4572994B"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 xml:space="preserve">15.15. - 15.30 </w:t>
            </w:r>
          </w:p>
        </w:tc>
        <w:tc>
          <w:tcPr>
            <w:tcW w:w="1276" w:type="dxa"/>
            <w:gridSpan w:val="2"/>
            <w:shd w:val="clear" w:color="auto" w:fill="auto"/>
          </w:tcPr>
          <w:p w14:paraId="586FB261" w14:textId="77777777" w:rsidR="008D400E" w:rsidRPr="001049D0" w:rsidRDefault="008D400E" w:rsidP="008D400E">
            <w:pPr>
              <w:jc w:val="center"/>
              <w:rPr>
                <w:rFonts w:ascii="Times New Roman" w:hAnsi="Times New Roman" w:cs="Times New Roman"/>
                <w:sz w:val="24"/>
                <w:szCs w:val="24"/>
                <w:highlight w:val="yellow"/>
              </w:rPr>
            </w:pPr>
            <w:r w:rsidRPr="001049D0">
              <w:rPr>
                <w:rFonts w:ascii="Times New Roman" w:hAnsi="Times New Roman" w:cs="Times New Roman"/>
                <w:sz w:val="24"/>
                <w:szCs w:val="24"/>
              </w:rPr>
              <w:t>15.15 - 15.30</w:t>
            </w:r>
          </w:p>
        </w:tc>
      </w:tr>
      <w:tr w:rsidR="008D400E" w:rsidRPr="001049D0" w14:paraId="66B2F660" w14:textId="77777777" w:rsidTr="001049D0">
        <w:trPr>
          <w:trHeight w:val="586"/>
        </w:trPr>
        <w:tc>
          <w:tcPr>
            <w:tcW w:w="1974" w:type="dxa"/>
            <w:shd w:val="clear" w:color="auto" w:fill="auto"/>
          </w:tcPr>
          <w:p w14:paraId="3913A6F7"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 xml:space="preserve">Подготовка к полднику, полдник </w:t>
            </w:r>
          </w:p>
        </w:tc>
        <w:tc>
          <w:tcPr>
            <w:tcW w:w="992" w:type="dxa"/>
          </w:tcPr>
          <w:p w14:paraId="41F9191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16.15 - 16.35</w:t>
            </w:r>
          </w:p>
        </w:tc>
        <w:tc>
          <w:tcPr>
            <w:tcW w:w="993" w:type="dxa"/>
          </w:tcPr>
          <w:p w14:paraId="0C4351A8"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15.10 - 15.30</w:t>
            </w:r>
          </w:p>
        </w:tc>
        <w:tc>
          <w:tcPr>
            <w:tcW w:w="1286" w:type="dxa"/>
            <w:shd w:val="clear" w:color="auto" w:fill="auto"/>
          </w:tcPr>
          <w:p w14:paraId="0DA0618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15.15 - 15.35</w:t>
            </w:r>
          </w:p>
        </w:tc>
        <w:tc>
          <w:tcPr>
            <w:tcW w:w="1276" w:type="dxa"/>
            <w:shd w:val="clear" w:color="auto" w:fill="auto"/>
          </w:tcPr>
          <w:p w14:paraId="5CC9C35E"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15.15 - 15.35</w:t>
            </w:r>
          </w:p>
        </w:tc>
        <w:tc>
          <w:tcPr>
            <w:tcW w:w="1134" w:type="dxa"/>
            <w:shd w:val="clear" w:color="auto" w:fill="auto"/>
          </w:tcPr>
          <w:p w14:paraId="4358D2C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15.25 - 15.40</w:t>
            </w:r>
          </w:p>
        </w:tc>
        <w:tc>
          <w:tcPr>
            <w:tcW w:w="1276" w:type="dxa"/>
          </w:tcPr>
          <w:p w14:paraId="4199F54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15.30 - 15.50</w:t>
            </w:r>
          </w:p>
        </w:tc>
        <w:tc>
          <w:tcPr>
            <w:tcW w:w="1276" w:type="dxa"/>
            <w:gridSpan w:val="2"/>
            <w:shd w:val="clear" w:color="auto" w:fill="auto"/>
          </w:tcPr>
          <w:p w14:paraId="4A63835A"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15.30 - 15.50</w:t>
            </w:r>
          </w:p>
        </w:tc>
      </w:tr>
      <w:tr w:rsidR="008D400E" w:rsidRPr="001049D0" w14:paraId="6F8DA8D2" w14:textId="77777777" w:rsidTr="001049D0">
        <w:trPr>
          <w:trHeight w:val="586"/>
        </w:trPr>
        <w:tc>
          <w:tcPr>
            <w:tcW w:w="1974" w:type="dxa"/>
            <w:shd w:val="clear" w:color="auto" w:fill="auto"/>
          </w:tcPr>
          <w:p w14:paraId="7AA2A32D"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Занятия (при необходимости)</w:t>
            </w:r>
          </w:p>
        </w:tc>
        <w:tc>
          <w:tcPr>
            <w:tcW w:w="992" w:type="dxa"/>
          </w:tcPr>
          <w:p w14:paraId="4C5B018A"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w:t>
            </w:r>
          </w:p>
        </w:tc>
        <w:tc>
          <w:tcPr>
            <w:tcW w:w="993" w:type="dxa"/>
          </w:tcPr>
          <w:p w14:paraId="5A56DF4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w:t>
            </w:r>
          </w:p>
        </w:tc>
        <w:tc>
          <w:tcPr>
            <w:tcW w:w="1286" w:type="dxa"/>
            <w:shd w:val="clear" w:color="auto" w:fill="auto"/>
          </w:tcPr>
          <w:p w14:paraId="51C07FF5"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w:t>
            </w:r>
          </w:p>
        </w:tc>
        <w:tc>
          <w:tcPr>
            <w:tcW w:w="1276" w:type="dxa"/>
            <w:shd w:val="clear" w:color="auto" w:fill="auto"/>
          </w:tcPr>
          <w:p w14:paraId="60F9B9B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w:t>
            </w:r>
          </w:p>
        </w:tc>
        <w:tc>
          <w:tcPr>
            <w:tcW w:w="1134" w:type="dxa"/>
            <w:shd w:val="clear" w:color="auto" w:fill="auto"/>
          </w:tcPr>
          <w:p w14:paraId="67556D0D"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w:t>
            </w:r>
          </w:p>
        </w:tc>
        <w:tc>
          <w:tcPr>
            <w:tcW w:w="1276" w:type="dxa"/>
          </w:tcPr>
          <w:p w14:paraId="53457CF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15.40 - 16.05</w:t>
            </w:r>
          </w:p>
        </w:tc>
        <w:tc>
          <w:tcPr>
            <w:tcW w:w="1276" w:type="dxa"/>
            <w:gridSpan w:val="2"/>
            <w:shd w:val="clear" w:color="auto" w:fill="auto"/>
          </w:tcPr>
          <w:p w14:paraId="2BD6EEA3"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w:t>
            </w:r>
          </w:p>
        </w:tc>
      </w:tr>
      <w:tr w:rsidR="008D400E" w:rsidRPr="001049D0" w14:paraId="7322B60A" w14:textId="77777777" w:rsidTr="001049D0">
        <w:trPr>
          <w:trHeight w:val="845"/>
        </w:trPr>
        <w:tc>
          <w:tcPr>
            <w:tcW w:w="1974" w:type="dxa"/>
            <w:shd w:val="clear" w:color="auto" w:fill="auto"/>
          </w:tcPr>
          <w:p w14:paraId="289276AD"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Игры, самостоятельная деятельность, индивидуальная и коррекционная работа с детьми, досуги, кружки.</w:t>
            </w:r>
          </w:p>
        </w:tc>
        <w:tc>
          <w:tcPr>
            <w:tcW w:w="992" w:type="dxa"/>
          </w:tcPr>
          <w:p w14:paraId="15DFA46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16.35 - 17.30</w:t>
            </w:r>
          </w:p>
        </w:tc>
        <w:tc>
          <w:tcPr>
            <w:tcW w:w="993" w:type="dxa"/>
          </w:tcPr>
          <w:p w14:paraId="3FB24621"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16.00 - 16.30</w:t>
            </w:r>
          </w:p>
        </w:tc>
        <w:tc>
          <w:tcPr>
            <w:tcW w:w="1286" w:type="dxa"/>
            <w:shd w:val="clear" w:color="auto" w:fill="auto"/>
          </w:tcPr>
          <w:p w14:paraId="35392380"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15.40 - 16.30</w:t>
            </w:r>
          </w:p>
        </w:tc>
        <w:tc>
          <w:tcPr>
            <w:tcW w:w="1276" w:type="dxa"/>
            <w:shd w:val="clear" w:color="auto" w:fill="auto"/>
          </w:tcPr>
          <w:p w14:paraId="6C13B23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15.40 - 16.30</w:t>
            </w:r>
          </w:p>
        </w:tc>
        <w:tc>
          <w:tcPr>
            <w:tcW w:w="1134" w:type="dxa"/>
            <w:shd w:val="clear" w:color="auto" w:fill="auto"/>
          </w:tcPr>
          <w:p w14:paraId="4AA934E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15.40 - 16.30</w:t>
            </w:r>
          </w:p>
        </w:tc>
        <w:tc>
          <w:tcPr>
            <w:tcW w:w="1276" w:type="dxa"/>
          </w:tcPr>
          <w:p w14:paraId="585FA06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16.05 - 16.30</w:t>
            </w:r>
          </w:p>
        </w:tc>
        <w:tc>
          <w:tcPr>
            <w:tcW w:w="1276" w:type="dxa"/>
            <w:gridSpan w:val="2"/>
            <w:shd w:val="clear" w:color="auto" w:fill="auto"/>
          </w:tcPr>
          <w:p w14:paraId="6798FCA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15.50 - 16.20</w:t>
            </w:r>
          </w:p>
        </w:tc>
      </w:tr>
      <w:tr w:rsidR="008D400E" w:rsidRPr="001049D0" w14:paraId="45065302" w14:textId="77777777" w:rsidTr="001049D0">
        <w:trPr>
          <w:trHeight w:val="695"/>
        </w:trPr>
        <w:tc>
          <w:tcPr>
            <w:tcW w:w="1974" w:type="dxa"/>
            <w:shd w:val="clear" w:color="auto" w:fill="auto"/>
          </w:tcPr>
          <w:p w14:paraId="15AE9020" w14:textId="77777777" w:rsidR="008D400E" w:rsidRPr="001049D0" w:rsidRDefault="008D400E" w:rsidP="008D400E">
            <w:pPr>
              <w:rPr>
                <w:rFonts w:ascii="Times New Roman" w:hAnsi="Times New Roman" w:cs="Times New Roman"/>
                <w:sz w:val="24"/>
                <w:szCs w:val="24"/>
              </w:rPr>
            </w:pPr>
            <w:r w:rsidRPr="001049D0">
              <w:rPr>
                <w:rFonts w:ascii="Times New Roman" w:hAnsi="Times New Roman" w:cs="Times New Roman"/>
                <w:sz w:val="24"/>
                <w:szCs w:val="24"/>
              </w:rPr>
              <w:t>Подготовка к прогулке, прогулка, самостоятельная деятельность, уход домой.</w:t>
            </w:r>
          </w:p>
        </w:tc>
        <w:tc>
          <w:tcPr>
            <w:tcW w:w="992" w:type="dxa"/>
          </w:tcPr>
          <w:p w14:paraId="64DBE414"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16.35 - 17.30</w:t>
            </w:r>
          </w:p>
        </w:tc>
        <w:tc>
          <w:tcPr>
            <w:tcW w:w="993" w:type="dxa"/>
          </w:tcPr>
          <w:p w14:paraId="62C9C5E7"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16.30 - 17.30</w:t>
            </w:r>
          </w:p>
        </w:tc>
        <w:tc>
          <w:tcPr>
            <w:tcW w:w="1286" w:type="dxa"/>
            <w:shd w:val="clear" w:color="auto" w:fill="auto"/>
          </w:tcPr>
          <w:p w14:paraId="71BA2BAC"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16.30 - 17.30</w:t>
            </w:r>
          </w:p>
        </w:tc>
        <w:tc>
          <w:tcPr>
            <w:tcW w:w="1276" w:type="dxa"/>
            <w:shd w:val="clear" w:color="auto" w:fill="auto"/>
          </w:tcPr>
          <w:p w14:paraId="0E2A4FE3"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16.30 - 17.30</w:t>
            </w:r>
          </w:p>
        </w:tc>
        <w:tc>
          <w:tcPr>
            <w:tcW w:w="1134" w:type="dxa"/>
            <w:shd w:val="clear" w:color="auto" w:fill="auto"/>
          </w:tcPr>
          <w:p w14:paraId="0847683F"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16.30 - 17.30</w:t>
            </w:r>
          </w:p>
        </w:tc>
        <w:tc>
          <w:tcPr>
            <w:tcW w:w="1276" w:type="dxa"/>
          </w:tcPr>
          <w:p w14:paraId="3676F5E1"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16.30 - 17.30</w:t>
            </w:r>
          </w:p>
        </w:tc>
        <w:tc>
          <w:tcPr>
            <w:tcW w:w="1276" w:type="dxa"/>
            <w:gridSpan w:val="2"/>
            <w:shd w:val="clear" w:color="auto" w:fill="auto"/>
          </w:tcPr>
          <w:p w14:paraId="0CC38D09" w14:textId="77777777" w:rsidR="008D400E" w:rsidRPr="001049D0" w:rsidRDefault="008D400E" w:rsidP="008D400E">
            <w:pPr>
              <w:jc w:val="center"/>
              <w:rPr>
                <w:rFonts w:ascii="Times New Roman" w:hAnsi="Times New Roman" w:cs="Times New Roman"/>
                <w:sz w:val="24"/>
                <w:szCs w:val="24"/>
              </w:rPr>
            </w:pPr>
            <w:r w:rsidRPr="001049D0">
              <w:rPr>
                <w:rFonts w:ascii="Times New Roman" w:hAnsi="Times New Roman" w:cs="Times New Roman"/>
                <w:sz w:val="24"/>
                <w:szCs w:val="24"/>
              </w:rPr>
              <w:t>16.20 - 17.30</w:t>
            </w:r>
          </w:p>
        </w:tc>
      </w:tr>
    </w:tbl>
    <w:p w14:paraId="05BFF2C0" w14:textId="77777777" w:rsidR="0088571A" w:rsidRDefault="0088571A" w:rsidP="0088571A">
      <w:pPr>
        <w:autoSpaceDE w:val="0"/>
        <w:autoSpaceDN w:val="0"/>
        <w:adjustRightInd w:val="0"/>
        <w:jc w:val="center"/>
        <w:rPr>
          <w:rFonts w:ascii="Arial" w:hAnsi="Arial" w:cs="Arial"/>
          <w:b/>
          <w:sz w:val="24"/>
          <w:szCs w:val="24"/>
        </w:rPr>
      </w:pPr>
    </w:p>
    <w:p w14:paraId="1EAB4B2C" w14:textId="0149C2B9" w:rsidR="008D400E" w:rsidRPr="0088571A" w:rsidRDefault="001049D0" w:rsidP="0088571A">
      <w:pPr>
        <w:autoSpaceDE w:val="0"/>
        <w:autoSpaceDN w:val="0"/>
        <w:adjustRightInd w:val="0"/>
        <w:jc w:val="center"/>
        <w:rPr>
          <w:rFonts w:ascii="Arial" w:hAnsi="Arial" w:cs="Arial"/>
          <w:b/>
          <w:sz w:val="24"/>
          <w:szCs w:val="24"/>
        </w:rPr>
      </w:pPr>
      <w:r w:rsidRPr="0088571A">
        <w:rPr>
          <w:rFonts w:ascii="Times New Roman" w:hAnsi="Times New Roman" w:cs="Times New Roman"/>
          <w:b/>
          <w:sz w:val="28"/>
          <w:szCs w:val="28"/>
        </w:rPr>
        <w:t>Режим дня в полярную ночь (с 1 ноября по 1 февраля)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993"/>
        <w:gridCol w:w="1275"/>
        <w:gridCol w:w="1276"/>
        <w:gridCol w:w="1134"/>
        <w:gridCol w:w="1276"/>
        <w:gridCol w:w="1276"/>
      </w:tblGrid>
      <w:tr w:rsidR="0088571A" w:rsidRPr="0088571A" w14:paraId="43776A88" w14:textId="77777777" w:rsidTr="0088571A">
        <w:trPr>
          <w:trHeight w:val="845"/>
        </w:trPr>
        <w:tc>
          <w:tcPr>
            <w:tcW w:w="1985" w:type="dxa"/>
            <w:vMerge w:val="restart"/>
            <w:shd w:val="clear" w:color="auto" w:fill="auto"/>
          </w:tcPr>
          <w:p w14:paraId="4396F06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Режимные моменты</w:t>
            </w:r>
          </w:p>
        </w:tc>
        <w:tc>
          <w:tcPr>
            <w:tcW w:w="1985" w:type="dxa"/>
            <w:gridSpan w:val="2"/>
          </w:tcPr>
          <w:p w14:paraId="1090991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 подгруппа</w:t>
            </w:r>
          </w:p>
          <w:p w14:paraId="164D2D9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детей раннего возраста</w:t>
            </w:r>
          </w:p>
          <w:p w14:paraId="29DAE2D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4D3CCB3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1 -2 лет</w:t>
            </w:r>
          </w:p>
        </w:tc>
        <w:tc>
          <w:tcPr>
            <w:tcW w:w="1275" w:type="dxa"/>
            <w:shd w:val="clear" w:color="auto" w:fill="auto"/>
          </w:tcPr>
          <w:p w14:paraId="304CBB8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 подгруппа</w:t>
            </w:r>
          </w:p>
          <w:p w14:paraId="0AC3B70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детей раннего возраста</w:t>
            </w:r>
          </w:p>
        </w:tc>
        <w:tc>
          <w:tcPr>
            <w:tcW w:w="1276" w:type="dxa"/>
            <w:shd w:val="clear" w:color="auto" w:fill="auto"/>
          </w:tcPr>
          <w:p w14:paraId="1151B18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Группа детей младшего дошкольного возраста</w:t>
            </w:r>
          </w:p>
        </w:tc>
        <w:tc>
          <w:tcPr>
            <w:tcW w:w="1134" w:type="dxa"/>
            <w:shd w:val="clear" w:color="auto" w:fill="auto"/>
          </w:tcPr>
          <w:p w14:paraId="061573E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Группа детей среднего дошкольного возраста</w:t>
            </w:r>
          </w:p>
        </w:tc>
        <w:tc>
          <w:tcPr>
            <w:tcW w:w="1276" w:type="dxa"/>
          </w:tcPr>
          <w:p w14:paraId="000BF3D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Группа детей старшего дошкольного возраста</w:t>
            </w:r>
          </w:p>
        </w:tc>
        <w:tc>
          <w:tcPr>
            <w:tcW w:w="1276" w:type="dxa"/>
            <w:shd w:val="clear" w:color="auto" w:fill="auto"/>
          </w:tcPr>
          <w:p w14:paraId="6595EB7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Подготовительная к школе группа</w:t>
            </w:r>
          </w:p>
        </w:tc>
      </w:tr>
      <w:tr w:rsidR="0088571A" w:rsidRPr="0088571A" w14:paraId="256BE554" w14:textId="77777777" w:rsidTr="0088571A">
        <w:trPr>
          <w:trHeight w:val="348"/>
        </w:trPr>
        <w:tc>
          <w:tcPr>
            <w:tcW w:w="1985" w:type="dxa"/>
            <w:vMerge/>
            <w:shd w:val="clear" w:color="auto" w:fill="auto"/>
          </w:tcPr>
          <w:p w14:paraId="573EC84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992" w:type="dxa"/>
          </w:tcPr>
          <w:p w14:paraId="1E95788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 – 1,6 мес.</w:t>
            </w:r>
          </w:p>
        </w:tc>
        <w:tc>
          <w:tcPr>
            <w:tcW w:w="993" w:type="dxa"/>
          </w:tcPr>
          <w:p w14:paraId="673E744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 мес. – 2 лет</w:t>
            </w:r>
          </w:p>
        </w:tc>
        <w:tc>
          <w:tcPr>
            <w:tcW w:w="1275" w:type="dxa"/>
            <w:shd w:val="clear" w:color="auto" w:fill="auto"/>
          </w:tcPr>
          <w:p w14:paraId="61FF33A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 – 3 лет</w:t>
            </w:r>
          </w:p>
        </w:tc>
        <w:tc>
          <w:tcPr>
            <w:tcW w:w="1276" w:type="dxa"/>
            <w:shd w:val="clear" w:color="auto" w:fill="auto"/>
          </w:tcPr>
          <w:p w14:paraId="166CD36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 – 4 лет</w:t>
            </w:r>
          </w:p>
        </w:tc>
        <w:tc>
          <w:tcPr>
            <w:tcW w:w="1134" w:type="dxa"/>
          </w:tcPr>
          <w:p w14:paraId="67F5D79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4 – 5 лет </w:t>
            </w:r>
          </w:p>
        </w:tc>
        <w:tc>
          <w:tcPr>
            <w:tcW w:w="1276" w:type="dxa"/>
          </w:tcPr>
          <w:p w14:paraId="5D5C0A1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 6 лет</w:t>
            </w:r>
          </w:p>
        </w:tc>
        <w:tc>
          <w:tcPr>
            <w:tcW w:w="1276" w:type="dxa"/>
            <w:shd w:val="clear" w:color="auto" w:fill="auto"/>
          </w:tcPr>
          <w:p w14:paraId="2EFC704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6 – 7 лет</w:t>
            </w:r>
          </w:p>
        </w:tc>
      </w:tr>
      <w:tr w:rsidR="0088571A" w:rsidRPr="0088571A" w14:paraId="48415635" w14:textId="77777777" w:rsidTr="0088571A">
        <w:trPr>
          <w:trHeight w:val="581"/>
        </w:trPr>
        <w:tc>
          <w:tcPr>
            <w:tcW w:w="1985" w:type="dxa"/>
            <w:shd w:val="clear" w:color="auto" w:fill="auto"/>
          </w:tcPr>
          <w:p w14:paraId="37498E53"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Прием и осмотр детей, игры, дежурство, самостоятельная деятельность </w:t>
            </w:r>
          </w:p>
        </w:tc>
        <w:tc>
          <w:tcPr>
            <w:tcW w:w="992" w:type="dxa"/>
          </w:tcPr>
          <w:p w14:paraId="1BE5D29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993" w:type="dxa"/>
          </w:tcPr>
          <w:p w14:paraId="5ACC5C1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1275" w:type="dxa"/>
            <w:shd w:val="clear" w:color="auto" w:fill="auto"/>
          </w:tcPr>
          <w:p w14:paraId="6CF5E6D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1276" w:type="dxa"/>
            <w:shd w:val="clear" w:color="auto" w:fill="auto"/>
          </w:tcPr>
          <w:p w14:paraId="30A6F74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1134" w:type="dxa"/>
            <w:shd w:val="clear" w:color="auto" w:fill="auto"/>
          </w:tcPr>
          <w:p w14:paraId="1068C81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7.30 - 8.35</w:t>
            </w:r>
          </w:p>
        </w:tc>
        <w:tc>
          <w:tcPr>
            <w:tcW w:w="1276" w:type="dxa"/>
          </w:tcPr>
          <w:p w14:paraId="1ED0F2C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7.30 - 8.45</w:t>
            </w:r>
          </w:p>
        </w:tc>
        <w:tc>
          <w:tcPr>
            <w:tcW w:w="1276" w:type="dxa"/>
            <w:shd w:val="clear" w:color="auto" w:fill="auto"/>
          </w:tcPr>
          <w:p w14:paraId="50FE564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7.30 - 8.45</w:t>
            </w:r>
          </w:p>
        </w:tc>
      </w:tr>
      <w:tr w:rsidR="0088571A" w:rsidRPr="0088571A" w14:paraId="38DCEB8D" w14:textId="77777777" w:rsidTr="0088571A">
        <w:trPr>
          <w:trHeight w:val="230"/>
        </w:trPr>
        <w:tc>
          <w:tcPr>
            <w:tcW w:w="1985" w:type="dxa"/>
            <w:vMerge w:val="restart"/>
            <w:shd w:val="clear" w:color="auto" w:fill="auto"/>
          </w:tcPr>
          <w:p w14:paraId="0D951CBA"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Зарядка </w:t>
            </w:r>
          </w:p>
        </w:tc>
        <w:tc>
          <w:tcPr>
            <w:tcW w:w="992" w:type="dxa"/>
          </w:tcPr>
          <w:p w14:paraId="2C7BCD8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993" w:type="dxa"/>
            <w:tcBorders>
              <w:bottom w:val="single" w:sz="4" w:space="0" w:color="auto"/>
            </w:tcBorders>
          </w:tcPr>
          <w:p w14:paraId="2487C81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1275" w:type="dxa"/>
            <w:shd w:val="clear" w:color="auto" w:fill="auto"/>
          </w:tcPr>
          <w:p w14:paraId="08133E3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1276" w:type="dxa"/>
            <w:shd w:val="clear" w:color="auto" w:fill="auto"/>
          </w:tcPr>
          <w:p w14:paraId="6545CDF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1134" w:type="dxa"/>
            <w:shd w:val="clear" w:color="auto" w:fill="auto"/>
          </w:tcPr>
          <w:p w14:paraId="41FB79B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8.35 - 8.43</w:t>
            </w:r>
          </w:p>
        </w:tc>
        <w:tc>
          <w:tcPr>
            <w:tcW w:w="1276" w:type="dxa"/>
            <w:shd w:val="clear" w:color="auto" w:fill="auto"/>
          </w:tcPr>
          <w:p w14:paraId="6779140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8.45 - 8.55</w:t>
            </w:r>
          </w:p>
        </w:tc>
        <w:tc>
          <w:tcPr>
            <w:tcW w:w="1276" w:type="dxa"/>
            <w:shd w:val="clear" w:color="auto" w:fill="auto"/>
          </w:tcPr>
          <w:p w14:paraId="2B034E3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8.45 - 8.55</w:t>
            </w:r>
          </w:p>
        </w:tc>
      </w:tr>
      <w:tr w:rsidR="0088571A" w:rsidRPr="0088571A" w14:paraId="73A4C641" w14:textId="77777777" w:rsidTr="0088571A">
        <w:trPr>
          <w:trHeight w:val="407"/>
        </w:trPr>
        <w:tc>
          <w:tcPr>
            <w:tcW w:w="1985" w:type="dxa"/>
            <w:vMerge/>
            <w:shd w:val="clear" w:color="auto" w:fill="auto"/>
          </w:tcPr>
          <w:p w14:paraId="0E4549F5"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1332E54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993" w:type="dxa"/>
            <w:tcBorders>
              <w:bottom w:val="single" w:sz="4" w:space="0" w:color="auto"/>
            </w:tcBorders>
          </w:tcPr>
          <w:p w14:paraId="229324F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1275" w:type="dxa"/>
            <w:shd w:val="clear" w:color="auto" w:fill="auto"/>
          </w:tcPr>
          <w:p w14:paraId="01FD225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1276" w:type="dxa"/>
            <w:shd w:val="clear" w:color="auto" w:fill="auto"/>
          </w:tcPr>
          <w:p w14:paraId="671A656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1134" w:type="dxa"/>
            <w:shd w:val="clear" w:color="auto" w:fill="auto"/>
          </w:tcPr>
          <w:p w14:paraId="7AB1E4E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 мин.</w:t>
            </w:r>
          </w:p>
        </w:tc>
        <w:tc>
          <w:tcPr>
            <w:tcW w:w="1276" w:type="dxa"/>
            <w:shd w:val="clear" w:color="auto" w:fill="auto"/>
          </w:tcPr>
          <w:p w14:paraId="15A8899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 мин.</w:t>
            </w:r>
          </w:p>
        </w:tc>
        <w:tc>
          <w:tcPr>
            <w:tcW w:w="1276" w:type="dxa"/>
            <w:shd w:val="clear" w:color="auto" w:fill="auto"/>
          </w:tcPr>
          <w:p w14:paraId="7DB3BE9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 мин.</w:t>
            </w:r>
          </w:p>
        </w:tc>
      </w:tr>
      <w:tr w:rsidR="0088571A" w:rsidRPr="0088571A" w14:paraId="3F6B7010" w14:textId="77777777" w:rsidTr="0088571A">
        <w:trPr>
          <w:trHeight w:val="998"/>
        </w:trPr>
        <w:tc>
          <w:tcPr>
            <w:tcW w:w="1985" w:type="dxa"/>
            <w:shd w:val="clear" w:color="auto" w:fill="auto"/>
          </w:tcPr>
          <w:p w14:paraId="1356AC6B"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Подготовка к завтраку, дежурство, завтрак, самостоятельная деятельность</w:t>
            </w:r>
          </w:p>
        </w:tc>
        <w:tc>
          <w:tcPr>
            <w:tcW w:w="992" w:type="dxa"/>
          </w:tcPr>
          <w:p w14:paraId="7F2141A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8.30 - 9.20</w:t>
            </w:r>
          </w:p>
        </w:tc>
        <w:tc>
          <w:tcPr>
            <w:tcW w:w="993" w:type="dxa"/>
            <w:tcBorders>
              <w:top w:val="single" w:sz="4" w:space="0" w:color="auto"/>
            </w:tcBorders>
          </w:tcPr>
          <w:p w14:paraId="39DFEFF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8.30 - 9.20</w:t>
            </w:r>
          </w:p>
        </w:tc>
        <w:tc>
          <w:tcPr>
            <w:tcW w:w="1275" w:type="dxa"/>
            <w:shd w:val="clear" w:color="auto" w:fill="auto"/>
          </w:tcPr>
          <w:p w14:paraId="5F05CA3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8.35 - 9.20</w:t>
            </w:r>
          </w:p>
        </w:tc>
        <w:tc>
          <w:tcPr>
            <w:tcW w:w="1276" w:type="dxa"/>
            <w:shd w:val="clear" w:color="auto" w:fill="auto"/>
          </w:tcPr>
          <w:p w14:paraId="7C2AB67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8.35 - 9.20</w:t>
            </w:r>
          </w:p>
        </w:tc>
        <w:tc>
          <w:tcPr>
            <w:tcW w:w="1134" w:type="dxa"/>
            <w:shd w:val="clear" w:color="auto" w:fill="auto"/>
          </w:tcPr>
          <w:p w14:paraId="0DA7701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8.43 - 9.20</w:t>
            </w:r>
          </w:p>
        </w:tc>
        <w:tc>
          <w:tcPr>
            <w:tcW w:w="1276" w:type="dxa"/>
          </w:tcPr>
          <w:p w14:paraId="6B84E3D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rPr>
              <w:t>8.55 - 9.20</w:t>
            </w:r>
          </w:p>
        </w:tc>
        <w:tc>
          <w:tcPr>
            <w:tcW w:w="1276" w:type="dxa"/>
            <w:shd w:val="clear" w:color="auto" w:fill="auto"/>
          </w:tcPr>
          <w:p w14:paraId="6426CBF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8.55 - 9.20</w:t>
            </w:r>
          </w:p>
        </w:tc>
      </w:tr>
      <w:tr w:rsidR="0088571A" w:rsidRPr="0088571A" w14:paraId="68B6A1EA" w14:textId="77777777" w:rsidTr="0088571A">
        <w:trPr>
          <w:trHeight w:val="1590"/>
        </w:trPr>
        <w:tc>
          <w:tcPr>
            <w:tcW w:w="1985" w:type="dxa"/>
            <w:vMerge w:val="restart"/>
            <w:shd w:val="clear" w:color="auto" w:fill="auto"/>
          </w:tcPr>
          <w:p w14:paraId="17B6EB89"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Организованная детская деятельность, занятия со специалистами</w:t>
            </w:r>
          </w:p>
        </w:tc>
        <w:tc>
          <w:tcPr>
            <w:tcW w:w="992" w:type="dxa"/>
          </w:tcPr>
          <w:p w14:paraId="5F76927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13.00 -13.10 -13.20</w:t>
            </w:r>
          </w:p>
          <w:p w14:paraId="62DD420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(игра-занятие 1  по подгруппам)</w:t>
            </w:r>
          </w:p>
          <w:p w14:paraId="5D3A26B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13.50 -14.00 -14.10</w:t>
            </w:r>
          </w:p>
          <w:p w14:paraId="1AEBE1B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(игра-занятие 2)</w:t>
            </w:r>
          </w:p>
        </w:tc>
        <w:tc>
          <w:tcPr>
            <w:tcW w:w="993" w:type="dxa"/>
          </w:tcPr>
          <w:p w14:paraId="664016C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9.20 -9.30 -9.40 </w:t>
            </w:r>
          </w:p>
          <w:p w14:paraId="43B5D70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(игра-занятие 1 по подгруппам)</w:t>
            </w:r>
          </w:p>
          <w:p w14:paraId="3208385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15.40 -15.50 -16.00</w:t>
            </w:r>
          </w:p>
          <w:p w14:paraId="0066059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(игра-занятие 2)</w:t>
            </w:r>
          </w:p>
        </w:tc>
        <w:tc>
          <w:tcPr>
            <w:tcW w:w="1275" w:type="dxa"/>
            <w:shd w:val="clear" w:color="auto" w:fill="auto"/>
          </w:tcPr>
          <w:p w14:paraId="64F0931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9.20 - 9.30</w:t>
            </w:r>
          </w:p>
          <w:p w14:paraId="7C46FBF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4A3E416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9.40 - 9.50 -10.00 (продуктивные занятия по подгруппам)</w:t>
            </w:r>
          </w:p>
        </w:tc>
        <w:tc>
          <w:tcPr>
            <w:tcW w:w="1276" w:type="dxa"/>
            <w:shd w:val="clear" w:color="auto" w:fill="auto"/>
          </w:tcPr>
          <w:p w14:paraId="5160B9B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9.20 - 9.35</w:t>
            </w:r>
          </w:p>
          <w:p w14:paraId="06C116B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3890582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9.45 - 10.00</w:t>
            </w:r>
          </w:p>
          <w:p w14:paraId="14926719"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1134" w:type="dxa"/>
            <w:shd w:val="clear" w:color="auto" w:fill="auto"/>
          </w:tcPr>
          <w:p w14:paraId="4F89F3E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9.20 - 9.40</w:t>
            </w:r>
          </w:p>
          <w:p w14:paraId="7A5E221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084E589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9.50 - 10.10</w:t>
            </w:r>
          </w:p>
          <w:p w14:paraId="40A8A3E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20A44D47"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1276" w:type="dxa"/>
          </w:tcPr>
          <w:p w14:paraId="5A35626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9.20 - 9.45</w:t>
            </w:r>
          </w:p>
          <w:p w14:paraId="4D0CD97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00FE9D9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9.55 - 10.20</w:t>
            </w:r>
          </w:p>
        </w:tc>
        <w:tc>
          <w:tcPr>
            <w:tcW w:w="1276" w:type="dxa"/>
            <w:shd w:val="clear" w:color="auto" w:fill="auto"/>
          </w:tcPr>
          <w:p w14:paraId="42F0860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9.20 - 9.50</w:t>
            </w:r>
          </w:p>
          <w:p w14:paraId="2052315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0C3B3BB6" w14:textId="77777777" w:rsidR="0088571A" w:rsidRPr="0088571A" w:rsidRDefault="0088571A" w:rsidP="0088571A">
            <w:pPr>
              <w:spacing w:after="0" w:line="240" w:lineRule="auto"/>
              <w:ind w:left="-108"/>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10.00 - 10.30</w:t>
            </w:r>
          </w:p>
          <w:p w14:paraId="576E609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407BCEBB" w14:textId="77777777" w:rsidR="0088571A" w:rsidRPr="0088571A" w:rsidRDefault="0088571A" w:rsidP="0088571A">
            <w:pPr>
              <w:spacing w:after="0" w:line="240" w:lineRule="auto"/>
              <w:ind w:left="-108"/>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10.40 - 11.10</w:t>
            </w:r>
          </w:p>
        </w:tc>
      </w:tr>
      <w:tr w:rsidR="0088571A" w:rsidRPr="0088571A" w14:paraId="6A0A4C92" w14:textId="77777777" w:rsidTr="0088571A">
        <w:trPr>
          <w:trHeight w:val="348"/>
        </w:trPr>
        <w:tc>
          <w:tcPr>
            <w:tcW w:w="1985" w:type="dxa"/>
            <w:vMerge/>
            <w:shd w:val="clear" w:color="auto" w:fill="auto"/>
          </w:tcPr>
          <w:p w14:paraId="416E80E0"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4752D64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993" w:type="dxa"/>
          </w:tcPr>
          <w:p w14:paraId="4FF472B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 мин.</w:t>
            </w:r>
          </w:p>
        </w:tc>
        <w:tc>
          <w:tcPr>
            <w:tcW w:w="1275" w:type="dxa"/>
            <w:shd w:val="clear" w:color="auto" w:fill="auto"/>
          </w:tcPr>
          <w:p w14:paraId="6FE26E8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20 мин.</w:t>
            </w:r>
          </w:p>
        </w:tc>
        <w:tc>
          <w:tcPr>
            <w:tcW w:w="1276" w:type="dxa"/>
            <w:shd w:val="clear" w:color="auto" w:fill="auto"/>
          </w:tcPr>
          <w:p w14:paraId="5CB8631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30 мин.</w:t>
            </w:r>
          </w:p>
        </w:tc>
        <w:tc>
          <w:tcPr>
            <w:tcW w:w="1134" w:type="dxa"/>
            <w:shd w:val="clear" w:color="auto" w:fill="auto"/>
          </w:tcPr>
          <w:p w14:paraId="28BEBFB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40 мин.</w:t>
            </w:r>
          </w:p>
        </w:tc>
        <w:tc>
          <w:tcPr>
            <w:tcW w:w="1276" w:type="dxa"/>
          </w:tcPr>
          <w:p w14:paraId="38CE0FE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50 мин.</w:t>
            </w:r>
          </w:p>
        </w:tc>
        <w:tc>
          <w:tcPr>
            <w:tcW w:w="1276" w:type="dxa"/>
            <w:shd w:val="clear" w:color="auto" w:fill="auto"/>
          </w:tcPr>
          <w:p w14:paraId="5444AF6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90 мин.</w:t>
            </w:r>
          </w:p>
        </w:tc>
      </w:tr>
      <w:tr w:rsidR="0088571A" w:rsidRPr="0088571A" w14:paraId="22125D8B" w14:textId="77777777" w:rsidTr="0088571A">
        <w:trPr>
          <w:trHeight w:val="216"/>
        </w:trPr>
        <w:tc>
          <w:tcPr>
            <w:tcW w:w="1985" w:type="dxa"/>
            <w:shd w:val="clear" w:color="auto" w:fill="auto"/>
          </w:tcPr>
          <w:p w14:paraId="28287FCA"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Второй завтрак</w:t>
            </w:r>
          </w:p>
        </w:tc>
        <w:tc>
          <w:tcPr>
            <w:tcW w:w="992" w:type="dxa"/>
          </w:tcPr>
          <w:p w14:paraId="34BB40C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9.40 - 10.00</w:t>
            </w:r>
          </w:p>
        </w:tc>
        <w:tc>
          <w:tcPr>
            <w:tcW w:w="993" w:type="dxa"/>
          </w:tcPr>
          <w:p w14:paraId="0EB1B8D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9.40 - 10.00</w:t>
            </w:r>
          </w:p>
        </w:tc>
        <w:tc>
          <w:tcPr>
            <w:tcW w:w="1275" w:type="dxa"/>
            <w:shd w:val="clear" w:color="auto" w:fill="auto"/>
          </w:tcPr>
          <w:p w14:paraId="530CC4B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10.00 - 10.10</w:t>
            </w:r>
          </w:p>
        </w:tc>
        <w:tc>
          <w:tcPr>
            <w:tcW w:w="1276" w:type="dxa"/>
            <w:shd w:val="clear" w:color="auto" w:fill="auto"/>
          </w:tcPr>
          <w:p w14:paraId="2BE31AD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10.10</w:t>
            </w:r>
          </w:p>
        </w:tc>
        <w:tc>
          <w:tcPr>
            <w:tcW w:w="1134" w:type="dxa"/>
            <w:shd w:val="clear" w:color="auto" w:fill="auto"/>
          </w:tcPr>
          <w:p w14:paraId="428A523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10.10 - 10.20</w:t>
            </w:r>
          </w:p>
        </w:tc>
        <w:tc>
          <w:tcPr>
            <w:tcW w:w="1276" w:type="dxa"/>
          </w:tcPr>
          <w:p w14:paraId="4F81288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10.20 - 10.30</w:t>
            </w:r>
          </w:p>
        </w:tc>
        <w:tc>
          <w:tcPr>
            <w:tcW w:w="1276" w:type="dxa"/>
            <w:shd w:val="clear" w:color="auto" w:fill="auto"/>
          </w:tcPr>
          <w:p w14:paraId="28FD8CE1"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10.30 - 10.40</w:t>
            </w:r>
          </w:p>
        </w:tc>
      </w:tr>
      <w:tr w:rsidR="0088571A" w:rsidRPr="0088571A" w14:paraId="0F1611F8" w14:textId="77777777" w:rsidTr="0088571A">
        <w:trPr>
          <w:trHeight w:val="820"/>
        </w:trPr>
        <w:tc>
          <w:tcPr>
            <w:tcW w:w="1985" w:type="dxa"/>
            <w:shd w:val="clear" w:color="auto" w:fill="auto"/>
          </w:tcPr>
          <w:p w14:paraId="359B741D"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Игры, подготовка к прогулке, прогулка, возвращение с прогулки, самостоятельная деятельность</w:t>
            </w:r>
          </w:p>
        </w:tc>
        <w:tc>
          <w:tcPr>
            <w:tcW w:w="992" w:type="dxa"/>
          </w:tcPr>
          <w:p w14:paraId="27C2557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12.40 - 14.40</w:t>
            </w:r>
          </w:p>
        </w:tc>
        <w:tc>
          <w:tcPr>
            <w:tcW w:w="993" w:type="dxa"/>
          </w:tcPr>
          <w:p w14:paraId="6555F41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10.00 - 11.30</w:t>
            </w:r>
          </w:p>
        </w:tc>
        <w:tc>
          <w:tcPr>
            <w:tcW w:w="1275" w:type="dxa"/>
            <w:shd w:val="clear" w:color="auto" w:fill="auto"/>
          </w:tcPr>
          <w:p w14:paraId="2D82479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10.10 - 11.30</w:t>
            </w:r>
          </w:p>
        </w:tc>
        <w:tc>
          <w:tcPr>
            <w:tcW w:w="1276" w:type="dxa"/>
            <w:shd w:val="clear" w:color="auto" w:fill="auto"/>
          </w:tcPr>
          <w:p w14:paraId="7A00290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10.10 - 12.00</w:t>
            </w:r>
          </w:p>
        </w:tc>
        <w:tc>
          <w:tcPr>
            <w:tcW w:w="1134" w:type="dxa"/>
            <w:shd w:val="clear" w:color="auto" w:fill="auto"/>
          </w:tcPr>
          <w:p w14:paraId="73335AA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10.20 - 12.</w:t>
            </w:r>
            <w:r w:rsidRPr="0088571A">
              <w:rPr>
                <w:rFonts w:ascii="Times New Roman" w:eastAsia="Times New Roman" w:hAnsi="Times New Roman" w:cs="Times New Roman"/>
                <w:sz w:val="24"/>
                <w:szCs w:val="24"/>
                <w:lang w:val="en-US"/>
              </w:rPr>
              <w:t>1</w:t>
            </w:r>
            <w:r w:rsidRPr="0088571A">
              <w:rPr>
                <w:rFonts w:ascii="Times New Roman" w:eastAsia="Times New Roman" w:hAnsi="Times New Roman" w:cs="Times New Roman"/>
                <w:sz w:val="24"/>
                <w:szCs w:val="24"/>
              </w:rPr>
              <w:t>0</w:t>
            </w:r>
          </w:p>
        </w:tc>
        <w:tc>
          <w:tcPr>
            <w:tcW w:w="1276" w:type="dxa"/>
          </w:tcPr>
          <w:p w14:paraId="1429491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10.30 - 12.25</w:t>
            </w:r>
          </w:p>
        </w:tc>
        <w:tc>
          <w:tcPr>
            <w:tcW w:w="1276" w:type="dxa"/>
            <w:shd w:val="clear" w:color="auto" w:fill="auto"/>
          </w:tcPr>
          <w:p w14:paraId="0EE555B7"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11.10 - 12.25</w:t>
            </w:r>
          </w:p>
        </w:tc>
      </w:tr>
      <w:tr w:rsidR="0088571A" w:rsidRPr="0088571A" w14:paraId="379B9439" w14:textId="77777777" w:rsidTr="0088571A">
        <w:trPr>
          <w:trHeight w:val="254"/>
        </w:trPr>
        <w:tc>
          <w:tcPr>
            <w:tcW w:w="1985" w:type="dxa"/>
            <w:shd w:val="clear" w:color="auto" w:fill="auto"/>
          </w:tcPr>
          <w:p w14:paraId="5CBC0B51"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Подготовка к обеду, обед </w:t>
            </w:r>
          </w:p>
        </w:tc>
        <w:tc>
          <w:tcPr>
            <w:tcW w:w="992" w:type="dxa"/>
          </w:tcPr>
          <w:p w14:paraId="350B136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12.10 - 12.40</w:t>
            </w:r>
          </w:p>
        </w:tc>
        <w:tc>
          <w:tcPr>
            <w:tcW w:w="993" w:type="dxa"/>
          </w:tcPr>
          <w:p w14:paraId="04F4C66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11.30 - 12.00</w:t>
            </w:r>
          </w:p>
        </w:tc>
        <w:tc>
          <w:tcPr>
            <w:tcW w:w="1275" w:type="dxa"/>
            <w:shd w:val="clear" w:color="auto" w:fill="auto"/>
          </w:tcPr>
          <w:p w14:paraId="3D6CA27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11.30 - 12.00</w:t>
            </w:r>
          </w:p>
        </w:tc>
        <w:tc>
          <w:tcPr>
            <w:tcW w:w="1276" w:type="dxa"/>
            <w:shd w:val="clear" w:color="auto" w:fill="auto"/>
          </w:tcPr>
          <w:p w14:paraId="0BA2179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12.00 - 12.30</w:t>
            </w:r>
          </w:p>
        </w:tc>
        <w:tc>
          <w:tcPr>
            <w:tcW w:w="1134" w:type="dxa"/>
            <w:shd w:val="clear" w:color="auto" w:fill="auto"/>
          </w:tcPr>
          <w:p w14:paraId="646F933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12.10 - 12.40</w:t>
            </w:r>
          </w:p>
        </w:tc>
        <w:tc>
          <w:tcPr>
            <w:tcW w:w="1276" w:type="dxa"/>
          </w:tcPr>
          <w:p w14:paraId="2770320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12.25 - 12.50</w:t>
            </w:r>
          </w:p>
        </w:tc>
        <w:tc>
          <w:tcPr>
            <w:tcW w:w="1276" w:type="dxa"/>
            <w:shd w:val="clear" w:color="auto" w:fill="auto"/>
          </w:tcPr>
          <w:p w14:paraId="163CDA9E"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12.25 - 12.50</w:t>
            </w:r>
          </w:p>
        </w:tc>
      </w:tr>
      <w:tr w:rsidR="0088571A" w:rsidRPr="0088571A" w14:paraId="115E6C9D" w14:textId="77777777" w:rsidTr="0088571A">
        <w:trPr>
          <w:trHeight w:val="259"/>
        </w:trPr>
        <w:tc>
          <w:tcPr>
            <w:tcW w:w="1985" w:type="dxa"/>
            <w:vMerge w:val="restart"/>
            <w:shd w:val="clear" w:color="auto" w:fill="auto"/>
          </w:tcPr>
          <w:p w14:paraId="66922AB8"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Подготовка ко сну, дневной сон</w:t>
            </w:r>
          </w:p>
        </w:tc>
        <w:tc>
          <w:tcPr>
            <w:tcW w:w="992" w:type="dxa"/>
          </w:tcPr>
          <w:p w14:paraId="107DB0C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10.00 - 12.10</w:t>
            </w:r>
          </w:p>
        </w:tc>
        <w:tc>
          <w:tcPr>
            <w:tcW w:w="993" w:type="dxa"/>
          </w:tcPr>
          <w:p w14:paraId="40F3BDA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12.00 - 15.20</w:t>
            </w:r>
          </w:p>
        </w:tc>
        <w:tc>
          <w:tcPr>
            <w:tcW w:w="1275" w:type="dxa"/>
            <w:shd w:val="clear" w:color="auto" w:fill="auto"/>
          </w:tcPr>
          <w:p w14:paraId="61BE7C3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12.00 - 15.20</w:t>
            </w:r>
          </w:p>
        </w:tc>
        <w:tc>
          <w:tcPr>
            <w:tcW w:w="1276" w:type="dxa"/>
            <w:shd w:val="clear" w:color="auto" w:fill="auto"/>
          </w:tcPr>
          <w:p w14:paraId="63B022B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12.30 - 15.20</w:t>
            </w:r>
          </w:p>
        </w:tc>
        <w:tc>
          <w:tcPr>
            <w:tcW w:w="1134" w:type="dxa"/>
            <w:shd w:val="clear" w:color="auto" w:fill="auto"/>
          </w:tcPr>
          <w:p w14:paraId="772FE2E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12.40 - 15.</w:t>
            </w:r>
            <w:r w:rsidRPr="0088571A">
              <w:rPr>
                <w:rFonts w:ascii="Times New Roman" w:eastAsia="Times New Roman" w:hAnsi="Times New Roman" w:cs="Times New Roman"/>
                <w:sz w:val="24"/>
                <w:szCs w:val="24"/>
                <w:lang w:val="en-US"/>
              </w:rPr>
              <w:t>3</w:t>
            </w:r>
            <w:r w:rsidRPr="0088571A">
              <w:rPr>
                <w:rFonts w:ascii="Times New Roman" w:eastAsia="Times New Roman" w:hAnsi="Times New Roman" w:cs="Times New Roman"/>
                <w:sz w:val="24"/>
                <w:szCs w:val="24"/>
              </w:rPr>
              <w:t>0</w:t>
            </w:r>
          </w:p>
        </w:tc>
        <w:tc>
          <w:tcPr>
            <w:tcW w:w="1276" w:type="dxa"/>
          </w:tcPr>
          <w:p w14:paraId="0320826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12.50 - 15.20</w:t>
            </w:r>
          </w:p>
        </w:tc>
        <w:tc>
          <w:tcPr>
            <w:tcW w:w="1276" w:type="dxa"/>
            <w:shd w:val="clear" w:color="auto" w:fill="auto"/>
          </w:tcPr>
          <w:p w14:paraId="11374BA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12.50 - 15.20</w:t>
            </w:r>
          </w:p>
        </w:tc>
      </w:tr>
      <w:tr w:rsidR="0088571A" w:rsidRPr="0088571A" w14:paraId="4ED82070" w14:textId="77777777" w:rsidTr="0088571A">
        <w:trPr>
          <w:trHeight w:val="259"/>
        </w:trPr>
        <w:tc>
          <w:tcPr>
            <w:tcW w:w="1985" w:type="dxa"/>
            <w:vMerge/>
            <w:shd w:val="clear" w:color="auto" w:fill="auto"/>
          </w:tcPr>
          <w:p w14:paraId="6E7981D3"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46765DB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14.40 – 16.20</w:t>
            </w:r>
          </w:p>
        </w:tc>
        <w:tc>
          <w:tcPr>
            <w:tcW w:w="993" w:type="dxa"/>
          </w:tcPr>
          <w:p w14:paraId="45F6C64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14:paraId="272212A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6132374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5E7EA75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6" w:type="dxa"/>
          </w:tcPr>
          <w:p w14:paraId="3BE739B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309E957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r>
      <w:tr w:rsidR="0088571A" w:rsidRPr="0088571A" w14:paraId="1544631B" w14:textId="77777777" w:rsidTr="0088571A">
        <w:trPr>
          <w:trHeight w:val="225"/>
        </w:trPr>
        <w:tc>
          <w:tcPr>
            <w:tcW w:w="1985" w:type="dxa"/>
            <w:vMerge/>
            <w:shd w:val="clear" w:color="auto" w:fill="auto"/>
          </w:tcPr>
          <w:p w14:paraId="5461435A"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3261A54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3ч. 50 мин.</w:t>
            </w:r>
          </w:p>
        </w:tc>
        <w:tc>
          <w:tcPr>
            <w:tcW w:w="993" w:type="dxa"/>
          </w:tcPr>
          <w:p w14:paraId="670F00A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3ч.20 мин.</w:t>
            </w:r>
          </w:p>
        </w:tc>
        <w:tc>
          <w:tcPr>
            <w:tcW w:w="1275" w:type="dxa"/>
            <w:shd w:val="clear" w:color="auto" w:fill="auto"/>
          </w:tcPr>
          <w:p w14:paraId="4599727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3ч.20 мин.</w:t>
            </w:r>
          </w:p>
        </w:tc>
        <w:tc>
          <w:tcPr>
            <w:tcW w:w="1276" w:type="dxa"/>
            <w:shd w:val="clear" w:color="auto" w:fill="auto"/>
          </w:tcPr>
          <w:p w14:paraId="2AC930F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 50 мин.</w:t>
            </w:r>
          </w:p>
        </w:tc>
        <w:tc>
          <w:tcPr>
            <w:tcW w:w="1134" w:type="dxa"/>
            <w:shd w:val="clear" w:color="auto" w:fill="auto"/>
          </w:tcPr>
          <w:p w14:paraId="03688FF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w:t>
            </w:r>
            <w:r w:rsidRPr="0088571A">
              <w:rPr>
                <w:rFonts w:ascii="Times New Roman" w:eastAsia="Times New Roman" w:hAnsi="Times New Roman" w:cs="Times New Roman"/>
                <w:sz w:val="24"/>
                <w:szCs w:val="24"/>
                <w:lang w:val="en-US"/>
              </w:rPr>
              <w:t>5</w:t>
            </w:r>
            <w:r w:rsidRPr="0088571A">
              <w:rPr>
                <w:rFonts w:ascii="Times New Roman" w:eastAsia="Times New Roman" w:hAnsi="Times New Roman" w:cs="Times New Roman"/>
                <w:sz w:val="24"/>
                <w:szCs w:val="24"/>
              </w:rPr>
              <w:t>0мин.</w:t>
            </w:r>
          </w:p>
        </w:tc>
        <w:tc>
          <w:tcPr>
            <w:tcW w:w="1276" w:type="dxa"/>
          </w:tcPr>
          <w:p w14:paraId="5D67792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2ч.30 мин.</w:t>
            </w:r>
          </w:p>
        </w:tc>
        <w:tc>
          <w:tcPr>
            <w:tcW w:w="1276" w:type="dxa"/>
            <w:shd w:val="clear" w:color="auto" w:fill="auto"/>
          </w:tcPr>
          <w:p w14:paraId="659EB9A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2ч.30мин.</w:t>
            </w:r>
          </w:p>
        </w:tc>
      </w:tr>
      <w:tr w:rsidR="0088571A" w:rsidRPr="0088571A" w14:paraId="5ACE801B" w14:textId="77777777" w:rsidTr="0088571A">
        <w:trPr>
          <w:trHeight w:val="1122"/>
        </w:trPr>
        <w:tc>
          <w:tcPr>
            <w:tcW w:w="1985" w:type="dxa"/>
            <w:shd w:val="clear" w:color="auto" w:fill="auto"/>
          </w:tcPr>
          <w:p w14:paraId="7B9AC1D2"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Постепенный подъем, закаливание, самостоятельная деятельность</w:t>
            </w:r>
          </w:p>
        </w:tc>
        <w:tc>
          <w:tcPr>
            <w:tcW w:w="992" w:type="dxa"/>
          </w:tcPr>
          <w:p w14:paraId="7B0A8C4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16.20 - 16.35</w:t>
            </w:r>
          </w:p>
        </w:tc>
        <w:tc>
          <w:tcPr>
            <w:tcW w:w="993" w:type="dxa"/>
          </w:tcPr>
          <w:p w14:paraId="5EB4445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15.20 - 15.35</w:t>
            </w:r>
          </w:p>
        </w:tc>
        <w:tc>
          <w:tcPr>
            <w:tcW w:w="1275" w:type="dxa"/>
            <w:shd w:val="clear" w:color="auto" w:fill="auto"/>
          </w:tcPr>
          <w:p w14:paraId="44AF125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15.20 - 15.35</w:t>
            </w:r>
          </w:p>
        </w:tc>
        <w:tc>
          <w:tcPr>
            <w:tcW w:w="1276" w:type="dxa"/>
            <w:shd w:val="clear" w:color="auto" w:fill="auto"/>
          </w:tcPr>
          <w:p w14:paraId="0B5EEDF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15.20 - 15.35</w:t>
            </w:r>
          </w:p>
        </w:tc>
        <w:tc>
          <w:tcPr>
            <w:tcW w:w="1134" w:type="dxa"/>
            <w:shd w:val="clear" w:color="auto" w:fill="auto"/>
          </w:tcPr>
          <w:p w14:paraId="53DCFC1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w:t>
            </w:r>
            <w:r w:rsidRPr="0088571A">
              <w:rPr>
                <w:rFonts w:ascii="Times New Roman" w:eastAsia="Times New Roman" w:hAnsi="Times New Roman" w:cs="Times New Roman"/>
                <w:sz w:val="24"/>
                <w:szCs w:val="24"/>
                <w:lang w:val="en-US"/>
              </w:rPr>
              <w:t>3</w:t>
            </w:r>
            <w:r w:rsidRPr="0088571A">
              <w:rPr>
                <w:rFonts w:ascii="Times New Roman" w:eastAsia="Times New Roman" w:hAnsi="Times New Roman" w:cs="Times New Roman"/>
                <w:sz w:val="24"/>
                <w:szCs w:val="24"/>
              </w:rPr>
              <w:t>0 - 15.</w:t>
            </w:r>
            <w:r w:rsidRPr="0088571A">
              <w:rPr>
                <w:rFonts w:ascii="Times New Roman" w:eastAsia="Times New Roman" w:hAnsi="Times New Roman" w:cs="Times New Roman"/>
                <w:sz w:val="24"/>
                <w:szCs w:val="24"/>
                <w:lang w:val="en-US"/>
              </w:rPr>
              <w:t>4</w:t>
            </w:r>
            <w:r w:rsidRPr="0088571A">
              <w:rPr>
                <w:rFonts w:ascii="Times New Roman" w:eastAsia="Times New Roman" w:hAnsi="Times New Roman" w:cs="Times New Roman"/>
                <w:sz w:val="24"/>
                <w:szCs w:val="24"/>
              </w:rPr>
              <w:t>5</w:t>
            </w:r>
          </w:p>
        </w:tc>
        <w:tc>
          <w:tcPr>
            <w:tcW w:w="1276" w:type="dxa"/>
          </w:tcPr>
          <w:p w14:paraId="5FBF0D5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15.20. - 15.35 </w:t>
            </w:r>
          </w:p>
        </w:tc>
        <w:tc>
          <w:tcPr>
            <w:tcW w:w="1276" w:type="dxa"/>
            <w:shd w:val="clear" w:color="auto" w:fill="auto"/>
          </w:tcPr>
          <w:p w14:paraId="3F7085EC"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15.20 - 15.35</w:t>
            </w:r>
          </w:p>
        </w:tc>
      </w:tr>
      <w:tr w:rsidR="0088571A" w:rsidRPr="0088571A" w14:paraId="599A0ABB" w14:textId="77777777" w:rsidTr="0088571A">
        <w:trPr>
          <w:trHeight w:val="586"/>
        </w:trPr>
        <w:tc>
          <w:tcPr>
            <w:tcW w:w="1985" w:type="dxa"/>
            <w:shd w:val="clear" w:color="auto" w:fill="auto"/>
          </w:tcPr>
          <w:p w14:paraId="3F156FB0"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Подготовка к полднику, полдник </w:t>
            </w:r>
          </w:p>
        </w:tc>
        <w:tc>
          <w:tcPr>
            <w:tcW w:w="992" w:type="dxa"/>
          </w:tcPr>
          <w:p w14:paraId="346A91A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16.35 - 16.55</w:t>
            </w:r>
          </w:p>
        </w:tc>
        <w:tc>
          <w:tcPr>
            <w:tcW w:w="993" w:type="dxa"/>
          </w:tcPr>
          <w:p w14:paraId="7762578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15.35- 15.55</w:t>
            </w:r>
          </w:p>
        </w:tc>
        <w:tc>
          <w:tcPr>
            <w:tcW w:w="1275" w:type="dxa"/>
            <w:shd w:val="clear" w:color="auto" w:fill="auto"/>
          </w:tcPr>
          <w:p w14:paraId="12C5E30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15.35 - 15.55</w:t>
            </w:r>
          </w:p>
        </w:tc>
        <w:tc>
          <w:tcPr>
            <w:tcW w:w="1276" w:type="dxa"/>
            <w:shd w:val="clear" w:color="auto" w:fill="auto"/>
          </w:tcPr>
          <w:p w14:paraId="4CA2D0A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15.35 - 15.55</w:t>
            </w:r>
          </w:p>
        </w:tc>
        <w:tc>
          <w:tcPr>
            <w:tcW w:w="1134" w:type="dxa"/>
            <w:shd w:val="clear" w:color="auto" w:fill="auto"/>
          </w:tcPr>
          <w:p w14:paraId="1D2BFD26" w14:textId="77777777" w:rsidR="0088571A" w:rsidRPr="0088571A" w:rsidRDefault="0088571A" w:rsidP="0088571A">
            <w:pPr>
              <w:spacing w:after="0" w:line="240" w:lineRule="auto"/>
              <w:jc w:val="center"/>
              <w:rPr>
                <w:rFonts w:ascii="Times New Roman" w:eastAsia="Times New Roman" w:hAnsi="Times New Roman" w:cs="Times New Roman"/>
                <w:sz w:val="24"/>
                <w:szCs w:val="24"/>
                <w:lang w:val="en-US"/>
              </w:rPr>
            </w:pPr>
            <w:r w:rsidRPr="0088571A">
              <w:rPr>
                <w:rFonts w:ascii="Times New Roman" w:eastAsia="Times New Roman" w:hAnsi="Times New Roman" w:cs="Times New Roman"/>
                <w:sz w:val="24"/>
                <w:szCs w:val="24"/>
              </w:rPr>
              <w:t>15.</w:t>
            </w:r>
            <w:r w:rsidRPr="0088571A">
              <w:rPr>
                <w:rFonts w:ascii="Times New Roman" w:eastAsia="Times New Roman" w:hAnsi="Times New Roman" w:cs="Times New Roman"/>
                <w:sz w:val="24"/>
                <w:szCs w:val="24"/>
                <w:lang w:val="en-US"/>
              </w:rPr>
              <w:t>4</w:t>
            </w:r>
            <w:r w:rsidRPr="0088571A">
              <w:rPr>
                <w:rFonts w:ascii="Times New Roman" w:eastAsia="Times New Roman" w:hAnsi="Times New Roman" w:cs="Times New Roman"/>
                <w:sz w:val="24"/>
                <w:szCs w:val="24"/>
              </w:rPr>
              <w:t>5 - 1</w:t>
            </w:r>
            <w:r w:rsidRPr="0088571A">
              <w:rPr>
                <w:rFonts w:ascii="Times New Roman" w:eastAsia="Times New Roman" w:hAnsi="Times New Roman" w:cs="Times New Roman"/>
                <w:sz w:val="24"/>
                <w:szCs w:val="24"/>
                <w:lang w:val="en-US"/>
              </w:rPr>
              <w:t>6</w:t>
            </w:r>
            <w:r w:rsidRPr="0088571A">
              <w:rPr>
                <w:rFonts w:ascii="Times New Roman" w:eastAsia="Times New Roman" w:hAnsi="Times New Roman" w:cs="Times New Roman"/>
                <w:sz w:val="24"/>
                <w:szCs w:val="24"/>
              </w:rPr>
              <w:t>.</w:t>
            </w:r>
            <w:r w:rsidRPr="0088571A">
              <w:rPr>
                <w:rFonts w:ascii="Times New Roman" w:eastAsia="Times New Roman" w:hAnsi="Times New Roman" w:cs="Times New Roman"/>
                <w:sz w:val="24"/>
                <w:szCs w:val="24"/>
                <w:lang w:val="en-US"/>
              </w:rPr>
              <w:t>05</w:t>
            </w:r>
          </w:p>
        </w:tc>
        <w:tc>
          <w:tcPr>
            <w:tcW w:w="1276" w:type="dxa"/>
          </w:tcPr>
          <w:p w14:paraId="3B9B6A2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15.35 - 15.50</w:t>
            </w:r>
          </w:p>
        </w:tc>
        <w:tc>
          <w:tcPr>
            <w:tcW w:w="1276" w:type="dxa"/>
            <w:shd w:val="clear" w:color="auto" w:fill="auto"/>
          </w:tcPr>
          <w:p w14:paraId="544441B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15.35 – 15.50</w:t>
            </w:r>
          </w:p>
        </w:tc>
      </w:tr>
      <w:tr w:rsidR="0088571A" w:rsidRPr="0088571A" w14:paraId="7EDF25C7" w14:textId="77777777" w:rsidTr="0088571A">
        <w:trPr>
          <w:trHeight w:val="845"/>
        </w:trPr>
        <w:tc>
          <w:tcPr>
            <w:tcW w:w="1985" w:type="dxa"/>
            <w:shd w:val="clear" w:color="auto" w:fill="auto"/>
          </w:tcPr>
          <w:p w14:paraId="059A8E70"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Игры, самостоятельная деятельность, индиви</w:t>
            </w:r>
            <w:r w:rsidRPr="0088571A">
              <w:rPr>
                <w:rFonts w:ascii="Times New Roman" w:eastAsia="Times New Roman" w:hAnsi="Times New Roman" w:cs="Times New Roman"/>
                <w:sz w:val="24"/>
                <w:szCs w:val="24"/>
              </w:rPr>
              <w:lastRenderedPageBreak/>
              <w:t>дуальная и коррекционная работа с детьми, досуги, кружки.</w:t>
            </w:r>
          </w:p>
        </w:tc>
        <w:tc>
          <w:tcPr>
            <w:tcW w:w="992" w:type="dxa"/>
          </w:tcPr>
          <w:p w14:paraId="155724C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lastRenderedPageBreak/>
              <w:t>16.55 - 17.30</w:t>
            </w:r>
          </w:p>
        </w:tc>
        <w:tc>
          <w:tcPr>
            <w:tcW w:w="993" w:type="dxa"/>
          </w:tcPr>
          <w:p w14:paraId="4B2986D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15.55 - 16.30</w:t>
            </w:r>
          </w:p>
        </w:tc>
        <w:tc>
          <w:tcPr>
            <w:tcW w:w="1275" w:type="dxa"/>
            <w:shd w:val="clear" w:color="auto" w:fill="auto"/>
          </w:tcPr>
          <w:p w14:paraId="132766B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15.55 - 16.30</w:t>
            </w:r>
          </w:p>
        </w:tc>
        <w:tc>
          <w:tcPr>
            <w:tcW w:w="1276" w:type="dxa"/>
            <w:shd w:val="clear" w:color="auto" w:fill="auto"/>
          </w:tcPr>
          <w:p w14:paraId="699D18B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15.55 - 16.30</w:t>
            </w:r>
          </w:p>
        </w:tc>
        <w:tc>
          <w:tcPr>
            <w:tcW w:w="1134" w:type="dxa"/>
            <w:shd w:val="clear" w:color="auto" w:fill="auto"/>
          </w:tcPr>
          <w:p w14:paraId="4AC9AC7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16.05 - 16.30</w:t>
            </w:r>
          </w:p>
        </w:tc>
        <w:tc>
          <w:tcPr>
            <w:tcW w:w="1276" w:type="dxa"/>
          </w:tcPr>
          <w:p w14:paraId="35EB6EB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15.50 - 16.30</w:t>
            </w:r>
          </w:p>
        </w:tc>
        <w:tc>
          <w:tcPr>
            <w:tcW w:w="1276" w:type="dxa"/>
            <w:shd w:val="clear" w:color="auto" w:fill="auto"/>
          </w:tcPr>
          <w:p w14:paraId="240214A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15.50 - 16.30</w:t>
            </w:r>
          </w:p>
        </w:tc>
      </w:tr>
      <w:tr w:rsidR="0088571A" w:rsidRPr="0088571A" w14:paraId="307E993C" w14:textId="77777777" w:rsidTr="0088571A">
        <w:trPr>
          <w:trHeight w:val="695"/>
        </w:trPr>
        <w:tc>
          <w:tcPr>
            <w:tcW w:w="1985" w:type="dxa"/>
            <w:shd w:val="clear" w:color="auto" w:fill="auto"/>
          </w:tcPr>
          <w:p w14:paraId="51B93EB3"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Подготовка к прогулке, прогулка, самостоятельная деятельность, уход домой.</w:t>
            </w:r>
          </w:p>
        </w:tc>
        <w:tc>
          <w:tcPr>
            <w:tcW w:w="992" w:type="dxa"/>
          </w:tcPr>
          <w:p w14:paraId="4AA7392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16.55 - 17.30</w:t>
            </w:r>
          </w:p>
        </w:tc>
        <w:tc>
          <w:tcPr>
            <w:tcW w:w="993" w:type="dxa"/>
          </w:tcPr>
          <w:p w14:paraId="0C48B57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5" w:type="dxa"/>
            <w:shd w:val="clear" w:color="auto" w:fill="auto"/>
          </w:tcPr>
          <w:p w14:paraId="5C6621F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6" w:type="dxa"/>
            <w:shd w:val="clear" w:color="auto" w:fill="auto"/>
          </w:tcPr>
          <w:p w14:paraId="5532FAF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134" w:type="dxa"/>
            <w:shd w:val="clear" w:color="auto" w:fill="auto"/>
          </w:tcPr>
          <w:p w14:paraId="1FD2D2F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6" w:type="dxa"/>
          </w:tcPr>
          <w:p w14:paraId="75F308A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6" w:type="dxa"/>
            <w:shd w:val="clear" w:color="auto" w:fill="auto"/>
          </w:tcPr>
          <w:p w14:paraId="07A06CE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r>
    </w:tbl>
    <w:p w14:paraId="159E0F39" w14:textId="77777777" w:rsidR="001049D0" w:rsidRDefault="001049D0" w:rsidP="001049D0">
      <w:pPr>
        <w:autoSpaceDE w:val="0"/>
        <w:autoSpaceDN w:val="0"/>
        <w:adjustRightInd w:val="0"/>
        <w:rPr>
          <w:rFonts w:ascii="Arial" w:hAnsi="Arial" w:cs="Arial"/>
          <w:b/>
          <w:sz w:val="24"/>
          <w:szCs w:val="24"/>
        </w:rPr>
      </w:pPr>
    </w:p>
    <w:p w14:paraId="76FD3C3A" w14:textId="77777777" w:rsidR="0088571A" w:rsidRPr="0088571A" w:rsidRDefault="0088571A" w:rsidP="0088571A">
      <w:pPr>
        <w:autoSpaceDE w:val="0"/>
        <w:autoSpaceDN w:val="0"/>
        <w:adjustRightInd w:val="0"/>
        <w:spacing w:after="0" w:line="240" w:lineRule="auto"/>
        <w:jc w:val="center"/>
        <w:rPr>
          <w:rFonts w:ascii="Times New Roman" w:eastAsia="Times New Roman" w:hAnsi="Times New Roman" w:cs="Times New Roman"/>
          <w:b/>
          <w:sz w:val="28"/>
          <w:szCs w:val="28"/>
        </w:rPr>
      </w:pPr>
      <w:r w:rsidRPr="0088571A">
        <w:rPr>
          <w:rFonts w:ascii="Times New Roman" w:eastAsia="Times New Roman" w:hAnsi="Times New Roman" w:cs="Times New Roman"/>
          <w:b/>
          <w:sz w:val="28"/>
          <w:szCs w:val="28"/>
        </w:rPr>
        <w:t>Режим дня (с 1 июня по 31 августа)</w:t>
      </w:r>
    </w:p>
    <w:p w14:paraId="6BFC8417" w14:textId="77777777" w:rsidR="0088571A" w:rsidRPr="0088571A" w:rsidRDefault="0088571A" w:rsidP="0088571A">
      <w:pPr>
        <w:autoSpaceDE w:val="0"/>
        <w:autoSpaceDN w:val="0"/>
        <w:adjustRightInd w:val="0"/>
        <w:spacing w:after="0" w:line="240" w:lineRule="auto"/>
        <w:jc w:val="center"/>
        <w:rPr>
          <w:rFonts w:ascii="Arial" w:eastAsia="Times New Roman" w:hAnsi="Arial" w:cs="Arial"/>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993"/>
        <w:gridCol w:w="1275"/>
        <w:gridCol w:w="1276"/>
        <w:gridCol w:w="1134"/>
        <w:gridCol w:w="1276"/>
        <w:gridCol w:w="1276"/>
      </w:tblGrid>
      <w:tr w:rsidR="0088571A" w:rsidRPr="0088571A" w14:paraId="2E34811D" w14:textId="77777777" w:rsidTr="0088571A">
        <w:trPr>
          <w:trHeight w:val="845"/>
        </w:trPr>
        <w:tc>
          <w:tcPr>
            <w:tcW w:w="1985" w:type="dxa"/>
            <w:vMerge w:val="restart"/>
            <w:shd w:val="clear" w:color="auto" w:fill="auto"/>
          </w:tcPr>
          <w:p w14:paraId="51644C5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Режимные моменты</w:t>
            </w:r>
          </w:p>
        </w:tc>
        <w:tc>
          <w:tcPr>
            <w:tcW w:w="1985" w:type="dxa"/>
            <w:gridSpan w:val="2"/>
          </w:tcPr>
          <w:p w14:paraId="0FD13AF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 подгруппа</w:t>
            </w:r>
          </w:p>
          <w:p w14:paraId="68CFC04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детей  раннего возраста</w:t>
            </w:r>
          </w:p>
          <w:p w14:paraId="0510B75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p w14:paraId="6D556F7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1 -2 лет</w:t>
            </w:r>
          </w:p>
        </w:tc>
        <w:tc>
          <w:tcPr>
            <w:tcW w:w="1275" w:type="dxa"/>
            <w:shd w:val="clear" w:color="auto" w:fill="auto"/>
          </w:tcPr>
          <w:p w14:paraId="01A3498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 подгруппа</w:t>
            </w:r>
          </w:p>
          <w:p w14:paraId="7047C92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детей раннего возраста</w:t>
            </w:r>
          </w:p>
        </w:tc>
        <w:tc>
          <w:tcPr>
            <w:tcW w:w="1276" w:type="dxa"/>
            <w:shd w:val="clear" w:color="auto" w:fill="auto"/>
          </w:tcPr>
          <w:p w14:paraId="0CFBED1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Группа детей младшего дошкольного возраста</w:t>
            </w:r>
          </w:p>
        </w:tc>
        <w:tc>
          <w:tcPr>
            <w:tcW w:w="1134" w:type="dxa"/>
            <w:shd w:val="clear" w:color="auto" w:fill="auto"/>
          </w:tcPr>
          <w:p w14:paraId="37C2E17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Группа детей среднего дошкольного возраста</w:t>
            </w:r>
          </w:p>
        </w:tc>
        <w:tc>
          <w:tcPr>
            <w:tcW w:w="1276" w:type="dxa"/>
          </w:tcPr>
          <w:p w14:paraId="4A50A43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Группа детей старшего дошкольного возраста</w:t>
            </w:r>
          </w:p>
        </w:tc>
        <w:tc>
          <w:tcPr>
            <w:tcW w:w="1276" w:type="dxa"/>
            <w:shd w:val="clear" w:color="auto" w:fill="auto"/>
          </w:tcPr>
          <w:p w14:paraId="12B7BF5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Подготовительная к школе группа</w:t>
            </w:r>
          </w:p>
        </w:tc>
      </w:tr>
      <w:tr w:rsidR="0088571A" w:rsidRPr="0088571A" w14:paraId="3324D296" w14:textId="77777777" w:rsidTr="0088571A">
        <w:trPr>
          <w:trHeight w:val="348"/>
        </w:trPr>
        <w:tc>
          <w:tcPr>
            <w:tcW w:w="1985" w:type="dxa"/>
            <w:vMerge/>
            <w:shd w:val="clear" w:color="auto" w:fill="auto"/>
          </w:tcPr>
          <w:p w14:paraId="2F4A0FD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992" w:type="dxa"/>
          </w:tcPr>
          <w:p w14:paraId="474DE6C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 – 1,6 мес.</w:t>
            </w:r>
          </w:p>
        </w:tc>
        <w:tc>
          <w:tcPr>
            <w:tcW w:w="993" w:type="dxa"/>
          </w:tcPr>
          <w:p w14:paraId="129AFA9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 мес. – 2 лет</w:t>
            </w:r>
          </w:p>
        </w:tc>
        <w:tc>
          <w:tcPr>
            <w:tcW w:w="1275" w:type="dxa"/>
            <w:shd w:val="clear" w:color="auto" w:fill="auto"/>
          </w:tcPr>
          <w:p w14:paraId="5E8C69B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 – 3 лет</w:t>
            </w:r>
          </w:p>
        </w:tc>
        <w:tc>
          <w:tcPr>
            <w:tcW w:w="1276" w:type="dxa"/>
            <w:shd w:val="clear" w:color="auto" w:fill="auto"/>
          </w:tcPr>
          <w:p w14:paraId="4BBF884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 – 4 лет</w:t>
            </w:r>
          </w:p>
        </w:tc>
        <w:tc>
          <w:tcPr>
            <w:tcW w:w="1134" w:type="dxa"/>
            <w:shd w:val="clear" w:color="auto" w:fill="auto"/>
          </w:tcPr>
          <w:p w14:paraId="0DDC425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4 – 5 лет</w:t>
            </w:r>
          </w:p>
        </w:tc>
        <w:tc>
          <w:tcPr>
            <w:tcW w:w="1276" w:type="dxa"/>
          </w:tcPr>
          <w:p w14:paraId="55E9098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 6 лет</w:t>
            </w:r>
          </w:p>
        </w:tc>
        <w:tc>
          <w:tcPr>
            <w:tcW w:w="1276" w:type="dxa"/>
            <w:shd w:val="clear" w:color="auto" w:fill="auto"/>
          </w:tcPr>
          <w:p w14:paraId="68201DD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6 – 7 лет</w:t>
            </w:r>
          </w:p>
        </w:tc>
      </w:tr>
      <w:tr w:rsidR="0088571A" w:rsidRPr="0088571A" w14:paraId="2D82DD98" w14:textId="77777777" w:rsidTr="0088571A">
        <w:trPr>
          <w:trHeight w:val="581"/>
        </w:trPr>
        <w:tc>
          <w:tcPr>
            <w:tcW w:w="1985" w:type="dxa"/>
            <w:shd w:val="clear" w:color="auto" w:fill="auto"/>
          </w:tcPr>
          <w:p w14:paraId="26AFA168"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Прием и осмотр детей, игры, дежурство, самостоятельная деятельность </w:t>
            </w:r>
          </w:p>
        </w:tc>
        <w:tc>
          <w:tcPr>
            <w:tcW w:w="992" w:type="dxa"/>
          </w:tcPr>
          <w:p w14:paraId="3ACFCF4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993" w:type="dxa"/>
          </w:tcPr>
          <w:p w14:paraId="514E942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1275" w:type="dxa"/>
            <w:shd w:val="clear" w:color="auto" w:fill="auto"/>
          </w:tcPr>
          <w:p w14:paraId="4E95939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1276" w:type="dxa"/>
            <w:shd w:val="clear" w:color="auto" w:fill="auto"/>
          </w:tcPr>
          <w:p w14:paraId="5B4B433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7.30 - 8.30</w:t>
            </w:r>
          </w:p>
        </w:tc>
        <w:tc>
          <w:tcPr>
            <w:tcW w:w="1134" w:type="dxa"/>
            <w:shd w:val="clear" w:color="auto" w:fill="auto"/>
          </w:tcPr>
          <w:p w14:paraId="715EACD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7.30 - 8.35</w:t>
            </w:r>
          </w:p>
        </w:tc>
        <w:tc>
          <w:tcPr>
            <w:tcW w:w="1276" w:type="dxa"/>
          </w:tcPr>
          <w:p w14:paraId="581A54E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7.30 - 8.45</w:t>
            </w:r>
          </w:p>
        </w:tc>
        <w:tc>
          <w:tcPr>
            <w:tcW w:w="1276" w:type="dxa"/>
            <w:shd w:val="clear" w:color="auto" w:fill="auto"/>
          </w:tcPr>
          <w:p w14:paraId="0537173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7.30 - 8.45</w:t>
            </w:r>
          </w:p>
        </w:tc>
      </w:tr>
      <w:tr w:rsidR="0088571A" w:rsidRPr="0088571A" w14:paraId="130760F4" w14:textId="77777777" w:rsidTr="0088571A">
        <w:trPr>
          <w:trHeight w:val="230"/>
        </w:trPr>
        <w:tc>
          <w:tcPr>
            <w:tcW w:w="1985" w:type="dxa"/>
            <w:vMerge w:val="restart"/>
            <w:shd w:val="clear" w:color="auto" w:fill="auto"/>
          </w:tcPr>
          <w:p w14:paraId="107BDBAD"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Зарядка </w:t>
            </w:r>
          </w:p>
        </w:tc>
        <w:tc>
          <w:tcPr>
            <w:tcW w:w="992" w:type="dxa"/>
          </w:tcPr>
          <w:p w14:paraId="7AA72BF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993" w:type="dxa"/>
          </w:tcPr>
          <w:p w14:paraId="7A4DFAA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1275" w:type="dxa"/>
            <w:shd w:val="clear" w:color="auto" w:fill="auto"/>
          </w:tcPr>
          <w:p w14:paraId="1C955F0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1276" w:type="dxa"/>
            <w:shd w:val="clear" w:color="auto" w:fill="auto"/>
          </w:tcPr>
          <w:p w14:paraId="296BC70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8.30 - 8.35</w:t>
            </w:r>
          </w:p>
        </w:tc>
        <w:tc>
          <w:tcPr>
            <w:tcW w:w="1134" w:type="dxa"/>
            <w:shd w:val="clear" w:color="auto" w:fill="auto"/>
          </w:tcPr>
          <w:p w14:paraId="26BFC49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8.35 - 8.43</w:t>
            </w:r>
          </w:p>
        </w:tc>
        <w:tc>
          <w:tcPr>
            <w:tcW w:w="1276" w:type="dxa"/>
            <w:shd w:val="clear" w:color="auto" w:fill="auto"/>
          </w:tcPr>
          <w:p w14:paraId="25E6B02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8.45 - 8.55</w:t>
            </w:r>
          </w:p>
        </w:tc>
        <w:tc>
          <w:tcPr>
            <w:tcW w:w="1276" w:type="dxa"/>
            <w:shd w:val="clear" w:color="auto" w:fill="auto"/>
          </w:tcPr>
          <w:p w14:paraId="1E0077F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8.45 - 8.55</w:t>
            </w:r>
          </w:p>
        </w:tc>
      </w:tr>
      <w:tr w:rsidR="0088571A" w:rsidRPr="0088571A" w14:paraId="7C579736" w14:textId="77777777" w:rsidTr="0088571A">
        <w:trPr>
          <w:trHeight w:val="407"/>
        </w:trPr>
        <w:tc>
          <w:tcPr>
            <w:tcW w:w="1985" w:type="dxa"/>
            <w:vMerge/>
            <w:shd w:val="clear" w:color="auto" w:fill="auto"/>
          </w:tcPr>
          <w:p w14:paraId="1D1F2DC9"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502C33E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993" w:type="dxa"/>
          </w:tcPr>
          <w:p w14:paraId="4ACF6A5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1275" w:type="dxa"/>
            <w:shd w:val="clear" w:color="auto" w:fill="auto"/>
          </w:tcPr>
          <w:p w14:paraId="122ECA5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1276" w:type="dxa"/>
            <w:shd w:val="clear" w:color="auto" w:fill="auto"/>
          </w:tcPr>
          <w:p w14:paraId="281563C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5 мин.</w:t>
            </w:r>
          </w:p>
        </w:tc>
        <w:tc>
          <w:tcPr>
            <w:tcW w:w="1134" w:type="dxa"/>
            <w:shd w:val="clear" w:color="auto" w:fill="auto"/>
          </w:tcPr>
          <w:p w14:paraId="57A223B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 мин.</w:t>
            </w:r>
          </w:p>
        </w:tc>
        <w:tc>
          <w:tcPr>
            <w:tcW w:w="1276" w:type="dxa"/>
            <w:shd w:val="clear" w:color="auto" w:fill="auto"/>
          </w:tcPr>
          <w:p w14:paraId="0240C31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 мин.</w:t>
            </w:r>
          </w:p>
        </w:tc>
        <w:tc>
          <w:tcPr>
            <w:tcW w:w="1276" w:type="dxa"/>
            <w:shd w:val="clear" w:color="auto" w:fill="auto"/>
          </w:tcPr>
          <w:p w14:paraId="098988F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 мин.</w:t>
            </w:r>
          </w:p>
        </w:tc>
      </w:tr>
      <w:tr w:rsidR="0088571A" w:rsidRPr="0088571A" w14:paraId="30936D20" w14:textId="77777777" w:rsidTr="0088571A">
        <w:trPr>
          <w:trHeight w:val="998"/>
        </w:trPr>
        <w:tc>
          <w:tcPr>
            <w:tcW w:w="1985" w:type="dxa"/>
            <w:shd w:val="clear" w:color="auto" w:fill="auto"/>
          </w:tcPr>
          <w:p w14:paraId="4750E7A5"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Подготовка к завтраку, дежурство, завтрак, самостоятельная деятельность</w:t>
            </w:r>
          </w:p>
        </w:tc>
        <w:tc>
          <w:tcPr>
            <w:tcW w:w="992" w:type="dxa"/>
          </w:tcPr>
          <w:p w14:paraId="05D38B3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8.30 - 9.20</w:t>
            </w:r>
          </w:p>
        </w:tc>
        <w:tc>
          <w:tcPr>
            <w:tcW w:w="993" w:type="dxa"/>
          </w:tcPr>
          <w:p w14:paraId="1F90BAD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8.30 - 9.20</w:t>
            </w:r>
          </w:p>
        </w:tc>
        <w:tc>
          <w:tcPr>
            <w:tcW w:w="1275" w:type="dxa"/>
            <w:shd w:val="clear" w:color="auto" w:fill="auto"/>
          </w:tcPr>
          <w:p w14:paraId="0E5D69C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8.35 - 9.20</w:t>
            </w:r>
          </w:p>
        </w:tc>
        <w:tc>
          <w:tcPr>
            <w:tcW w:w="1276" w:type="dxa"/>
            <w:shd w:val="clear" w:color="auto" w:fill="auto"/>
          </w:tcPr>
          <w:p w14:paraId="30AEF72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8.35 - 9.20</w:t>
            </w:r>
          </w:p>
        </w:tc>
        <w:tc>
          <w:tcPr>
            <w:tcW w:w="1134" w:type="dxa"/>
            <w:shd w:val="clear" w:color="auto" w:fill="auto"/>
          </w:tcPr>
          <w:p w14:paraId="434CEF3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8.43 - 9.20</w:t>
            </w:r>
          </w:p>
        </w:tc>
        <w:tc>
          <w:tcPr>
            <w:tcW w:w="1276" w:type="dxa"/>
          </w:tcPr>
          <w:p w14:paraId="798296A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rPr>
              <w:t>8.55 - 9.20</w:t>
            </w:r>
          </w:p>
        </w:tc>
        <w:tc>
          <w:tcPr>
            <w:tcW w:w="1276" w:type="dxa"/>
            <w:shd w:val="clear" w:color="auto" w:fill="auto"/>
          </w:tcPr>
          <w:p w14:paraId="21D9836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8.55 - 9.20</w:t>
            </w:r>
          </w:p>
        </w:tc>
      </w:tr>
      <w:tr w:rsidR="0088571A" w:rsidRPr="0088571A" w14:paraId="7778A2AC" w14:textId="77777777" w:rsidTr="0088571A">
        <w:trPr>
          <w:trHeight w:val="216"/>
        </w:trPr>
        <w:tc>
          <w:tcPr>
            <w:tcW w:w="1985" w:type="dxa"/>
            <w:shd w:val="clear" w:color="auto" w:fill="auto"/>
          </w:tcPr>
          <w:p w14:paraId="22CE2285"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Второй завтрак</w:t>
            </w:r>
          </w:p>
        </w:tc>
        <w:tc>
          <w:tcPr>
            <w:tcW w:w="992" w:type="dxa"/>
          </w:tcPr>
          <w:p w14:paraId="590EFD2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9.40 - 10.00</w:t>
            </w:r>
          </w:p>
        </w:tc>
        <w:tc>
          <w:tcPr>
            <w:tcW w:w="993" w:type="dxa"/>
          </w:tcPr>
          <w:p w14:paraId="2F122A1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9.40 - 10.00</w:t>
            </w:r>
          </w:p>
        </w:tc>
        <w:tc>
          <w:tcPr>
            <w:tcW w:w="1275" w:type="dxa"/>
            <w:shd w:val="clear" w:color="auto" w:fill="auto"/>
          </w:tcPr>
          <w:p w14:paraId="66E5904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10.00 - 10.10</w:t>
            </w:r>
          </w:p>
        </w:tc>
        <w:tc>
          <w:tcPr>
            <w:tcW w:w="1276" w:type="dxa"/>
            <w:shd w:val="clear" w:color="auto" w:fill="auto"/>
          </w:tcPr>
          <w:p w14:paraId="0FDD623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10.00 - 10.10</w:t>
            </w:r>
          </w:p>
        </w:tc>
        <w:tc>
          <w:tcPr>
            <w:tcW w:w="1134" w:type="dxa"/>
            <w:shd w:val="clear" w:color="auto" w:fill="auto"/>
          </w:tcPr>
          <w:p w14:paraId="3B0DB11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10.10 - 10.20</w:t>
            </w:r>
          </w:p>
        </w:tc>
        <w:tc>
          <w:tcPr>
            <w:tcW w:w="1276" w:type="dxa"/>
          </w:tcPr>
          <w:p w14:paraId="174ED84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10.20 - 10.30</w:t>
            </w:r>
          </w:p>
        </w:tc>
        <w:tc>
          <w:tcPr>
            <w:tcW w:w="1276" w:type="dxa"/>
            <w:shd w:val="clear" w:color="auto" w:fill="auto"/>
          </w:tcPr>
          <w:p w14:paraId="46CB11DA"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10.30 - 10.40</w:t>
            </w:r>
          </w:p>
        </w:tc>
      </w:tr>
      <w:tr w:rsidR="0088571A" w:rsidRPr="0088571A" w14:paraId="68261BFF" w14:textId="77777777" w:rsidTr="0088571A">
        <w:trPr>
          <w:trHeight w:val="820"/>
        </w:trPr>
        <w:tc>
          <w:tcPr>
            <w:tcW w:w="1985" w:type="dxa"/>
            <w:shd w:val="clear" w:color="auto" w:fill="auto"/>
          </w:tcPr>
          <w:p w14:paraId="6A058F73"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Игры, подготовка к прогулке, прогулка, возвращение с прогулки, самостоятельная деятельность</w:t>
            </w:r>
          </w:p>
        </w:tc>
        <w:tc>
          <w:tcPr>
            <w:tcW w:w="992" w:type="dxa"/>
          </w:tcPr>
          <w:p w14:paraId="725D2F6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12.30 - 14.30</w:t>
            </w:r>
          </w:p>
        </w:tc>
        <w:tc>
          <w:tcPr>
            <w:tcW w:w="993" w:type="dxa"/>
          </w:tcPr>
          <w:p w14:paraId="7BF1641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10.00 - 11.30</w:t>
            </w:r>
          </w:p>
        </w:tc>
        <w:tc>
          <w:tcPr>
            <w:tcW w:w="1275" w:type="dxa"/>
            <w:shd w:val="clear" w:color="auto" w:fill="auto"/>
          </w:tcPr>
          <w:p w14:paraId="76993A4A"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10.10 - 11.30</w:t>
            </w:r>
          </w:p>
        </w:tc>
        <w:tc>
          <w:tcPr>
            <w:tcW w:w="1276" w:type="dxa"/>
            <w:shd w:val="clear" w:color="auto" w:fill="auto"/>
          </w:tcPr>
          <w:p w14:paraId="6F5E1FC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10.10 - 12.00</w:t>
            </w:r>
          </w:p>
        </w:tc>
        <w:tc>
          <w:tcPr>
            <w:tcW w:w="1134" w:type="dxa"/>
            <w:shd w:val="clear" w:color="auto" w:fill="auto"/>
          </w:tcPr>
          <w:p w14:paraId="08F692C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10.20 - 12.10</w:t>
            </w:r>
          </w:p>
        </w:tc>
        <w:tc>
          <w:tcPr>
            <w:tcW w:w="1276" w:type="dxa"/>
          </w:tcPr>
          <w:p w14:paraId="7669A2A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10.30 - 12.25</w:t>
            </w:r>
          </w:p>
        </w:tc>
        <w:tc>
          <w:tcPr>
            <w:tcW w:w="1276" w:type="dxa"/>
            <w:shd w:val="clear" w:color="auto" w:fill="auto"/>
          </w:tcPr>
          <w:p w14:paraId="4D91A9A6"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11.10 - 12.25</w:t>
            </w:r>
          </w:p>
        </w:tc>
      </w:tr>
      <w:tr w:rsidR="0088571A" w:rsidRPr="0088571A" w14:paraId="26C75FAB" w14:textId="77777777" w:rsidTr="0088571A">
        <w:trPr>
          <w:trHeight w:val="254"/>
        </w:trPr>
        <w:tc>
          <w:tcPr>
            <w:tcW w:w="1985" w:type="dxa"/>
            <w:shd w:val="clear" w:color="auto" w:fill="auto"/>
          </w:tcPr>
          <w:p w14:paraId="190CE58C"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Подготовка к обеду, обед </w:t>
            </w:r>
          </w:p>
        </w:tc>
        <w:tc>
          <w:tcPr>
            <w:tcW w:w="992" w:type="dxa"/>
          </w:tcPr>
          <w:p w14:paraId="1ECEF28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12.00 - 12.30</w:t>
            </w:r>
          </w:p>
        </w:tc>
        <w:tc>
          <w:tcPr>
            <w:tcW w:w="993" w:type="dxa"/>
          </w:tcPr>
          <w:p w14:paraId="043A96D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11.30 - 12.00</w:t>
            </w:r>
          </w:p>
        </w:tc>
        <w:tc>
          <w:tcPr>
            <w:tcW w:w="1275" w:type="dxa"/>
            <w:shd w:val="clear" w:color="auto" w:fill="auto"/>
          </w:tcPr>
          <w:p w14:paraId="56B8496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11.30 - 12.00</w:t>
            </w:r>
          </w:p>
        </w:tc>
        <w:tc>
          <w:tcPr>
            <w:tcW w:w="1276" w:type="dxa"/>
            <w:shd w:val="clear" w:color="auto" w:fill="auto"/>
          </w:tcPr>
          <w:p w14:paraId="76E4FC2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12.00 - 12.30</w:t>
            </w:r>
          </w:p>
        </w:tc>
        <w:tc>
          <w:tcPr>
            <w:tcW w:w="1134" w:type="dxa"/>
            <w:shd w:val="clear" w:color="auto" w:fill="auto"/>
          </w:tcPr>
          <w:p w14:paraId="49AB9C5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12.10 - 12.40</w:t>
            </w:r>
          </w:p>
        </w:tc>
        <w:tc>
          <w:tcPr>
            <w:tcW w:w="1276" w:type="dxa"/>
          </w:tcPr>
          <w:p w14:paraId="579AC7B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12.25 - 12.50</w:t>
            </w:r>
          </w:p>
        </w:tc>
        <w:tc>
          <w:tcPr>
            <w:tcW w:w="1276" w:type="dxa"/>
            <w:shd w:val="clear" w:color="auto" w:fill="auto"/>
          </w:tcPr>
          <w:p w14:paraId="67EDBF0E"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12.25 - 12.50</w:t>
            </w:r>
          </w:p>
        </w:tc>
      </w:tr>
      <w:tr w:rsidR="0088571A" w:rsidRPr="0088571A" w14:paraId="1CA88E72" w14:textId="77777777" w:rsidTr="0088571A">
        <w:trPr>
          <w:trHeight w:val="259"/>
        </w:trPr>
        <w:tc>
          <w:tcPr>
            <w:tcW w:w="1985" w:type="dxa"/>
            <w:vMerge w:val="restart"/>
            <w:shd w:val="clear" w:color="auto" w:fill="auto"/>
          </w:tcPr>
          <w:p w14:paraId="49ADE5F5"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Подготовка ко сну, дневной сон</w:t>
            </w:r>
          </w:p>
        </w:tc>
        <w:tc>
          <w:tcPr>
            <w:tcW w:w="992" w:type="dxa"/>
          </w:tcPr>
          <w:p w14:paraId="2F5BC2B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10.00 - 12.00</w:t>
            </w:r>
          </w:p>
        </w:tc>
        <w:tc>
          <w:tcPr>
            <w:tcW w:w="993" w:type="dxa"/>
          </w:tcPr>
          <w:p w14:paraId="6E4ACB9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12.00 - 15.00</w:t>
            </w:r>
          </w:p>
        </w:tc>
        <w:tc>
          <w:tcPr>
            <w:tcW w:w="1275" w:type="dxa"/>
            <w:shd w:val="clear" w:color="auto" w:fill="auto"/>
          </w:tcPr>
          <w:p w14:paraId="46712E2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12.00 - 15.00</w:t>
            </w:r>
          </w:p>
        </w:tc>
        <w:tc>
          <w:tcPr>
            <w:tcW w:w="1276" w:type="dxa"/>
            <w:shd w:val="clear" w:color="auto" w:fill="auto"/>
          </w:tcPr>
          <w:p w14:paraId="7F04875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12.30 - 15.00</w:t>
            </w:r>
          </w:p>
        </w:tc>
        <w:tc>
          <w:tcPr>
            <w:tcW w:w="1134" w:type="dxa"/>
            <w:shd w:val="clear" w:color="auto" w:fill="auto"/>
          </w:tcPr>
          <w:p w14:paraId="6BC8705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12.40 - 15.10</w:t>
            </w:r>
          </w:p>
        </w:tc>
        <w:tc>
          <w:tcPr>
            <w:tcW w:w="1276" w:type="dxa"/>
          </w:tcPr>
          <w:p w14:paraId="038A96BF"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12.45 - 15.15</w:t>
            </w:r>
          </w:p>
        </w:tc>
        <w:tc>
          <w:tcPr>
            <w:tcW w:w="1276" w:type="dxa"/>
            <w:shd w:val="clear" w:color="auto" w:fill="auto"/>
          </w:tcPr>
          <w:p w14:paraId="76C5C87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12.45 - 15.15</w:t>
            </w:r>
          </w:p>
        </w:tc>
      </w:tr>
      <w:tr w:rsidR="0088571A" w:rsidRPr="0088571A" w14:paraId="34151BFF" w14:textId="77777777" w:rsidTr="0088571A">
        <w:trPr>
          <w:trHeight w:val="259"/>
        </w:trPr>
        <w:tc>
          <w:tcPr>
            <w:tcW w:w="1985" w:type="dxa"/>
            <w:vMerge/>
            <w:shd w:val="clear" w:color="auto" w:fill="auto"/>
          </w:tcPr>
          <w:p w14:paraId="096D5FA5"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43FAE13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14.30 – </w:t>
            </w:r>
            <w:r w:rsidRPr="0088571A">
              <w:rPr>
                <w:rFonts w:ascii="Times New Roman" w:eastAsia="Times New Roman" w:hAnsi="Times New Roman" w:cs="Times New Roman"/>
                <w:sz w:val="24"/>
                <w:szCs w:val="24"/>
              </w:rPr>
              <w:lastRenderedPageBreak/>
              <w:t>16.00</w:t>
            </w:r>
          </w:p>
        </w:tc>
        <w:tc>
          <w:tcPr>
            <w:tcW w:w="993" w:type="dxa"/>
          </w:tcPr>
          <w:p w14:paraId="0A9E84C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5" w:type="dxa"/>
            <w:shd w:val="clear" w:color="auto" w:fill="auto"/>
          </w:tcPr>
          <w:p w14:paraId="7E59581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4494EC8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134" w:type="dxa"/>
            <w:shd w:val="clear" w:color="auto" w:fill="auto"/>
          </w:tcPr>
          <w:p w14:paraId="2042DB3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6" w:type="dxa"/>
          </w:tcPr>
          <w:p w14:paraId="3FE0EDE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14:paraId="33147D3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p>
        </w:tc>
      </w:tr>
      <w:tr w:rsidR="0088571A" w:rsidRPr="0088571A" w14:paraId="484717CA" w14:textId="77777777" w:rsidTr="0088571A">
        <w:trPr>
          <w:trHeight w:val="225"/>
        </w:trPr>
        <w:tc>
          <w:tcPr>
            <w:tcW w:w="1985" w:type="dxa"/>
            <w:vMerge/>
            <w:shd w:val="clear" w:color="auto" w:fill="auto"/>
          </w:tcPr>
          <w:p w14:paraId="28DFDE21" w14:textId="77777777" w:rsidR="0088571A" w:rsidRPr="0088571A" w:rsidRDefault="0088571A" w:rsidP="0088571A">
            <w:pPr>
              <w:spacing w:after="0" w:line="240" w:lineRule="auto"/>
              <w:rPr>
                <w:rFonts w:ascii="Times New Roman" w:eastAsia="Times New Roman" w:hAnsi="Times New Roman" w:cs="Times New Roman"/>
                <w:sz w:val="24"/>
                <w:szCs w:val="24"/>
              </w:rPr>
            </w:pPr>
          </w:p>
        </w:tc>
        <w:tc>
          <w:tcPr>
            <w:tcW w:w="992" w:type="dxa"/>
          </w:tcPr>
          <w:p w14:paraId="2F595F5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3ч. 30 мин.</w:t>
            </w:r>
          </w:p>
        </w:tc>
        <w:tc>
          <w:tcPr>
            <w:tcW w:w="993" w:type="dxa"/>
          </w:tcPr>
          <w:p w14:paraId="12AAA3A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3ч.</w:t>
            </w:r>
          </w:p>
        </w:tc>
        <w:tc>
          <w:tcPr>
            <w:tcW w:w="1275" w:type="dxa"/>
            <w:shd w:val="clear" w:color="auto" w:fill="auto"/>
          </w:tcPr>
          <w:p w14:paraId="3754455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3ч.</w:t>
            </w:r>
          </w:p>
        </w:tc>
        <w:tc>
          <w:tcPr>
            <w:tcW w:w="1276" w:type="dxa"/>
            <w:shd w:val="clear" w:color="auto" w:fill="auto"/>
          </w:tcPr>
          <w:p w14:paraId="36F4B2A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 30 мин.</w:t>
            </w:r>
          </w:p>
        </w:tc>
        <w:tc>
          <w:tcPr>
            <w:tcW w:w="1134" w:type="dxa"/>
            <w:shd w:val="clear" w:color="auto" w:fill="auto"/>
          </w:tcPr>
          <w:p w14:paraId="6476BCA2"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2ч.30мин.</w:t>
            </w:r>
          </w:p>
        </w:tc>
        <w:tc>
          <w:tcPr>
            <w:tcW w:w="1276" w:type="dxa"/>
          </w:tcPr>
          <w:p w14:paraId="3A2F786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2ч.30 мин.</w:t>
            </w:r>
          </w:p>
        </w:tc>
        <w:tc>
          <w:tcPr>
            <w:tcW w:w="1276" w:type="dxa"/>
            <w:shd w:val="clear" w:color="auto" w:fill="auto"/>
          </w:tcPr>
          <w:p w14:paraId="4A29FFC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2ч.30мин.</w:t>
            </w:r>
          </w:p>
        </w:tc>
      </w:tr>
      <w:tr w:rsidR="0088571A" w:rsidRPr="0088571A" w14:paraId="2D5300CC" w14:textId="77777777" w:rsidTr="0088571A">
        <w:trPr>
          <w:trHeight w:val="1122"/>
        </w:trPr>
        <w:tc>
          <w:tcPr>
            <w:tcW w:w="1985" w:type="dxa"/>
            <w:shd w:val="clear" w:color="auto" w:fill="auto"/>
          </w:tcPr>
          <w:p w14:paraId="6A6882B0"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Постепенный подъем, закаливание, самостоятельная деятельность</w:t>
            </w:r>
          </w:p>
        </w:tc>
        <w:tc>
          <w:tcPr>
            <w:tcW w:w="992" w:type="dxa"/>
          </w:tcPr>
          <w:p w14:paraId="466A7FC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16.00 - 16.15</w:t>
            </w:r>
          </w:p>
        </w:tc>
        <w:tc>
          <w:tcPr>
            <w:tcW w:w="993" w:type="dxa"/>
          </w:tcPr>
          <w:p w14:paraId="7EB4564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15.00 - 15.10</w:t>
            </w:r>
          </w:p>
        </w:tc>
        <w:tc>
          <w:tcPr>
            <w:tcW w:w="1275" w:type="dxa"/>
            <w:shd w:val="clear" w:color="auto" w:fill="auto"/>
          </w:tcPr>
          <w:p w14:paraId="675E8DA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15.00 - 15.15</w:t>
            </w:r>
          </w:p>
        </w:tc>
        <w:tc>
          <w:tcPr>
            <w:tcW w:w="1276" w:type="dxa"/>
            <w:shd w:val="clear" w:color="auto" w:fill="auto"/>
          </w:tcPr>
          <w:p w14:paraId="316C1701"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15.00 - 15.15</w:t>
            </w:r>
          </w:p>
        </w:tc>
        <w:tc>
          <w:tcPr>
            <w:tcW w:w="1134" w:type="dxa"/>
            <w:shd w:val="clear" w:color="auto" w:fill="auto"/>
          </w:tcPr>
          <w:p w14:paraId="1ABB601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15.00 - 15.15</w:t>
            </w:r>
          </w:p>
        </w:tc>
        <w:tc>
          <w:tcPr>
            <w:tcW w:w="1276" w:type="dxa"/>
            <w:shd w:val="clear" w:color="auto" w:fill="auto"/>
          </w:tcPr>
          <w:p w14:paraId="2161832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15.00 - 15.15</w:t>
            </w:r>
          </w:p>
        </w:tc>
        <w:tc>
          <w:tcPr>
            <w:tcW w:w="1276" w:type="dxa"/>
            <w:shd w:val="clear" w:color="auto" w:fill="auto"/>
          </w:tcPr>
          <w:p w14:paraId="34F16F99" w14:textId="77777777" w:rsidR="0088571A" w:rsidRPr="0088571A" w:rsidRDefault="0088571A" w:rsidP="0088571A">
            <w:pPr>
              <w:spacing w:after="0" w:line="240" w:lineRule="auto"/>
              <w:jc w:val="center"/>
              <w:rPr>
                <w:rFonts w:ascii="Times New Roman" w:eastAsia="Times New Roman" w:hAnsi="Times New Roman" w:cs="Times New Roman"/>
                <w:sz w:val="24"/>
                <w:szCs w:val="24"/>
                <w:highlight w:val="yellow"/>
              </w:rPr>
            </w:pPr>
            <w:r w:rsidRPr="0088571A">
              <w:rPr>
                <w:rFonts w:ascii="Times New Roman" w:eastAsia="Times New Roman" w:hAnsi="Times New Roman" w:cs="Times New Roman"/>
                <w:sz w:val="24"/>
                <w:szCs w:val="24"/>
              </w:rPr>
              <w:t>15.00 - 15.15</w:t>
            </w:r>
          </w:p>
        </w:tc>
      </w:tr>
      <w:tr w:rsidR="0088571A" w:rsidRPr="0088571A" w14:paraId="3F6330E5" w14:textId="77777777" w:rsidTr="0088571A">
        <w:trPr>
          <w:trHeight w:val="586"/>
        </w:trPr>
        <w:tc>
          <w:tcPr>
            <w:tcW w:w="1985" w:type="dxa"/>
            <w:shd w:val="clear" w:color="auto" w:fill="auto"/>
          </w:tcPr>
          <w:p w14:paraId="64525F22"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 xml:space="preserve">Подготовка к полднику, полдник </w:t>
            </w:r>
          </w:p>
        </w:tc>
        <w:tc>
          <w:tcPr>
            <w:tcW w:w="992" w:type="dxa"/>
          </w:tcPr>
          <w:p w14:paraId="4718911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16.15 - 16.35</w:t>
            </w:r>
          </w:p>
        </w:tc>
        <w:tc>
          <w:tcPr>
            <w:tcW w:w="993" w:type="dxa"/>
          </w:tcPr>
          <w:p w14:paraId="1481FA5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15.10 - 15.30</w:t>
            </w:r>
          </w:p>
        </w:tc>
        <w:tc>
          <w:tcPr>
            <w:tcW w:w="1275" w:type="dxa"/>
            <w:shd w:val="clear" w:color="auto" w:fill="auto"/>
          </w:tcPr>
          <w:p w14:paraId="596E9CA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15.15 - 15.35</w:t>
            </w:r>
          </w:p>
        </w:tc>
        <w:tc>
          <w:tcPr>
            <w:tcW w:w="1276" w:type="dxa"/>
            <w:shd w:val="clear" w:color="auto" w:fill="auto"/>
          </w:tcPr>
          <w:p w14:paraId="037D58FE"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15.15 - 15.35</w:t>
            </w:r>
          </w:p>
        </w:tc>
        <w:tc>
          <w:tcPr>
            <w:tcW w:w="1134" w:type="dxa"/>
            <w:shd w:val="clear" w:color="auto" w:fill="auto"/>
          </w:tcPr>
          <w:p w14:paraId="7ACBA7F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15.15 - 15.30</w:t>
            </w:r>
          </w:p>
        </w:tc>
        <w:tc>
          <w:tcPr>
            <w:tcW w:w="1276" w:type="dxa"/>
            <w:shd w:val="clear" w:color="auto" w:fill="auto"/>
          </w:tcPr>
          <w:p w14:paraId="71F7A890"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15.15 - 15.30</w:t>
            </w:r>
          </w:p>
        </w:tc>
        <w:tc>
          <w:tcPr>
            <w:tcW w:w="1276" w:type="dxa"/>
            <w:shd w:val="clear" w:color="auto" w:fill="auto"/>
          </w:tcPr>
          <w:p w14:paraId="450A837D"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15.15 - 15.30</w:t>
            </w:r>
          </w:p>
        </w:tc>
      </w:tr>
      <w:tr w:rsidR="0088571A" w:rsidRPr="0088571A" w14:paraId="09CC7568" w14:textId="77777777" w:rsidTr="0088571A">
        <w:trPr>
          <w:trHeight w:val="845"/>
        </w:trPr>
        <w:tc>
          <w:tcPr>
            <w:tcW w:w="1985" w:type="dxa"/>
            <w:shd w:val="clear" w:color="auto" w:fill="auto"/>
          </w:tcPr>
          <w:p w14:paraId="5B579CE7"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Игры, самостоятельная деятельность, досуги, кружки.</w:t>
            </w:r>
          </w:p>
        </w:tc>
        <w:tc>
          <w:tcPr>
            <w:tcW w:w="992" w:type="dxa"/>
          </w:tcPr>
          <w:p w14:paraId="4B2B3058"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16.35 - 17.30</w:t>
            </w:r>
          </w:p>
        </w:tc>
        <w:tc>
          <w:tcPr>
            <w:tcW w:w="993" w:type="dxa"/>
          </w:tcPr>
          <w:p w14:paraId="52EA856C"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16.00 - 16.30</w:t>
            </w:r>
          </w:p>
        </w:tc>
        <w:tc>
          <w:tcPr>
            <w:tcW w:w="1275" w:type="dxa"/>
            <w:shd w:val="clear" w:color="auto" w:fill="auto"/>
          </w:tcPr>
          <w:p w14:paraId="0A0D57D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15.40 - 16.30</w:t>
            </w:r>
          </w:p>
        </w:tc>
        <w:tc>
          <w:tcPr>
            <w:tcW w:w="1276" w:type="dxa"/>
            <w:shd w:val="clear" w:color="auto" w:fill="auto"/>
          </w:tcPr>
          <w:p w14:paraId="3CEF207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15.40 - 16.30</w:t>
            </w:r>
          </w:p>
        </w:tc>
        <w:tc>
          <w:tcPr>
            <w:tcW w:w="1134" w:type="dxa"/>
            <w:shd w:val="clear" w:color="auto" w:fill="auto"/>
          </w:tcPr>
          <w:p w14:paraId="3CBCE413"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15.30 - 16.30</w:t>
            </w:r>
          </w:p>
        </w:tc>
        <w:tc>
          <w:tcPr>
            <w:tcW w:w="1276" w:type="dxa"/>
            <w:shd w:val="clear" w:color="auto" w:fill="auto"/>
          </w:tcPr>
          <w:p w14:paraId="35866FE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15.30 - 16.30</w:t>
            </w:r>
          </w:p>
        </w:tc>
        <w:tc>
          <w:tcPr>
            <w:tcW w:w="1276" w:type="dxa"/>
            <w:shd w:val="clear" w:color="auto" w:fill="auto"/>
          </w:tcPr>
          <w:p w14:paraId="017F4025"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15.30 - 16.30</w:t>
            </w:r>
          </w:p>
        </w:tc>
      </w:tr>
      <w:tr w:rsidR="0088571A" w:rsidRPr="0088571A" w14:paraId="54D9006D" w14:textId="77777777" w:rsidTr="0088571A">
        <w:trPr>
          <w:trHeight w:val="695"/>
        </w:trPr>
        <w:tc>
          <w:tcPr>
            <w:tcW w:w="1985" w:type="dxa"/>
            <w:shd w:val="clear" w:color="auto" w:fill="auto"/>
          </w:tcPr>
          <w:p w14:paraId="03C0BF79" w14:textId="77777777" w:rsidR="0088571A" w:rsidRPr="0088571A" w:rsidRDefault="0088571A" w:rsidP="0088571A">
            <w:pPr>
              <w:spacing w:after="0" w:line="240" w:lineRule="auto"/>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Подготовка к прогулке, прогулка, самостоятельная деятельность, уход домой.</w:t>
            </w:r>
          </w:p>
        </w:tc>
        <w:tc>
          <w:tcPr>
            <w:tcW w:w="992" w:type="dxa"/>
          </w:tcPr>
          <w:p w14:paraId="147E35C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16.35 - 17.30</w:t>
            </w:r>
          </w:p>
        </w:tc>
        <w:tc>
          <w:tcPr>
            <w:tcW w:w="993" w:type="dxa"/>
          </w:tcPr>
          <w:p w14:paraId="48E1C096"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5" w:type="dxa"/>
            <w:shd w:val="clear" w:color="auto" w:fill="auto"/>
          </w:tcPr>
          <w:p w14:paraId="17A61FE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6" w:type="dxa"/>
            <w:shd w:val="clear" w:color="auto" w:fill="auto"/>
          </w:tcPr>
          <w:p w14:paraId="5B22EE9B"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134" w:type="dxa"/>
            <w:shd w:val="clear" w:color="auto" w:fill="auto"/>
          </w:tcPr>
          <w:p w14:paraId="66289CA7"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6" w:type="dxa"/>
            <w:shd w:val="clear" w:color="auto" w:fill="auto"/>
          </w:tcPr>
          <w:p w14:paraId="3F0EA589"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c>
          <w:tcPr>
            <w:tcW w:w="1276" w:type="dxa"/>
            <w:shd w:val="clear" w:color="auto" w:fill="auto"/>
          </w:tcPr>
          <w:p w14:paraId="2FF13DB4" w14:textId="77777777" w:rsidR="0088571A" w:rsidRPr="0088571A" w:rsidRDefault="0088571A" w:rsidP="0088571A">
            <w:pPr>
              <w:spacing w:after="0" w:line="240" w:lineRule="auto"/>
              <w:jc w:val="center"/>
              <w:rPr>
                <w:rFonts w:ascii="Times New Roman" w:eastAsia="Times New Roman" w:hAnsi="Times New Roman" w:cs="Times New Roman"/>
                <w:sz w:val="24"/>
                <w:szCs w:val="24"/>
              </w:rPr>
            </w:pPr>
            <w:r w:rsidRPr="0088571A">
              <w:rPr>
                <w:rFonts w:ascii="Times New Roman" w:eastAsia="Times New Roman" w:hAnsi="Times New Roman" w:cs="Times New Roman"/>
                <w:sz w:val="24"/>
                <w:szCs w:val="24"/>
              </w:rPr>
              <w:t>16.30 - 17.30</w:t>
            </w:r>
          </w:p>
        </w:tc>
      </w:tr>
      <w:bookmarkEnd w:id="18"/>
    </w:tbl>
    <w:p w14:paraId="7897346C" w14:textId="77777777" w:rsidR="0005469A" w:rsidRPr="006F04E2" w:rsidRDefault="0005469A" w:rsidP="0088571A">
      <w:pPr>
        <w:spacing w:after="0" w:line="240" w:lineRule="auto"/>
        <w:jc w:val="both"/>
        <w:rPr>
          <w:rFonts w:ascii="Times New Roman" w:hAnsi="Times New Roman" w:cs="Times New Roman"/>
          <w:sz w:val="24"/>
          <w:szCs w:val="24"/>
        </w:rPr>
      </w:pPr>
    </w:p>
    <w:bookmarkEnd w:id="19"/>
    <w:p w14:paraId="07A500EF" w14:textId="3DEE3DC2" w:rsidR="00D55F8E" w:rsidRDefault="003325F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4060D0">
        <w:rPr>
          <w:rFonts w:ascii="Times New Roman" w:hAnsi="Times New Roman" w:cs="Times New Roman"/>
          <w:b/>
          <w:sz w:val="28"/>
          <w:szCs w:val="28"/>
        </w:rPr>
        <w:t>.7. К</w:t>
      </w:r>
      <w:r w:rsidR="00D55F8E" w:rsidRPr="004060D0">
        <w:rPr>
          <w:rFonts w:ascii="Times New Roman" w:hAnsi="Times New Roman" w:cs="Times New Roman"/>
          <w:b/>
          <w:sz w:val="28"/>
          <w:szCs w:val="28"/>
        </w:rPr>
        <w:t>аленда</w:t>
      </w:r>
      <w:r w:rsidR="004060D0">
        <w:rPr>
          <w:rFonts w:ascii="Times New Roman" w:hAnsi="Times New Roman" w:cs="Times New Roman"/>
          <w:b/>
          <w:sz w:val="28"/>
          <w:szCs w:val="28"/>
        </w:rPr>
        <w:t>рный план воспитательной работы</w:t>
      </w:r>
    </w:p>
    <w:p w14:paraId="60218B31" w14:textId="77777777"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14:paraId="01E5C3C0" w14:textId="77777777"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14:paraId="3D14CBC3"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14:paraId="00B347A2" w14:textId="78CFCDDE" w:rsidR="00176FF6" w:rsidRDefault="00176FF6"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января: День заповедников</w:t>
      </w:r>
    </w:p>
    <w:p w14:paraId="61D9C983"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00D964D9" w:rsidRPr="004060D0">
        <w:rPr>
          <w:rFonts w:ascii="Times New Roman" w:hAnsi="Times New Roman" w:cs="Times New Roman"/>
          <w:sz w:val="28"/>
          <w:szCs w:val="28"/>
        </w:rPr>
        <w:t xml:space="preserve"> </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B147FFA"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14:paraId="5C7E8E68"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7E2A1DE5"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14:paraId="30C9CC89"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48B85E70"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14:paraId="640BD124"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14:paraId="346345D8"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14:paraId="5F7B3B4B"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14:paraId="159EA58F"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lastRenderedPageBreak/>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242155A"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14:paraId="3C39CC3A"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14:paraId="105C9F33"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14:paraId="4C540EA4"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14:paraId="4FC27C60"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14:paraId="732A3DB2"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14:paraId="368DD92A"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14:paraId="7AD0F1B4"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14:paraId="3CD5713D"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14:paraId="63660BE5"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14:paraId="5CE34F1E"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14:paraId="175F2691"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14:paraId="38573509"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14:paraId="049A6221"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14:paraId="31B346E2"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14:paraId="45B31D19"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14:paraId="03702F7D"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14:paraId="01DA7501"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14:paraId="34C74962"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14:paraId="5C56F9E9"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14:paraId="0FBE512A"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14:paraId="133C72DB"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110EF0B0"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14:paraId="05343B1A"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14:paraId="3FCBF989"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14:paraId="0F30D33D"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14:paraId="5F249629"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14:paraId="19A19C48"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14:paraId="67F53385"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14:paraId="44C66C74"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14:paraId="0B3B70A4"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14:paraId="025CF689"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36A86AA"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14:paraId="68BCF7A2"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14:paraId="3474E475" w14:textId="77777777"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14:paraId="036D37D8"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0041D0F"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lastRenderedPageBreak/>
        <w:t>5 декабря: День добровольца (волонтера) в России;</w:t>
      </w:r>
    </w:p>
    <w:p w14:paraId="08DB75C9"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14:paraId="66424F5F"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14:paraId="18EBE7ED"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5" w:history="1">
        <w:r w:rsidRPr="007D037C">
          <w:rPr>
            <w:rStyle w:val="afb"/>
            <w:rFonts w:ascii="Times New Roman" w:hAnsi="Times New Roman"/>
            <w:color w:val="auto"/>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14:paraId="2D2D1E9B" w14:textId="77777777"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14:paraId="36FBD9EE" w14:textId="77777777" w:rsidR="001C597F" w:rsidRPr="00EF2E83" w:rsidRDefault="001C597F" w:rsidP="004060D0">
      <w:pPr>
        <w:autoSpaceDE w:val="0"/>
        <w:autoSpaceDN w:val="0"/>
        <w:adjustRightInd w:val="0"/>
        <w:spacing w:after="0" w:line="240" w:lineRule="auto"/>
        <w:ind w:firstLine="709"/>
        <w:jc w:val="both"/>
        <w:rPr>
          <w:sz w:val="28"/>
          <w:szCs w:val="28"/>
        </w:rPr>
      </w:pPr>
    </w:p>
    <w:p w14:paraId="76E44D15" w14:textId="77777777" w:rsidR="00EF2E83" w:rsidRPr="007D037C" w:rsidRDefault="00EF2E83" w:rsidP="00EF2E83">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14:paraId="2F6E25BA" w14:textId="77777777" w:rsidR="00EF2E83" w:rsidRDefault="00EF2E83" w:rsidP="00BD1CB0">
      <w:pPr>
        <w:autoSpaceDE w:val="0"/>
        <w:autoSpaceDN w:val="0"/>
        <w:adjustRightInd w:val="0"/>
        <w:spacing w:after="0" w:line="240" w:lineRule="auto"/>
        <w:ind w:firstLine="709"/>
        <w:jc w:val="center"/>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14:paraId="2FAA173B" w14:textId="77777777" w:rsidR="00EF2E83" w:rsidRDefault="00EF2E83" w:rsidP="00EF2E83">
      <w:pPr>
        <w:autoSpaceDE w:val="0"/>
        <w:autoSpaceDN w:val="0"/>
        <w:adjustRightInd w:val="0"/>
        <w:spacing w:after="0" w:line="240" w:lineRule="auto"/>
        <w:jc w:val="both"/>
      </w:pPr>
    </w:p>
    <w:tbl>
      <w:tblPr>
        <w:tblW w:w="9931" w:type="dxa"/>
        <w:jc w:val="center"/>
        <w:tblLayout w:type="fixed"/>
        <w:tblCellMar>
          <w:left w:w="10" w:type="dxa"/>
          <w:right w:w="10" w:type="dxa"/>
        </w:tblCellMar>
        <w:tblLook w:val="04A0" w:firstRow="1" w:lastRow="0" w:firstColumn="1" w:lastColumn="0" w:noHBand="0" w:noVBand="1"/>
      </w:tblPr>
      <w:tblGrid>
        <w:gridCol w:w="540"/>
        <w:gridCol w:w="1970"/>
        <w:gridCol w:w="2009"/>
        <w:gridCol w:w="1348"/>
        <w:gridCol w:w="2398"/>
        <w:gridCol w:w="1666"/>
      </w:tblGrid>
      <w:tr w:rsidR="007860B6" w14:paraId="3F9FC581"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2CADA8" w14:textId="77777777" w:rsidR="007860B6" w:rsidRDefault="007860B6">
            <w:pPr>
              <w:spacing w:after="0" w:line="240" w:lineRule="auto"/>
              <w:jc w:val="center"/>
            </w:pPr>
            <w:r>
              <w:rPr>
                <w:rFonts w:ascii="Times New Roman" w:eastAsia="Times New Roman" w:hAnsi="Times New Roman" w:cs="Times New Roman"/>
                <w:b/>
                <w:sz w:val="24"/>
              </w:rPr>
              <w:t>№ п/п</w:t>
            </w: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D0ED7C8" w14:textId="77777777" w:rsidR="007860B6" w:rsidRDefault="007860B6">
            <w:pPr>
              <w:spacing w:after="0" w:line="240" w:lineRule="auto"/>
              <w:jc w:val="center"/>
            </w:pPr>
            <w:r>
              <w:rPr>
                <w:rFonts w:ascii="Times New Roman" w:eastAsia="Times New Roman" w:hAnsi="Times New Roman" w:cs="Times New Roman"/>
                <w:b/>
                <w:sz w:val="24"/>
              </w:rPr>
              <w:t>Праздники, памятные даты</w:t>
            </w:r>
          </w:p>
        </w:tc>
        <w:tc>
          <w:tcPr>
            <w:tcW w:w="20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D78CDA7" w14:textId="77777777" w:rsidR="007860B6" w:rsidRDefault="007860B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Событие </w:t>
            </w:r>
          </w:p>
          <w:p w14:paraId="6E7649C5" w14:textId="77777777" w:rsidR="007860B6" w:rsidRDefault="007860B6">
            <w:pPr>
              <w:spacing w:after="0" w:line="240" w:lineRule="auto"/>
              <w:jc w:val="center"/>
            </w:pPr>
            <w:r>
              <w:rPr>
                <w:rFonts w:ascii="Times New Roman" w:eastAsia="Times New Roman" w:hAnsi="Times New Roman" w:cs="Times New Roman"/>
                <w:b/>
                <w:sz w:val="24"/>
              </w:rPr>
              <w:t>(название и форма)</w:t>
            </w:r>
          </w:p>
        </w:tc>
        <w:tc>
          <w:tcPr>
            <w:tcW w:w="13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AF8FD0E" w14:textId="77777777" w:rsidR="007860B6" w:rsidRDefault="007860B6">
            <w:pPr>
              <w:spacing w:after="0" w:line="240" w:lineRule="auto"/>
              <w:jc w:val="center"/>
            </w:pPr>
            <w:r>
              <w:rPr>
                <w:rFonts w:ascii="Times New Roman" w:eastAsia="Times New Roman" w:hAnsi="Times New Roman" w:cs="Times New Roman"/>
                <w:b/>
                <w:sz w:val="24"/>
              </w:rPr>
              <w:t>Сроки</w:t>
            </w:r>
          </w:p>
        </w:tc>
        <w:tc>
          <w:tcPr>
            <w:tcW w:w="23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493272" w14:textId="77777777" w:rsidR="007860B6" w:rsidRDefault="007860B6" w:rsidP="007860B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Возрастная </w:t>
            </w:r>
          </w:p>
          <w:p w14:paraId="1E460458" w14:textId="5321234B" w:rsidR="007860B6" w:rsidRPr="007860B6" w:rsidRDefault="007860B6" w:rsidP="007860B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категория детей (группа)</w:t>
            </w:r>
          </w:p>
        </w:tc>
        <w:tc>
          <w:tcPr>
            <w:tcW w:w="16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F216800" w14:textId="77777777" w:rsidR="007860B6" w:rsidRDefault="007860B6">
            <w:pPr>
              <w:spacing w:after="0" w:line="240" w:lineRule="auto"/>
              <w:jc w:val="center"/>
            </w:pPr>
            <w:r>
              <w:rPr>
                <w:rFonts w:ascii="Times New Roman" w:eastAsia="Times New Roman" w:hAnsi="Times New Roman" w:cs="Times New Roman"/>
                <w:b/>
                <w:sz w:val="24"/>
              </w:rPr>
              <w:t>Ответственный</w:t>
            </w:r>
          </w:p>
        </w:tc>
      </w:tr>
      <w:tr w:rsidR="007860B6" w14:paraId="48F8A33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F68C94A"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21FF1D83" w14:textId="77777777" w:rsidR="007860B6" w:rsidRDefault="007860B6">
            <w:pPr>
              <w:spacing w:after="0" w:line="240" w:lineRule="auto"/>
              <w:jc w:val="center"/>
            </w:pPr>
            <w:r>
              <w:rPr>
                <w:rFonts w:ascii="Times New Roman" w:eastAsia="Times New Roman" w:hAnsi="Times New Roman" w:cs="Times New Roman"/>
                <w:b/>
                <w:sz w:val="24"/>
              </w:rPr>
              <w:t>Сентябрь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31BE75B" w14:textId="77777777" w:rsidR="007860B6" w:rsidRDefault="007860B6">
            <w:pPr>
              <w:spacing w:after="0" w:line="240" w:lineRule="auto"/>
              <w:jc w:val="center"/>
              <w:rPr>
                <w:rFonts w:ascii="Calibri" w:eastAsia="Calibri" w:hAnsi="Calibri" w:cs="Calibri"/>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08773CF" w14:textId="77777777" w:rsidR="007860B6" w:rsidRDefault="007860B6">
            <w:pPr>
              <w:spacing w:after="0" w:line="240" w:lineRule="auto"/>
              <w:jc w:val="center"/>
              <w:rPr>
                <w:rFonts w:ascii="Calibri" w:eastAsia="Calibri" w:hAnsi="Calibri" w:cs="Calibri"/>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772BFAB" w14:textId="77777777" w:rsidR="007860B6" w:rsidRDefault="007860B6">
            <w:pPr>
              <w:spacing w:after="0" w:line="240" w:lineRule="auto"/>
              <w:jc w:val="center"/>
              <w:rPr>
                <w:rFonts w:ascii="Calibri" w:eastAsia="Calibri" w:hAnsi="Calibri" w:cs="Calibri"/>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82FB327" w14:textId="77777777" w:rsidR="007860B6" w:rsidRDefault="007860B6">
            <w:pPr>
              <w:spacing w:after="0" w:line="240" w:lineRule="auto"/>
              <w:jc w:val="center"/>
              <w:rPr>
                <w:rFonts w:ascii="Calibri" w:eastAsia="Calibri" w:hAnsi="Calibri" w:cs="Calibri"/>
              </w:rPr>
            </w:pPr>
          </w:p>
        </w:tc>
      </w:tr>
      <w:tr w:rsidR="007860B6" w14:paraId="298CAF3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9D909" w14:textId="77777777" w:rsidR="007860B6" w:rsidRDefault="007860B6">
            <w:pPr>
              <w:spacing w:after="0" w:line="240" w:lineRule="auto"/>
              <w:jc w:val="center"/>
              <w:rPr>
                <w:bCs/>
              </w:rPr>
            </w:pPr>
            <w:r>
              <w:rPr>
                <w:rFonts w:ascii="Times New Roman" w:eastAsia="Times New Roman" w:hAnsi="Times New Roman" w:cs="Times New Roman"/>
                <w:bCs/>
                <w:sz w:val="24"/>
              </w:rPr>
              <w:t>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27EB42"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сентября.</w:t>
            </w:r>
          </w:p>
          <w:p w14:paraId="68793DA2" w14:textId="77777777" w:rsidR="007860B6" w:rsidRDefault="007860B6">
            <w:pPr>
              <w:spacing w:after="0" w:line="240" w:lineRule="auto"/>
              <w:jc w:val="center"/>
            </w:pPr>
            <w:r>
              <w:rPr>
                <w:rFonts w:ascii="Times New Roman" w:eastAsia="Times New Roman" w:hAnsi="Times New Roman" w:cs="Times New Roman"/>
                <w:sz w:val="24"/>
              </w:rPr>
              <w:t>День знаний</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3E5708" w14:textId="77777777" w:rsidR="007860B6" w:rsidRDefault="007860B6">
            <w:pPr>
              <w:spacing w:after="0" w:line="240" w:lineRule="auto"/>
              <w:jc w:val="center"/>
            </w:pPr>
            <w:r>
              <w:rPr>
                <w:rFonts w:ascii="Times New Roman" w:eastAsia="Times New Roman" w:hAnsi="Times New Roman" w:cs="Times New Roman"/>
                <w:sz w:val="24"/>
              </w:rPr>
              <w:t>Развлечение «Здравствуй, детский сад»</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D85F5" w14:textId="384D97A5" w:rsidR="007860B6" w:rsidRDefault="007860B6">
            <w:pPr>
              <w:spacing w:after="0" w:line="240" w:lineRule="auto"/>
              <w:jc w:val="center"/>
            </w:pPr>
            <w:r>
              <w:rPr>
                <w:rFonts w:ascii="Times New Roman" w:eastAsia="Times New Roman" w:hAnsi="Times New Roman" w:cs="Times New Roman"/>
                <w:sz w:val="24"/>
              </w:rPr>
              <w:t>01.09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28B663"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Подготовительная,</w:t>
            </w:r>
          </w:p>
          <w:p w14:paraId="1AE9B827" w14:textId="77777777" w:rsidR="007860B6" w:rsidRDefault="007860B6">
            <w:pPr>
              <w:spacing w:after="0" w:line="240" w:lineRule="auto"/>
              <w:jc w:val="center"/>
            </w:pPr>
            <w:r>
              <w:rPr>
                <w:rFonts w:ascii="Times New Roman" w:eastAsia="Times New Roman" w:hAnsi="Times New Roman" w:cs="Times New Roman"/>
                <w:sz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4A6EE3" w14:textId="77777777" w:rsidR="007860B6" w:rsidRDefault="007860B6">
            <w:pPr>
              <w:spacing w:after="0" w:line="240" w:lineRule="auto"/>
              <w:jc w:val="center"/>
            </w:pPr>
            <w:r>
              <w:rPr>
                <w:rFonts w:ascii="Times New Roman" w:eastAsia="Times New Roman" w:hAnsi="Times New Roman" w:cs="Times New Roman"/>
                <w:sz w:val="24"/>
              </w:rPr>
              <w:t>Воспитатели всех групп, муз. руководитель</w:t>
            </w:r>
          </w:p>
        </w:tc>
      </w:tr>
      <w:tr w:rsidR="007860B6" w14:paraId="083BC38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2AA607" w14:textId="77777777" w:rsidR="007860B6" w:rsidRDefault="007860B6">
            <w:pPr>
              <w:spacing w:after="0" w:line="240" w:lineRule="auto"/>
              <w:jc w:val="center"/>
              <w:rPr>
                <w:bCs/>
              </w:rPr>
            </w:pPr>
            <w:r>
              <w:rPr>
                <w:rFonts w:ascii="Times New Roman" w:eastAsia="Times New Roman" w:hAnsi="Times New Roman" w:cs="Times New Roman"/>
                <w:bCs/>
                <w:sz w:val="24"/>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0143D" w14:textId="77777777" w:rsidR="007860B6" w:rsidRDefault="007860B6">
            <w:pPr>
              <w:spacing w:after="0" w:line="240" w:lineRule="auto"/>
              <w:jc w:val="center"/>
            </w:pPr>
            <w:r>
              <w:rPr>
                <w:rFonts w:ascii="Times New Roman" w:eastAsia="Times New Roman" w:hAnsi="Times New Roman" w:cs="Times New Roman"/>
                <w:sz w:val="24"/>
              </w:rPr>
              <w:t>3 сентября. День окончания Второй мировой войны, День солидарности в борьбе с терроризмом</w:t>
            </w:r>
            <w:r>
              <w:rPr>
                <w:rFonts w:ascii="Times New Roman" w:eastAsia="Times New Roman" w:hAnsi="Times New Roman" w:cs="Times New Roman"/>
                <w:color w:val="FF0000"/>
                <w:sz w:val="24"/>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853CC0" w14:textId="77777777" w:rsidR="007860B6" w:rsidRDefault="007860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Просмотр презентации «Окончание Второй мировой войны»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894B9" w14:textId="77777777" w:rsidR="007860B6" w:rsidRDefault="007860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EE6A8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E799769" w14:textId="77777777" w:rsidR="007860B6" w:rsidRDefault="007860B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24CDE" w14:textId="77777777" w:rsidR="007860B6" w:rsidRDefault="007860B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Воспитатели</w:t>
            </w:r>
          </w:p>
        </w:tc>
      </w:tr>
      <w:tr w:rsidR="007860B6" w14:paraId="21C3DAB3"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9EF6E" w14:textId="77777777" w:rsidR="007860B6" w:rsidRDefault="007860B6">
            <w:pPr>
              <w:spacing w:after="0" w:line="240" w:lineRule="auto"/>
              <w:jc w:val="center"/>
              <w:rPr>
                <w:bCs/>
              </w:rPr>
            </w:pPr>
            <w:r>
              <w:rPr>
                <w:rFonts w:ascii="Times New Roman" w:eastAsia="Times New Roman" w:hAnsi="Times New Roman" w:cs="Times New Roman"/>
                <w:bCs/>
                <w:sz w:val="24"/>
              </w:rPr>
              <w:t>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F34ECB"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 сентября.</w:t>
            </w:r>
          </w:p>
          <w:p w14:paraId="492270BA"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Международный день распространения грамотности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B652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Беседа «Что значит быть грамотным?!»</w:t>
            </w:r>
          </w:p>
          <w:p w14:paraId="6C73DA3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(уметь читать, писать; обладать знаниями, необходимыми для жизни будущей работы)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86418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8D771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E1EA86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EC18B" w14:textId="77777777" w:rsidR="007860B6" w:rsidRDefault="007860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7A1B29C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9B966" w14:textId="77777777" w:rsidR="007860B6" w:rsidRDefault="007860B6">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3A7CFC" w14:textId="2853CF36" w:rsidR="007860B6" w:rsidRDefault="007860B6">
            <w:pPr>
              <w:spacing w:after="0" w:line="240" w:lineRule="auto"/>
              <w:jc w:val="center"/>
              <w:rPr>
                <w:rFonts w:ascii="Times New Roman" w:eastAsia="Times New Roman" w:hAnsi="Times New Roman" w:cs="Times New Roman"/>
                <w:sz w:val="24"/>
                <w:highlight w:val="yellow"/>
              </w:rPr>
            </w:pPr>
            <w:r w:rsidRPr="007860B6">
              <w:rPr>
                <w:rFonts w:ascii="Times New Roman" w:eastAsia="Times New Roman" w:hAnsi="Times New Roman" w:cs="Times New Roman"/>
                <w:sz w:val="24"/>
              </w:rPr>
              <w:t>09 сентября. День Хатанги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99DF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Выставка детских работ «Моя любимая Хатанга»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8F204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6C339"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w:t>
            </w:r>
          </w:p>
          <w:p w14:paraId="4F0C43C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16D4F" w14:textId="77777777" w:rsidR="007860B6" w:rsidRDefault="007860B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Воспитатели всех групп</w:t>
            </w:r>
          </w:p>
        </w:tc>
      </w:tr>
      <w:tr w:rsidR="007860B6" w14:paraId="6AED9D26"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1E3BA3" w14:textId="77777777" w:rsidR="007860B6" w:rsidRDefault="007860B6">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E2CABC" w14:textId="77777777" w:rsidR="007860B6" w:rsidRDefault="007860B6">
            <w:pPr>
              <w:spacing w:after="0" w:line="240" w:lineRule="auto"/>
              <w:jc w:val="center"/>
              <w:rPr>
                <w:rFonts w:ascii="Times New Roman" w:eastAsia="Times New Roman" w:hAnsi="Times New Roman" w:cs="Times New Roman"/>
                <w:sz w:val="24"/>
                <w:highlight w:val="yellow"/>
              </w:rPr>
            </w:pPr>
            <w:r w:rsidRPr="00562351">
              <w:rPr>
                <w:rFonts w:ascii="Times New Roman" w:eastAsia="Times New Roman" w:hAnsi="Times New Roman" w:cs="Times New Roman"/>
                <w:sz w:val="24"/>
              </w:rPr>
              <w:t>24 сентября. День безопасности БДД</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88652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Встреча с сотрудником ГИБДД</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CDD9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C9BBB"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w:t>
            </w:r>
          </w:p>
          <w:p w14:paraId="271F142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5C182" w14:textId="77777777" w:rsidR="007860B6" w:rsidRDefault="007860B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Воспитатели всех групп</w:t>
            </w:r>
          </w:p>
        </w:tc>
      </w:tr>
      <w:tr w:rsidR="007860B6" w14:paraId="17420B1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B29DA3" w14:textId="77777777" w:rsidR="007860B6" w:rsidRDefault="007860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56402C"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27 сентября.</w:t>
            </w:r>
          </w:p>
          <w:p w14:paraId="02E8962E" w14:textId="77777777" w:rsidR="007860B6" w:rsidRDefault="007860B6">
            <w:pPr>
              <w:spacing w:after="0" w:line="240" w:lineRule="auto"/>
              <w:jc w:val="center"/>
            </w:pPr>
            <w:r>
              <w:rPr>
                <w:rFonts w:ascii="Times New Roman" w:eastAsia="Times New Roman" w:hAnsi="Times New Roman" w:cs="Times New Roman"/>
                <w:sz w:val="24"/>
              </w:rPr>
              <w:t>День воспитателя и всех дошкольных работников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D60D0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Конкурс рисунков «Наш любимый воспитатель»</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F50E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25.09-29.09</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F08E7"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Подготовительная,</w:t>
            </w:r>
          </w:p>
          <w:p w14:paraId="01556A1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4154D" w14:textId="77777777" w:rsidR="007860B6" w:rsidRDefault="007860B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Воспитатели всех групп</w:t>
            </w:r>
          </w:p>
        </w:tc>
      </w:tr>
      <w:tr w:rsidR="007860B6" w14:paraId="0A6257A5"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BB0F1D5"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2E3A6F37" w14:textId="77777777" w:rsidR="007860B6" w:rsidRDefault="007860B6">
            <w:pPr>
              <w:spacing w:after="0" w:line="240" w:lineRule="auto"/>
              <w:jc w:val="center"/>
              <w:rPr>
                <w:b/>
                <w:bCs/>
              </w:rPr>
            </w:pPr>
            <w:r>
              <w:rPr>
                <w:rFonts w:ascii="Times New Roman" w:eastAsia="Times New Roman" w:hAnsi="Times New Roman" w:cs="Times New Roman"/>
                <w:b/>
                <w:bCs/>
                <w:sz w:val="24"/>
              </w:rPr>
              <w:t>Октябрь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2C96DF8"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48C8687" w14:textId="77777777" w:rsidR="007860B6" w:rsidRDefault="007860B6">
            <w:pPr>
              <w:spacing w:after="0" w:line="240" w:lineRule="auto"/>
              <w:jc w:val="center"/>
              <w:rPr>
                <w:rFonts w:ascii="Times New Roman"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E11D52A"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D2B8A37"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0A1941F6"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90B90" w14:textId="77777777" w:rsidR="007860B6" w:rsidRDefault="007860B6">
            <w:pPr>
              <w:spacing w:after="0" w:line="240" w:lineRule="auto"/>
              <w:jc w:val="center"/>
              <w:rPr>
                <w:rFonts w:ascii="Calibri" w:eastAsia="Calibri" w:hAnsi="Calibri" w:cs="Calibri"/>
                <w:sz w:val="24"/>
              </w:rPr>
            </w:pPr>
            <w:r>
              <w:rPr>
                <w:rFonts w:ascii="Calibri" w:eastAsia="Calibri" w:hAnsi="Calibri" w:cs="Calibri"/>
                <w:sz w:val="24"/>
              </w:rPr>
              <w:t>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D7D1D" w14:textId="77777777" w:rsidR="007860B6" w:rsidRDefault="007860B6">
            <w:pPr>
              <w:spacing w:after="0" w:line="240" w:lineRule="auto"/>
              <w:jc w:val="center"/>
              <w:rPr>
                <w:sz w:val="24"/>
              </w:rPr>
            </w:pPr>
            <w:r>
              <w:rPr>
                <w:rFonts w:ascii="Times New Roman" w:eastAsia="Times New Roman" w:hAnsi="Times New Roman" w:cs="Times New Roman"/>
                <w:sz w:val="24"/>
              </w:rPr>
              <w:t>1 октября. Международный день пожилых людей</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5874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Праздник для бабушек и дедушек воспитанников «Старые </w:t>
            </w:r>
            <w:r>
              <w:rPr>
                <w:rFonts w:ascii="Times New Roman" w:eastAsia="Calibri" w:hAnsi="Times New Roman" w:cs="Times New Roman"/>
                <w:sz w:val="24"/>
                <w:szCs w:val="24"/>
              </w:rPr>
              <w:lastRenderedPageBreak/>
              <w:t>песни о главном…»</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4263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03.10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A908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3284E2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A512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1532B69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4223C" w14:textId="77777777" w:rsidR="007860B6" w:rsidRDefault="007860B6">
            <w:pPr>
              <w:spacing w:after="0" w:line="240" w:lineRule="auto"/>
              <w:jc w:val="center"/>
              <w:rPr>
                <w:rFonts w:ascii="Calibri" w:eastAsia="Calibri" w:hAnsi="Calibri" w:cs="Calibri"/>
              </w:rPr>
            </w:pPr>
            <w:r>
              <w:rPr>
                <w:rFonts w:ascii="Calibri" w:eastAsia="Calibri" w:hAnsi="Calibri" w:cs="Calibri"/>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1FD2F"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 октября.</w:t>
            </w:r>
          </w:p>
          <w:p w14:paraId="4C7AE66A"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День защиты животных</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6516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развлечение «Любите и берегите животных!»</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D3DD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CA837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322AA6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FE50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49AC3DC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942974" w14:textId="77777777" w:rsidR="007860B6" w:rsidRDefault="007860B6">
            <w:pPr>
              <w:spacing w:after="0" w:line="240" w:lineRule="auto"/>
              <w:jc w:val="center"/>
              <w:rPr>
                <w:rFonts w:ascii="Calibri" w:eastAsia="Calibri" w:hAnsi="Calibri" w:cs="Calibri"/>
              </w:rPr>
            </w:pPr>
            <w:r>
              <w:rPr>
                <w:rFonts w:ascii="Calibri" w:eastAsia="Calibri" w:hAnsi="Calibri" w:cs="Calibri"/>
              </w:rPr>
              <w:t>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73C7B"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5 октября. </w:t>
            </w:r>
          </w:p>
          <w:p w14:paraId="20A7FF65" w14:textId="77777777" w:rsidR="007860B6" w:rsidRDefault="007860B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День учителя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FD8ED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детей «Подарок учителю»</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5CF2E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DFF90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061BC0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7A97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5B6C01D6" w14:textId="77777777" w:rsidTr="00562351">
        <w:trPr>
          <w:trHeight w:val="151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AC877" w14:textId="77777777" w:rsidR="007860B6" w:rsidRDefault="007860B6">
            <w:pPr>
              <w:jc w:val="center"/>
              <w:rPr>
                <w:rFonts w:ascii="Calibri" w:eastAsia="Calibri" w:hAnsi="Calibri" w:cs="Calibri"/>
              </w:rPr>
            </w:pPr>
            <w:r>
              <w:rPr>
                <w:rFonts w:ascii="Calibri" w:eastAsia="Calibri" w:hAnsi="Calibri" w:cs="Calibri"/>
              </w:rPr>
              <w:t>10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980E1" w14:textId="77777777" w:rsidR="007860B6" w:rsidRDefault="007860B6">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20 октября. День отца в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2171F"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Спортивное развлечение с папами «Мой папа, самый смелый»</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DE2DF" w14:textId="77777777" w:rsidR="007860B6" w:rsidRDefault="007860B6" w:rsidP="00562351">
            <w:pPr>
              <w:jc w:val="cente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539F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78E6280"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575FA" w14:textId="13204F16" w:rsidR="007860B6" w:rsidRDefault="007860B6" w:rsidP="0056235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всех групп, </w:t>
            </w:r>
            <w:r w:rsidR="00562351">
              <w:rPr>
                <w:rFonts w:ascii="Times New Roman" w:eastAsia="Calibri" w:hAnsi="Times New Roman" w:cs="Times New Roman"/>
                <w:sz w:val="24"/>
                <w:szCs w:val="24"/>
              </w:rPr>
              <w:t xml:space="preserve">инструктор по </w:t>
            </w:r>
            <w:r>
              <w:rPr>
                <w:rFonts w:ascii="Times New Roman" w:eastAsia="Calibri" w:hAnsi="Times New Roman" w:cs="Times New Roman"/>
                <w:sz w:val="24"/>
                <w:szCs w:val="24"/>
              </w:rPr>
              <w:t xml:space="preserve">физ. </w:t>
            </w:r>
            <w:r w:rsidR="00562351">
              <w:rPr>
                <w:rFonts w:ascii="Times New Roman" w:eastAsia="Calibri" w:hAnsi="Times New Roman" w:cs="Times New Roman"/>
                <w:sz w:val="24"/>
                <w:szCs w:val="24"/>
              </w:rPr>
              <w:t>культуре</w:t>
            </w:r>
          </w:p>
        </w:tc>
      </w:tr>
      <w:tr w:rsidR="007860B6" w14:paraId="06D0AD6A"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F5F0F" w14:textId="77777777" w:rsidR="007860B6" w:rsidRDefault="007860B6">
            <w:pPr>
              <w:jc w:val="center"/>
              <w:rPr>
                <w:rFonts w:ascii="Calibri" w:eastAsia="Calibri" w:hAnsi="Calibri" w:cs="Calibri"/>
              </w:rPr>
            </w:pPr>
            <w:r>
              <w:rPr>
                <w:rFonts w:ascii="Calibri" w:eastAsia="Calibri" w:hAnsi="Calibri" w:cs="Calibri"/>
              </w:rPr>
              <w:t>11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EA700" w14:textId="77777777" w:rsidR="007860B6" w:rsidRDefault="007860B6">
            <w:pPr>
              <w:jc w:val="center"/>
              <w:rPr>
                <w:rFonts w:ascii="Times New Roman" w:eastAsia="Times New Roman" w:hAnsi="Times New Roman" w:cs="Times New Roman"/>
                <w:sz w:val="24"/>
                <w:highlight w:val="yellow"/>
              </w:rPr>
            </w:pPr>
            <w:r w:rsidRPr="00562351">
              <w:rPr>
                <w:rFonts w:ascii="Times New Roman" w:eastAsia="Times New Roman" w:hAnsi="Times New Roman" w:cs="Times New Roman"/>
                <w:sz w:val="24"/>
              </w:rPr>
              <w:t>27 октября. Праздник Осени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9A21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Осенний утренник «Здравствуй, Осень золотая!»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EB0B6B"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23.10-27.10</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1C5E9"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264C4"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329D931D"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E9978E1"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30BEFA26" w14:textId="77777777" w:rsidR="007860B6" w:rsidRDefault="007860B6">
            <w:pPr>
              <w:spacing w:after="0" w:line="240" w:lineRule="auto"/>
              <w:jc w:val="center"/>
              <w:rPr>
                <w:b/>
                <w:bCs/>
              </w:rPr>
            </w:pPr>
            <w:r>
              <w:rPr>
                <w:rFonts w:ascii="Times New Roman" w:eastAsia="Times New Roman" w:hAnsi="Times New Roman" w:cs="Times New Roman"/>
                <w:b/>
                <w:bCs/>
                <w:sz w:val="24"/>
              </w:rPr>
              <w:t>Ноябрь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98F564D"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AEEA149"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FAE5B24"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EEB4407"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0C4A79A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19FD1" w14:textId="77777777" w:rsidR="007860B6" w:rsidRDefault="007860B6">
            <w:pPr>
              <w:spacing w:after="0" w:line="240" w:lineRule="auto"/>
              <w:jc w:val="center"/>
              <w:rPr>
                <w:rFonts w:ascii="Calibri" w:eastAsia="Calibri" w:hAnsi="Calibri" w:cs="Calibri"/>
              </w:rPr>
            </w:pPr>
            <w:r>
              <w:rPr>
                <w:rFonts w:ascii="Calibri" w:eastAsia="Calibri" w:hAnsi="Calibri" w:cs="Calibri"/>
              </w:rPr>
              <w:t>12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FCFE6D" w14:textId="77777777" w:rsidR="007860B6" w:rsidRDefault="007860B6">
            <w:pPr>
              <w:spacing w:after="0" w:line="240" w:lineRule="auto"/>
              <w:jc w:val="center"/>
              <w:rPr>
                <w:sz w:val="24"/>
                <w:szCs w:val="24"/>
              </w:rPr>
            </w:pPr>
            <w:r>
              <w:rPr>
                <w:rFonts w:ascii="Times New Roman" w:eastAsia="Times New Roman" w:hAnsi="Times New Roman" w:cs="Times New Roman"/>
                <w:sz w:val="24"/>
                <w:szCs w:val="24"/>
              </w:rPr>
              <w:t>4 ноября. День народного единства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B96BD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Досуг «Народы, костюмы»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6B2BE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807FC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4B3ECD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918FE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17899803"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A6C6A" w14:textId="77777777" w:rsidR="007860B6" w:rsidRDefault="007860B6">
            <w:pPr>
              <w:jc w:val="center"/>
              <w:rPr>
                <w:rFonts w:ascii="Calibri" w:eastAsia="Calibri" w:hAnsi="Calibri" w:cs="Calibri"/>
              </w:rPr>
            </w:pPr>
            <w:r>
              <w:rPr>
                <w:rFonts w:ascii="Calibri" w:eastAsia="Calibri" w:hAnsi="Calibri" w:cs="Calibri"/>
              </w:rPr>
              <w:t>13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8DE970"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ноября.</w:t>
            </w:r>
          </w:p>
          <w:p w14:paraId="5D4139BD" w14:textId="77777777" w:rsidR="007860B6" w:rsidRDefault="007860B6">
            <w:pPr>
              <w:spacing w:after="0" w:line="240" w:lineRule="auto"/>
              <w:jc w:val="center"/>
              <w:rPr>
                <w:sz w:val="24"/>
                <w:szCs w:val="24"/>
              </w:rPr>
            </w:pPr>
            <w:r>
              <w:rPr>
                <w:rFonts w:ascii="Times New Roman" w:eastAsia="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50EF83"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Экскурсия в полицию «Кто следит за порядком»</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0144FC" w14:textId="77777777" w:rsidR="007860B6" w:rsidRDefault="007860B6">
            <w:pPr>
              <w:rPr>
                <w:rFonts w:ascii="Times New Roman" w:eastAsia="Calibri" w:hAnsi="Times New Roman" w:cs="Times New Roman"/>
                <w:sz w:val="24"/>
                <w:szCs w:val="24"/>
              </w:rPr>
            </w:pPr>
            <w:r>
              <w:rPr>
                <w:rFonts w:ascii="Times New Roman" w:eastAsia="Calibri" w:hAnsi="Times New Roman" w:cs="Times New Roman"/>
                <w:sz w:val="24"/>
                <w:szCs w:val="24"/>
              </w:rPr>
              <w:t>08.11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073E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F2C390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943A32" w14:textId="77777777" w:rsidR="007860B6" w:rsidRDefault="007860B6">
            <w:pPr>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601F1BEB"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96AB5" w14:textId="77777777" w:rsidR="007860B6" w:rsidRDefault="007860B6">
            <w:pPr>
              <w:spacing w:after="0" w:line="240" w:lineRule="auto"/>
              <w:jc w:val="center"/>
              <w:rPr>
                <w:rFonts w:ascii="Calibri" w:eastAsia="Calibri" w:hAnsi="Calibri" w:cs="Calibri"/>
              </w:rPr>
            </w:pPr>
            <w:r>
              <w:rPr>
                <w:rFonts w:ascii="Calibri" w:eastAsia="Calibri" w:hAnsi="Calibri" w:cs="Calibri"/>
              </w:rPr>
              <w:t>14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F5D65" w14:textId="77777777" w:rsidR="007860B6" w:rsidRDefault="007860B6">
            <w:pPr>
              <w:spacing w:after="0" w:line="240" w:lineRule="auto"/>
              <w:jc w:val="center"/>
              <w:rPr>
                <w:sz w:val="24"/>
                <w:szCs w:val="24"/>
              </w:rPr>
            </w:pPr>
            <w:r>
              <w:rPr>
                <w:rFonts w:ascii="Times New Roman" w:eastAsia="Times New Roman" w:hAnsi="Times New Roman" w:cs="Times New Roman"/>
                <w:sz w:val="24"/>
                <w:szCs w:val="24"/>
              </w:rPr>
              <w:t>24 ноября. День матери в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CEDC0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развлечение «Моя мама»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DB1D4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20.11-24.11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FF23D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790F541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9AD6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0C67F2B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EE0BD" w14:textId="77777777" w:rsidR="007860B6" w:rsidRDefault="007860B6">
            <w:pPr>
              <w:spacing w:after="0" w:line="240" w:lineRule="auto"/>
              <w:jc w:val="center"/>
              <w:rPr>
                <w:rFonts w:ascii="Calibri" w:eastAsia="Calibri" w:hAnsi="Calibri" w:cs="Calibri"/>
              </w:rPr>
            </w:pPr>
            <w:r>
              <w:rPr>
                <w:rFonts w:ascii="Calibri" w:eastAsia="Calibri" w:hAnsi="Calibri" w:cs="Calibri"/>
              </w:rPr>
              <w:t>15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806863"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ноября.</w:t>
            </w:r>
          </w:p>
          <w:p w14:paraId="03315A83" w14:textId="77777777" w:rsidR="007860B6" w:rsidRDefault="007860B6">
            <w:pPr>
              <w:spacing w:after="0" w:line="240" w:lineRule="auto"/>
              <w:jc w:val="center"/>
              <w:rPr>
                <w:sz w:val="24"/>
                <w:szCs w:val="24"/>
              </w:rPr>
            </w:pPr>
            <w:r>
              <w:rPr>
                <w:rFonts w:ascii="Times New Roman" w:eastAsia="Times New Roman" w:hAnsi="Times New Roman" w:cs="Times New Roman"/>
                <w:sz w:val="24"/>
                <w:szCs w:val="24"/>
              </w:rPr>
              <w:t>День Государственного герба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69FE1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Викторина «День Государственного герба РФ»</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4F85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F91A5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486E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486F23B0"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AD7CD39"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13E8BCA8" w14:textId="77777777" w:rsidR="007860B6" w:rsidRDefault="007860B6">
            <w:pPr>
              <w:spacing w:after="0" w:line="240" w:lineRule="auto"/>
              <w:jc w:val="center"/>
              <w:rPr>
                <w:b/>
                <w:bCs/>
                <w:sz w:val="24"/>
                <w:szCs w:val="24"/>
              </w:rPr>
            </w:pPr>
            <w:r>
              <w:rPr>
                <w:rFonts w:ascii="Times New Roman" w:eastAsia="Times New Roman" w:hAnsi="Times New Roman" w:cs="Times New Roman"/>
                <w:b/>
                <w:bCs/>
                <w:sz w:val="24"/>
                <w:szCs w:val="24"/>
              </w:rPr>
              <w:t>Декабрь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29A2E4E"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FEF45CB"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9556652"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C432F01"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0D27B78D"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8E71C" w14:textId="77777777" w:rsidR="007860B6" w:rsidRDefault="007860B6">
            <w:pPr>
              <w:spacing w:after="0" w:line="240" w:lineRule="auto"/>
              <w:jc w:val="center"/>
              <w:rPr>
                <w:rFonts w:ascii="Calibri" w:eastAsia="Calibri" w:hAnsi="Calibri" w:cs="Calibri"/>
              </w:rPr>
            </w:pPr>
            <w:r>
              <w:rPr>
                <w:rFonts w:ascii="Calibri" w:eastAsia="Calibri" w:hAnsi="Calibri" w:cs="Calibri"/>
              </w:rPr>
              <w:t>16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704A6"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декабря.</w:t>
            </w:r>
          </w:p>
          <w:p w14:paraId="20CA283A"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неизвестного солдата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75FD5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Беседы и просмотр материалов о памятниках и мемориалах неизвестному солдату</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46B8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1F4A4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17267D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6138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009E3A80"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B96038" w14:textId="77777777" w:rsidR="007860B6" w:rsidRDefault="007860B6">
            <w:pPr>
              <w:spacing w:after="0" w:line="240" w:lineRule="auto"/>
              <w:jc w:val="center"/>
              <w:rPr>
                <w:rFonts w:ascii="Calibri" w:eastAsia="Calibri" w:hAnsi="Calibri" w:cs="Calibri"/>
              </w:rPr>
            </w:pPr>
            <w:r>
              <w:rPr>
                <w:rFonts w:ascii="Calibri" w:eastAsia="Calibri" w:hAnsi="Calibri" w:cs="Calibri"/>
              </w:rPr>
              <w:t>17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D2B2F"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3 декабря.</w:t>
            </w:r>
          </w:p>
          <w:p w14:paraId="675E7C58" w14:textId="77777777" w:rsidR="007860B6"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 xml:space="preserve">Международный </w:t>
            </w:r>
            <w:r w:rsidRPr="004F0ADA">
              <w:rPr>
                <w:rFonts w:ascii="Times New Roman" w:eastAsia="Times New Roman" w:hAnsi="Times New Roman" w:cs="Times New Roman"/>
                <w:sz w:val="24"/>
                <w:szCs w:val="24"/>
              </w:rPr>
              <w:lastRenderedPageBreak/>
              <w:t>день инвалидов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526B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Просмотр и обсуждение муль</w:t>
            </w:r>
            <w:r>
              <w:rPr>
                <w:rFonts w:ascii="Times New Roman" w:eastAsia="Calibri" w:hAnsi="Times New Roman" w:cs="Times New Roman"/>
                <w:sz w:val="24"/>
                <w:szCs w:val="24"/>
              </w:rPr>
              <w:lastRenderedPageBreak/>
              <w:t>тфильма «Цветик-семицветик»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C1AA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6FAB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05C2E7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F871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2F6A85A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6FC5E" w14:textId="77777777" w:rsidR="007860B6" w:rsidRDefault="007860B6">
            <w:pPr>
              <w:spacing w:after="0" w:line="240" w:lineRule="auto"/>
              <w:jc w:val="center"/>
              <w:rPr>
                <w:rFonts w:ascii="Calibri" w:eastAsia="Calibri" w:hAnsi="Calibri" w:cs="Calibri"/>
              </w:rPr>
            </w:pPr>
            <w:r>
              <w:rPr>
                <w:rFonts w:ascii="Calibri" w:eastAsia="Calibri" w:hAnsi="Calibri" w:cs="Calibri"/>
              </w:rPr>
              <w:t>18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C8102"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декабря.</w:t>
            </w:r>
          </w:p>
          <w:p w14:paraId="546E0D61" w14:textId="77777777" w:rsidR="007860B6" w:rsidRDefault="007860B6">
            <w:pPr>
              <w:spacing w:after="0" w:line="24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добровольца (волонтера) в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4326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Социальная акция «День добрых дел» оказание помощи малышам в одевании, раздевании </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0E966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04.12-07.12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AC9FF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882C46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5FAF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7FBAB936"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5B43B" w14:textId="77777777" w:rsidR="007860B6" w:rsidRDefault="007860B6">
            <w:pPr>
              <w:spacing w:after="0" w:line="240" w:lineRule="auto"/>
              <w:jc w:val="center"/>
              <w:rPr>
                <w:rFonts w:ascii="Calibri" w:eastAsia="Calibri" w:hAnsi="Calibri" w:cs="Calibri"/>
              </w:rPr>
            </w:pPr>
            <w:r>
              <w:rPr>
                <w:rFonts w:ascii="Calibri" w:eastAsia="Calibri" w:hAnsi="Calibri" w:cs="Calibri"/>
              </w:rPr>
              <w:t>19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2FF222"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декабря. Международный день художника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68CCC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Выставка рисунков в детском саду «Юные художники»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83F01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F66D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53A46C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37BA7BB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27F3A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w:t>
            </w:r>
          </w:p>
        </w:tc>
      </w:tr>
      <w:tr w:rsidR="007860B6" w14:paraId="0646771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03644" w14:textId="77777777" w:rsidR="007860B6" w:rsidRDefault="007860B6">
            <w:pPr>
              <w:spacing w:after="0" w:line="240" w:lineRule="auto"/>
              <w:jc w:val="center"/>
              <w:rPr>
                <w:rFonts w:ascii="Calibri" w:eastAsia="Calibri" w:hAnsi="Calibri" w:cs="Calibri"/>
              </w:rPr>
            </w:pPr>
            <w:r>
              <w:rPr>
                <w:rFonts w:ascii="Calibri" w:eastAsia="Calibri" w:hAnsi="Calibri" w:cs="Calibri"/>
              </w:rPr>
              <w:t>20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0EAD0A"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День Героев Отечества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11266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Встреча с военным</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B527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6EA7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p w14:paraId="29AE4F5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25C01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7D213EC3"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536D31" w14:textId="77777777" w:rsidR="007860B6" w:rsidRDefault="007860B6">
            <w:pPr>
              <w:spacing w:after="0" w:line="240" w:lineRule="auto"/>
              <w:jc w:val="center"/>
              <w:rPr>
                <w:rFonts w:ascii="Calibri" w:eastAsia="Calibri" w:hAnsi="Calibri" w:cs="Calibri"/>
              </w:rPr>
            </w:pPr>
            <w:r>
              <w:rPr>
                <w:rFonts w:ascii="Calibri" w:eastAsia="Calibri" w:hAnsi="Calibri" w:cs="Calibri"/>
              </w:rPr>
              <w:t>21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0E7B7"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10 декабря. День Таймыра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61513" w14:textId="77777777" w:rsidR="007860B6" w:rsidRPr="004F0ADA" w:rsidRDefault="007860B6">
            <w:pPr>
              <w:spacing w:after="0" w:line="240" w:lineRule="auto"/>
              <w:jc w:val="center"/>
              <w:rPr>
                <w:rFonts w:ascii="Times New Roman" w:eastAsia="Calibri" w:hAnsi="Times New Roman" w:cs="Times New Roman"/>
                <w:sz w:val="24"/>
                <w:szCs w:val="24"/>
              </w:rPr>
            </w:pPr>
            <w:r w:rsidRPr="004F0ADA">
              <w:rPr>
                <w:rFonts w:ascii="Times New Roman" w:eastAsia="Calibri" w:hAnsi="Times New Roman" w:cs="Times New Roman"/>
                <w:sz w:val="24"/>
                <w:szCs w:val="24"/>
              </w:rPr>
              <w:t>Развлечение «Я с малых лет люблю, Таймыр»</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33393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06.12-08.12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6DF7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6D5825C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69AD668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34E5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09AC60F3"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71B2E6" w14:textId="77777777" w:rsidR="007860B6" w:rsidRDefault="007860B6">
            <w:pPr>
              <w:spacing w:after="0" w:line="240" w:lineRule="auto"/>
              <w:jc w:val="center"/>
              <w:rPr>
                <w:rFonts w:ascii="Calibri" w:eastAsia="Calibri" w:hAnsi="Calibri" w:cs="Calibri"/>
              </w:rPr>
            </w:pPr>
            <w:r>
              <w:rPr>
                <w:rFonts w:ascii="Calibri" w:eastAsia="Calibri" w:hAnsi="Calibri" w:cs="Calibri"/>
              </w:rPr>
              <w:t>22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E92FB2"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декабря.</w:t>
            </w:r>
          </w:p>
          <w:p w14:paraId="57D7892B" w14:textId="77777777" w:rsidR="007860B6" w:rsidRDefault="007860B6">
            <w:pPr>
              <w:spacing w:after="0" w:line="24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Конституции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617B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Творческий коллаж в группах </w:t>
            </w:r>
          </w:p>
          <w:p w14:paraId="1EB923F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«Моя Россия»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A6B6E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4389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p w14:paraId="77BB4C1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430A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357C04B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1006AC" w14:textId="77777777" w:rsidR="007860B6" w:rsidRDefault="007860B6">
            <w:pPr>
              <w:spacing w:after="0" w:line="240" w:lineRule="auto"/>
              <w:jc w:val="center"/>
              <w:rPr>
                <w:rFonts w:ascii="Calibri" w:eastAsia="Calibri" w:hAnsi="Calibri" w:cs="Calibri"/>
              </w:rPr>
            </w:pPr>
            <w:r>
              <w:rPr>
                <w:rFonts w:ascii="Calibri" w:eastAsia="Calibri" w:hAnsi="Calibri" w:cs="Calibri"/>
              </w:rPr>
              <w:t>23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DCB765"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24 декабря.</w:t>
            </w:r>
          </w:p>
          <w:p w14:paraId="28747F66" w14:textId="77777777" w:rsidR="007860B6" w:rsidRDefault="007860B6">
            <w:pPr>
              <w:spacing w:after="0" w:line="240" w:lineRule="auto"/>
              <w:jc w:val="center"/>
              <w:rPr>
                <w:rFonts w:ascii="Times New Roman" w:eastAsia="Times New Roman" w:hAnsi="Times New Roman" w:cs="Times New Roman"/>
                <w:sz w:val="24"/>
                <w:szCs w:val="24"/>
                <w:highlight w:val="yellow"/>
              </w:rPr>
            </w:pPr>
            <w:r w:rsidRPr="004F0ADA">
              <w:rPr>
                <w:rFonts w:ascii="Times New Roman" w:eastAsia="Times New Roman" w:hAnsi="Times New Roman" w:cs="Times New Roman"/>
                <w:sz w:val="24"/>
                <w:szCs w:val="24"/>
              </w:rPr>
              <w:t>День здоровья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8408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Спортивно-оздоровительный досуг «В здоровом теле – здоровый дух»</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F3D2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3AB68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3079F27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7EF16" w14:textId="2D7AF320" w:rsidR="007860B6" w:rsidRDefault="007860B6" w:rsidP="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всех групп, </w:t>
            </w:r>
            <w:r w:rsidR="004F0ADA">
              <w:rPr>
                <w:rFonts w:ascii="Times New Roman" w:eastAsia="Calibri" w:hAnsi="Times New Roman" w:cs="Times New Roman"/>
                <w:sz w:val="24"/>
                <w:szCs w:val="24"/>
              </w:rPr>
              <w:t xml:space="preserve">инструктор по </w:t>
            </w:r>
            <w:r>
              <w:rPr>
                <w:rFonts w:ascii="Times New Roman" w:eastAsia="Calibri" w:hAnsi="Times New Roman" w:cs="Times New Roman"/>
                <w:sz w:val="24"/>
                <w:szCs w:val="24"/>
              </w:rPr>
              <w:t xml:space="preserve">физ. </w:t>
            </w:r>
            <w:r w:rsidR="004F0ADA">
              <w:rPr>
                <w:rFonts w:ascii="Times New Roman" w:eastAsia="Calibri" w:hAnsi="Times New Roman" w:cs="Times New Roman"/>
                <w:sz w:val="24"/>
                <w:szCs w:val="24"/>
              </w:rPr>
              <w:t>культуре</w:t>
            </w:r>
          </w:p>
        </w:tc>
      </w:tr>
      <w:tr w:rsidR="007860B6" w14:paraId="6AD04C45"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CEE07C" w14:textId="77777777" w:rsidR="007860B6" w:rsidRDefault="007860B6">
            <w:pPr>
              <w:spacing w:after="0" w:line="240" w:lineRule="auto"/>
              <w:jc w:val="center"/>
              <w:rPr>
                <w:rFonts w:ascii="Calibri" w:eastAsia="Calibri" w:hAnsi="Calibri" w:cs="Calibri"/>
              </w:rPr>
            </w:pPr>
            <w:r>
              <w:rPr>
                <w:rFonts w:ascii="Calibri" w:eastAsia="Calibri" w:hAnsi="Calibri" w:cs="Calibri"/>
              </w:rPr>
              <w:t>24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86F1BB"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декабря.</w:t>
            </w:r>
          </w:p>
          <w:p w14:paraId="5BF45000"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год</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DEB4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Утренник «Новый год у ворот!»</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274C5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25.12-29.12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7BD9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2521B8A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CDDE60" w14:textId="77777777" w:rsidR="004F0ADA"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Муз. руководитель </w:t>
            </w:r>
          </w:p>
          <w:p w14:paraId="19B5B43D" w14:textId="54D8FB3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w:t>
            </w:r>
          </w:p>
        </w:tc>
      </w:tr>
      <w:tr w:rsidR="007860B6" w14:paraId="638453B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40AD12D"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3E078A95" w14:textId="77777777" w:rsidR="007860B6" w:rsidRDefault="007860B6">
            <w:pPr>
              <w:spacing w:after="0" w:line="240" w:lineRule="auto"/>
              <w:jc w:val="center"/>
              <w:rPr>
                <w:b/>
                <w:bCs/>
              </w:rPr>
            </w:pPr>
            <w:r>
              <w:rPr>
                <w:rFonts w:ascii="Times New Roman" w:eastAsia="Times New Roman" w:hAnsi="Times New Roman" w:cs="Times New Roman"/>
                <w:b/>
                <w:bCs/>
                <w:sz w:val="24"/>
              </w:rPr>
              <w:t>Январь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25C4ACC"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9AE57B0"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066E423"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64AED73"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7E0FBBB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8C150D" w14:textId="77777777" w:rsidR="007860B6" w:rsidRDefault="007860B6">
            <w:pPr>
              <w:spacing w:after="0" w:line="240" w:lineRule="auto"/>
              <w:jc w:val="center"/>
              <w:rPr>
                <w:rFonts w:ascii="Calibri" w:eastAsia="Calibri" w:hAnsi="Calibri" w:cs="Calibri"/>
              </w:rPr>
            </w:pPr>
            <w:r>
              <w:rPr>
                <w:rFonts w:ascii="Calibri" w:eastAsia="Calibri" w:hAnsi="Calibri" w:cs="Calibri"/>
              </w:rPr>
              <w:t>25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08CCF"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января. День заповедников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6A90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Экскурсия в Музей этнографии и природы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C05F5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683F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66D1822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7A1F4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7D59CDC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14727" w14:textId="77777777" w:rsidR="007860B6" w:rsidRDefault="007860B6">
            <w:pPr>
              <w:spacing w:after="0" w:line="240" w:lineRule="auto"/>
              <w:jc w:val="center"/>
              <w:rPr>
                <w:rFonts w:ascii="Calibri" w:eastAsia="Calibri" w:hAnsi="Calibri" w:cs="Calibri"/>
              </w:rPr>
            </w:pPr>
            <w:r>
              <w:rPr>
                <w:rFonts w:ascii="Calibri" w:eastAsia="Calibri" w:hAnsi="Calibri" w:cs="Calibri"/>
              </w:rPr>
              <w:t>26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37DC2" w14:textId="77777777" w:rsidR="007860B6"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Calibri" w:hAnsi="Times New Roman" w:cs="Times New Roman"/>
                <w:sz w:val="24"/>
                <w:szCs w:val="24"/>
              </w:rPr>
              <w:t>26 января. День встречи солнца «Хэйро»</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6C461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развлечение «Здравствуй, Солнце!»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A505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22.01-26.01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95EA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4731950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EC4E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p>
          <w:p w14:paraId="21455EF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w:t>
            </w:r>
          </w:p>
        </w:tc>
      </w:tr>
      <w:tr w:rsidR="007860B6" w14:paraId="189B8266"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390CA8" w14:textId="77777777" w:rsidR="007860B6" w:rsidRDefault="007860B6">
            <w:pPr>
              <w:spacing w:after="0" w:line="240" w:lineRule="auto"/>
              <w:jc w:val="center"/>
              <w:rPr>
                <w:rFonts w:ascii="Calibri" w:eastAsia="Calibri" w:hAnsi="Calibri" w:cs="Calibri"/>
              </w:rPr>
            </w:pPr>
            <w:r>
              <w:rPr>
                <w:rFonts w:ascii="Calibri" w:eastAsia="Calibri" w:hAnsi="Calibri" w:cs="Calibri"/>
              </w:rPr>
              <w:t>27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78B7C" w14:textId="01CA4EB4" w:rsidR="007860B6" w:rsidRDefault="007860B6" w:rsidP="004F0A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w:t>
            </w:r>
            <w:r>
              <w:rPr>
                <w:rFonts w:ascii="Times New Roman" w:eastAsia="Times New Roman" w:hAnsi="Times New Roman" w:cs="Times New Roman"/>
                <w:sz w:val="24"/>
                <w:szCs w:val="24"/>
              </w:rPr>
              <w:lastRenderedPageBreak/>
              <w:t xml:space="preserve">День памяти жертв Холокоста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ED0A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Оформление папки-передвижки «Мы помним, мы гордимся»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B7E19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5599C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CF809F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72A2D71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2312F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4E3600A9"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0E62F7D"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39B89D3C" w14:textId="77777777" w:rsidR="007860B6" w:rsidRDefault="007860B6">
            <w:pPr>
              <w:spacing w:after="0" w:line="240" w:lineRule="auto"/>
              <w:jc w:val="center"/>
              <w:rPr>
                <w:b/>
                <w:bCs/>
              </w:rPr>
            </w:pPr>
            <w:r>
              <w:rPr>
                <w:rFonts w:ascii="Times New Roman" w:eastAsia="Times New Roman" w:hAnsi="Times New Roman" w:cs="Times New Roman"/>
                <w:b/>
                <w:bCs/>
                <w:sz w:val="24"/>
              </w:rPr>
              <w:t>Февраль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A74E3EE"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1591932"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2287733"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5717F85"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167BF690"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C44118" w14:textId="77777777" w:rsidR="007860B6" w:rsidRDefault="007860B6">
            <w:pPr>
              <w:spacing w:after="0" w:line="240" w:lineRule="auto"/>
              <w:jc w:val="center"/>
              <w:rPr>
                <w:rFonts w:ascii="Calibri" w:eastAsia="Calibri" w:hAnsi="Calibri" w:cs="Calibri"/>
              </w:rPr>
            </w:pPr>
            <w:r>
              <w:rPr>
                <w:rFonts w:ascii="Calibri" w:eastAsia="Calibri" w:hAnsi="Calibri" w:cs="Calibri"/>
              </w:rPr>
              <w:t>28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1E632" w14:textId="493A0125" w:rsidR="007860B6" w:rsidRDefault="007860B6" w:rsidP="004F0A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февраля. День разгрома советскими войсками немецко-фашистских войск в Сталинградской битве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E8FA0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Патриотическая беседа «День разгрома советскими войсками немецко-фашистских войск в Сталинградской битве»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CC03A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B5113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561FB8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FBBC8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05AC5F2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EA74A" w14:textId="77777777" w:rsidR="007860B6" w:rsidRDefault="007860B6">
            <w:pPr>
              <w:spacing w:after="0" w:line="240" w:lineRule="auto"/>
              <w:jc w:val="center"/>
              <w:rPr>
                <w:rFonts w:ascii="Calibri" w:eastAsia="Calibri" w:hAnsi="Calibri" w:cs="Calibri"/>
              </w:rPr>
            </w:pPr>
            <w:r>
              <w:rPr>
                <w:rFonts w:ascii="Calibri" w:eastAsia="Calibri" w:hAnsi="Calibri" w:cs="Calibri"/>
              </w:rPr>
              <w:t>29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48578"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февраля. День российской науки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91204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Эксперименты с водой, солью, с воздухом «Юные исследователи»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908C9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EC1F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E15032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65C3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57DFBBCB"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C4034" w14:textId="77777777" w:rsidR="007860B6" w:rsidRDefault="007860B6">
            <w:pPr>
              <w:spacing w:after="0" w:line="240" w:lineRule="auto"/>
              <w:jc w:val="center"/>
              <w:rPr>
                <w:rFonts w:ascii="Calibri" w:eastAsia="Calibri" w:hAnsi="Calibri" w:cs="Calibri"/>
              </w:rPr>
            </w:pPr>
            <w:r>
              <w:rPr>
                <w:rFonts w:ascii="Calibri" w:eastAsia="Calibri" w:hAnsi="Calibri" w:cs="Calibri"/>
              </w:rPr>
              <w:t>30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7D238" w14:textId="30DE491F" w:rsidR="007860B6" w:rsidRDefault="007860B6" w:rsidP="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 xml:space="preserve">8 февраля. День долганской письменности </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D8AB8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Творческий вечер, приуроченный ко дню рождения О. Аксеновой «Бараксан»</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A07C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9491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C86C5F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2966367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4CFA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муз. руководитель</w:t>
            </w:r>
          </w:p>
        </w:tc>
      </w:tr>
      <w:tr w:rsidR="007860B6" w14:paraId="3252274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34516F" w14:textId="77777777" w:rsidR="007860B6" w:rsidRDefault="007860B6">
            <w:pPr>
              <w:spacing w:after="0" w:line="240" w:lineRule="auto"/>
              <w:jc w:val="center"/>
              <w:rPr>
                <w:rFonts w:ascii="Calibri" w:eastAsia="Calibri" w:hAnsi="Calibri" w:cs="Calibri"/>
              </w:rPr>
            </w:pPr>
            <w:r>
              <w:rPr>
                <w:rFonts w:ascii="Calibri" w:eastAsia="Calibri" w:hAnsi="Calibri" w:cs="Calibri"/>
              </w:rPr>
              <w:t>31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4DE60"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февраля. День памяти о россиянах, исполнявших служебный долг за пределами Отечества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73D48D"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Беседа «День памяти о россиянах, исполнявших служебный долг за пределами Отечества»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AE1099"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15.02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F7C4B"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Подготовительная,</w:t>
            </w:r>
          </w:p>
          <w:p w14:paraId="13104ABA"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F703F"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Воспитатели</w:t>
            </w:r>
          </w:p>
        </w:tc>
      </w:tr>
      <w:tr w:rsidR="007860B6" w14:paraId="25D9D6F5"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BAD672" w14:textId="77777777" w:rsidR="007860B6" w:rsidRDefault="007860B6">
            <w:pPr>
              <w:spacing w:after="0" w:line="240" w:lineRule="auto"/>
              <w:jc w:val="center"/>
              <w:rPr>
                <w:rFonts w:ascii="Calibri" w:eastAsia="Calibri" w:hAnsi="Calibri" w:cs="Calibri"/>
              </w:rPr>
            </w:pPr>
            <w:r>
              <w:rPr>
                <w:rFonts w:ascii="Calibri" w:eastAsia="Calibri" w:hAnsi="Calibri" w:cs="Calibri"/>
              </w:rPr>
              <w:t>32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19799"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февраля. Международный день родного языка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E1ADA9"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Чтение художественной литературы «Три богатыря»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00782"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rPr>
              <w:t>21.02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CDB4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4E34C620"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A18E38" w14:textId="77777777" w:rsidR="007860B6" w:rsidRDefault="007860B6">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Воспитатели</w:t>
            </w:r>
          </w:p>
        </w:tc>
      </w:tr>
      <w:tr w:rsidR="007860B6" w14:paraId="01DAD43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183BF6" w14:textId="77777777" w:rsidR="007860B6" w:rsidRDefault="007860B6">
            <w:pPr>
              <w:spacing w:after="0" w:line="240" w:lineRule="auto"/>
              <w:jc w:val="center"/>
              <w:rPr>
                <w:rFonts w:ascii="Calibri" w:eastAsia="Calibri" w:hAnsi="Calibri" w:cs="Calibri"/>
              </w:rPr>
            </w:pPr>
            <w:r>
              <w:rPr>
                <w:rFonts w:ascii="Calibri" w:eastAsia="Calibri" w:hAnsi="Calibri" w:cs="Calibri"/>
              </w:rPr>
              <w:t>33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126BC"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февраля. День защитника Отечества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F7B00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Спортивное развлечение «Бравые солдаты»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892B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19.02-22.02</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91940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4E9B68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r>
              <w:rPr>
                <w:rFonts w:ascii="Times New Roman" w:eastAsia="Calibri" w:hAnsi="Times New Roman" w:cs="Times New Roman"/>
                <w:sz w:val="24"/>
                <w:szCs w:val="24"/>
              </w:rPr>
              <w:tab/>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0D1491" w14:textId="74E8F424" w:rsidR="007860B6" w:rsidRDefault="007860B6" w:rsidP="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w:t>
            </w:r>
            <w:r w:rsidR="004F0A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руководитель, </w:t>
            </w:r>
            <w:r w:rsidR="004F0ADA">
              <w:rPr>
                <w:rFonts w:ascii="Times New Roman" w:eastAsia="Calibri" w:hAnsi="Times New Roman" w:cs="Times New Roman"/>
                <w:sz w:val="24"/>
                <w:szCs w:val="24"/>
              </w:rPr>
              <w:t xml:space="preserve">инструктор по </w:t>
            </w:r>
            <w:r>
              <w:rPr>
                <w:rFonts w:ascii="Times New Roman" w:eastAsia="Calibri" w:hAnsi="Times New Roman" w:cs="Times New Roman"/>
                <w:sz w:val="24"/>
                <w:szCs w:val="24"/>
              </w:rPr>
              <w:t>физкультур</w:t>
            </w:r>
            <w:r w:rsidR="004F0ADA">
              <w:rPr>
                <w:rFonts w:ascii="Times New Roman" w:eastAsia="Calibri" w:hAnsi="Times New Roman" w:cs="Times New Roman"/>
                <w:sz w:val="24"/>
                <w:szCs w:val="24"/>
              </w:rPr>
              <w:t>е</w:t>
            </w:r>
            <w:r>
              <w:rPr>
                <w:rFonts w:ascii="Times New Roman" w:eastAsia="Calibri" w:hAnsi="Times New Roman" w:cs="Times New Roman"/>
                <w:sz w:val="24"/>
                <w:szCs w:val="24"/>
              </w:rPr>
              <w:t xml:space="preserve"> </w:t>
            </w:r>
          </w:p>
        </w:tc>
      </w:tr>
      <w:tr w:rsidR="007860B6" w14:paraId="32B7D20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30D38FF"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6D506CBF" w14:textId="77777777" w:rsidR="007860B6" w:rsidRDefault="007860B6">
            <w:pPr>
              <w:spacing w:after="0" w:line="240" w:lineRule="auto"/>
              <w:jc w:val="center"/>
              <w:rPr>
                <w:b/>
                <w:bCs/>
              </w:rPr>
            </w:pPr>
            <w:r>
              <w:rPr>
                <w:rFonts w:ascii="Times New Roman" w:eastAsia="Times New Roman" w:hAnsi="Times New Roman" w:cs="Times New Roman"/>
                <w:b/>
                <w:bCs/>
                <w:sz w:val="24"/>
              </w:rPr>
              <w:t>Март</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168D1A0" w14:textId="77777777" w:rsidR="007860B6" w:rsidRDefault="007860B6">
            <w:pPr>
              <w:spacing w:after="0" w:line="240" w:lineRule="auto"/>
              <w:jc w:val="center"/>
              <w:rPr>
                <w:rFonts w:ascii="Calibri" w:eastAsia="Calibri" w:hAnsi="Calibri" w:cs="Calibri"/>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D3EB2E0" w14:textId="77777777" w:rsidR="007860B6" w:rsidRDefault="007860B6">
            <w:pPr>
              <w:spacing w:after="0" w:line="240" w:lineRule="auto"/>
              <w:jc w:val="center"/>
              <w:rPr>
                <w:rFonts w:ascii="Calibri" w:eastAsia="Calibri" w:hAnsi="Calibri" w:cs="Calibri"/>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9612DB8" w14:textId="77777777" w:rsidR="007860B6" w:rsidRDefault="007860B6">
            <w:pPr>
              <w:spacing w:after="0" w:line="240" w:lineRule="auto"/>
              <w:jc w:val="center"/>
              <w:rPr>
                <w:rFonts w:ascii="Calibri" w:eastAsia="Calibri" w:hAnsi="Calibri" w:cs="Calibri"/>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023A683" w14:textId="77777777" w:rsidR="007860B6" w:rsidRDefault="007860B6">
            <w:pPr>
              <w:spacing w:after="0" w:line="240" w:lineRule="auto"/>
              <w:jc w:val="center"/>
              <w:rPr>
                <w:rFonts w:ascii="Calibri" w:eastAsia="Calibri" w:hAnsi="Calibri" w:cs="Calibri"/>
              </w:rPr>
            </w:pPr>
          </w:p>
        </w:tc>
      </w:tr>
      <w:tr w:rsidR="007860B6" w14:paraId="656BDA0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1E3C2" w14:textId="77777777" w:rsidR="007860B6" w:rsidRDefault="007860B6">
            <w:pPr>
              <w:spacing w:after="0" w:line="240" w:lineRule="auto"/>
              <w:jc w:val="center"/>
              <w:rPr>
                <w:rFonts w:ascii="Calibri" w:eastAsia="Calibri" w:hAnsi="Calibri" w:cs="Calibri"/>
              </w:rPr>
            </w:pPr>
            <w:r>
              <w:rPr>
                <w:rFonts w:ascii="Calibri" w:eastAsia="Calibri" w:hAnsi="Calibri" w:cs="Calibri"/>
              </w:rPr>
              <w:t>34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8B7BAB"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 Международный женский день</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14221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Утренник «Веселимся вместе с мамой»</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BC2F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04.03-07.03</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2461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BE765C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 младшая</w:t>
            </w:r>
          </w:p>
          <w:p w14:paraId="47375396" w14:textId="77777777" w:rsidR="007860B6" w:rsidRDefault="007860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8E7D5B" w14:textId="4FD3A60F" w:rsidR="007860B6" w:rsidRDefault="007860B6" w:rsidP="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 руководитель</w:t>
            </w:r>
            <w:r w:rsidR="004F0ADA">
              <w:rPr>
                <w:rFonts w:ascii="Times New Roman" w:eastAsia="Calibri" w:hAnsi="Times New Roman" w:cs="Times New Roman"/>
                <w:sz w:val="24"/>
                <w:szCs w:val="24"/>
              </w:rPr>
              <w:t>,</w:t>
            </w:r>
            <w:r w:rsidR="0064678A">
              <w:rPr>
                <w:rFonts w:ascii="Times New Roman" w:eastAsia="Calibri" w:hAnsi="Times New Roman" w:cs="Times New Roman"/>
                <w:sz w:val="24"/>
                <w:szCs w:val="24"/>
              </w:rPr>
              <w:t xml:space="preserve"> </w:t>
            </w:r>
            <w:r>
              <w:rPr>
                <w:rFonts w:ascii="Times New Roman" w:eastAsia="Calibri" w:hAnsi="Times New Roman" w:cs="Times New Roman"/>
                <w:sz w:val="24"/>
                <w:szCs w:val="24"/>
              </w:rPr>
              <w:t>инструктор</w:t>
            </w:r>
            <w:r w:rsidR="004F0ADA">
              <w:rPr>
                <w:rFonts w:ascii="Times New Roman" w:eastAsia="Calibri" w:hAnsi="Times New Roman" w:cs="Times New Roman"/>
                <w:sz w:val="24"/>
                <w:szCs w:val="24"/>
              </w:rPr>
              <w:t xml:space="preserve"> пофизкультуре</w:t>
            </w:r>
          </w:p>
        </w:tc>
      </w:tr>
      <w:tr w:rsidR="007860B6" w14:paraId="352D42D1"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994EA8" w14:textId="77777777" w:rsidR="007860B6" w:rsidRDefault="007860B6">
            <w:pPr>
              <w:spacing w:after="160" w:line="256" w:lineRule="auto"/>
              <w:rPr>
                <w:rFonts w:ascii="Calibri" w:eastAsia="Calibri" w:hAnsi="Calibri" w:cs="Calibri"/>
              </w:rPr>
            </w:pPr>
            <w:r>
              <w:rPr>
                <w:rFonts w:ascii="Calibri" w:eastAsia="Calibri" w:hAnsi="Calibri" w:cs="Calibri"/>
              </w:rPr>
              <w:t>35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B81BD"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марта. День воссоединения Крыма с Россией (рекомендуется включать в план воспитательной работы с дошкольниками регионально </w:t>
            </w:r>
            <w:r>
              <w:rPr>
                <w:rFonts w:ascii="Times New Roman" w:eastAsia="Times New Roman" w:hAnsi="Times New Roman" w:cs="Times New Roman"/>
                <w:sz w:val="24"/>
                <w:szCs w:val="24"/>
              </w:rPr>
              <w:lastRenderedPageBreak/>
              <w:t>и/или ситуативно)</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5CE92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Тематическая беседа «Достопримечательности Крыма»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87D0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1D19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323139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300A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632CC44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91A3A" w14:textId="77777777" w:rsidR="007860B6" w:rsidRDefault="007860B6">
            <w:pPr>
              <w:spacing w:after="0" w:line="240" w:lineRule="auto"/>
              <w:jc w:val="center"/>
              <w:rPr>
                <w:rFonts w:ascii="Calibri" w:eastAsia="Calibri" w:hAnsi="Calibri" w:cs="Calibri"/>
              </w:rPr>
            </w:pPr>
            <w:r>
              <w:rPr>
                <w:rFonts w:ascii="Calibri" w:eastAsia="Calibri" w:hAnsi="Calibri" w:cs="Calibri"/>
              </w:rPr>
              <w:t>36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1FF5CA" w14:textId="77777777" w:rsidR="007860B6" w:rsidRDefault="007860B6">
            <w:pPr>
              <w:spacing w:after="0" w:line="240" w:lineRule="auto"/>
              <w:jc w:val="center"/>
              <w:rPr>
                <w:rFonts w:ascii="Calibri" w:eastAsia="Calibri" w:hAnsi="Calibri" w:cs="Calibri"/>
              </w:rPr>
            </w:pPr>
            <w:r>
              <w:rPr>
                <w:rFonts w:ascii="Times New Roman" w:eastAsia="Times New Roman" w:hAnsi="Times New Roman" w:cs="Times New Roman"/>
                <w:sz w:val="24"/>
                <w:szCs w:val="24"/>
              </w:rPr>
              <w:t>27 марта. Всемирный день театра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5349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Кукольный театр «В гостях у сказки»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5FD94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27.03</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F50C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A6A05C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706BB0C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6E6A93B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B0EACF" w14:textId="0596644C"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w:t>
            </w:r>
            <w:r w:rsidR="004F0ADA">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руководитель</w:t>
            </w:r>
          </w:p>
        </w:tc>
      </w:tr>
      <w:tr w:rsidR="007860B6" w14:paraId="5D8D56C1"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7723FF7"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050CC9B7" w14:textId="77777777" w:rsidR="007860B6" w:rsidRDefault="007860B6">
            <w:pPr>
              <w:spacing w:after="0" w:line="240" w:lineRule="auto"/>
              <w:jc w:val="center"/>
              <w:rPr>
                <w:b/>
                <w:bCs/>
              </w:rPr>
            </w:pPr>
            <w:r>
              <w:rPr>
                <w:rFonts w:ascii="Times New Roman" w:eastAsia="Times New Roman" w:hAnsi="Times New Roman" w:cs="Times New Roman"/>
                <w:b/>
                <w:bCs/>
                <w:sz w:val="24"/>
              </w:rPr>
              <w:t>Апрель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6A322EF" w14:textId="77777777" w:rsidR="007860B6" w:rsidRDefault="007860B6">
            <w:pPr>
              <w:spacing w:after="0" w:line="240" w:lineRule="auto"/>
              <w:jc w:val="center"/>
              <w:rPr>
                <w:rFonts w:ascii="Calibri" w:eastAsia="Calibri" w:hAnsi="Calibri" w:cs="Calibri"/>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B80002B" w14:textId="77777777" w:rsidR="007860B6" w:rsidRDefault="007860B6">
            <w:pPr>
              <w:spacing w:after="0" w:line="240" w:lineRule="auto"/>
              <w:jc w:val="center"/>
              <w:rPr>
                <w:rFonts w:ascii="Calibri" w:eastAsia="Calibri" w:hAnsi="Calibri" w:cs="Calibri"/>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8934731" w14:textId="77777777" w:rsidR="007860B6" w:rsidRDefault="007860B6">
            <w:pPr>
              <w:spacing w:after="0" w:line="240" w:lineRule="auto"/>
              <w:jc w:val="center"/>
              <w:rPr>
                <w:rFonts w:ascii="Calibri" w:eastAsia="Calibri" w:hAnsi="Calibri" w:cs="Calibri"/>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51EE6EA" w14:textId="77777777" w:rsidR="007860B6" w:rsidRDefault="007860B6">
            <w:pPr>
              <w:spacing w:after="0" w:line="240" w:lineRule="auto"/>
              <w:jc w:val="center"/>
              <w:rPr>
                <w:rFonts w:ascii="Calibri" w:eastAsia="Calibri" w:hAnsi="Calibri" w:cs="Calibri"/>
              </w:rPr>
            </w:pPr>
          </w:p>
        </w:tc>
      </w:tr>
      <w:tr w:rsidR="007860B6" w14:paraId="3F930531"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46095A" w14:textId="77777777" w:rsidR="007860B6" w:rsidRDefault="007860B6">
            <w:pPr>
              <w:spacing w:after="0" w:line="240" w:lineRule="auto"/>
              <w:jc w:val="center"/>
              <w:rPr>
                <w:rFonts w:ascii="Calibri" w:eastAsia="Calibri" w:hAnsi="Calibri" w:cs="Calibri"/>
              </w:rPr>
            </w:pPr>
            <w:r>
              <w:rPr>
                <w:rFonts w:ascii="Calibri" w:eastAsia="Calibri" w:hAnsi="Calibri" w:cs="Calibri"/>
              </w:rPr>
              <w:t>37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E17001" w14:textId="77777777" w:rsidR="007860B6" w:rsidRPr="004F0ADA" w:rsidRDefault="007860B6">
            <w:pPr>
              <w:spacing w:after="0" w:line="240" w:lineRule="auto"/>
              <w:jc w:val="center"/>
              <w:rPr>
                <w:rFonts w:ascii="Times New Roman" w:eastAsia="Calibri" w:hAnsi="Times New Roman" w:cs="Times New Roman"/>
                <w:sz w:val="24"/>
                <w:szCs w:val="24"/>
              </w:rPr>
            </w:pPr>
            <w:r w:rsidRPr="004F0ADA">
              <w:rPr>
                <w:rFonts w:ascii="Times New Roman" w:eastAsia="Calibri" w:hAnsi="Times New Roman" w:cs="Times New Roman"/>
                <w:sz w:val="24"/>
                <w:szCs w:val="24"/>
              </w:rPr>
              <w:t>01 апреля. День смеха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92939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Юмористическое развлечение «В гостях у клоуна»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47DF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D1477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33AF9F2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7379B65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1F552EA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A964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7BADC11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3B10E1" w14:textId="77777777" w:rsidR="007860B6" w:rsidRDefault="007860B6">
            <w:pPr>
              <w:spacing w:after="0" w:line="240" w:lineRule="auto"/>
              <w:jc w:val="center"/>
              <w:rPr>
                <w:rFonts w:ascii="Calibri" w:eastAsia="Calibri" w:hAnsi="Calibri" w:cs="Calibri"/>
              </w:rPr>
            </w:pPr>
            <w:r>
              <w:rPr>
                <w:rFonts w:ascii="Calibri" w:eastAsia="Calibri" w:hAnsi="Calibri" w:cs="Calibri"/>
              </w:rPr>
              <w:t>38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346AE" w14:textId="77777777" w:rsidR="007860B6" w:rsidRPr="004F0ADA" w:rsidRDefault="007860B6">
            <w:pPr>
              <w:spacing w:after="0" w:line="240" w:lineRule="auto"/>
              <w:jc w:val="center"/>
              <w:rPr>
                <w:rFonts w:ascii="Times New Roman" w:eastAsia="Calibri" w:hAnsi="Times New Roman" w:cs="Times New Roman"/>
                <w:sz w:val="24"/>
                <w:szCs w:val="24"/>
              </w:rPr>
            </w:pPr>
            <w:r w:rsidRPr="004F0ADA">
              <w:rPr>
                <w:rFonts w:ascii="Times New Roman" w:eastAsia="Calibri" w:hAnsi="Times New Roman" w:cs="Times New Roman"/>
                <w:sz w:val="24"/>
                <w:szCs w:val="24"/>
              </w:rPr>
              <w:t>07 апреля. День здоровья.</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BB4AD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Сюжетно-ролевая игра «Больница»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3EF5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714AB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234B7F0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2256279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5E3A583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85B2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w:t>
            </w:r>
          </w:p>
        </w:tc>
      </w:tr>
      <w:tr w:rsidR="007860B6" w14:paraId="4F28E9AA"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51B45" w14:textId="77777777" w:rsidR="007860B6" w:rsidRDefault="007860B6">
            <w:pPr>
              <w:spacing w:after="0" w:line="240" w:lineRule="auto"/>
              <w:jc w:val="center"/>
              <w:rPr>
                <w:rFonts w:ascii="Calibri" w:eastAsia="Calibri" w:hAnsi="Calibri" w:cs="Calibri"/>
              </w:rPr>
            </w:pPr>
            <w:r>
              <w:rPr>
                <w:rFonts w:ascii="Calibri" w:eastAsia="Calibri" w:hAnsi="Calibri" w:cs="Calibri"/>
              </w:rPr>
              <w:t>39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83FB69"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апреля. Всемирный день авиации и космонавтики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50C0B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Спортивный досуг «Мы - космонавты»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DF09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09.04-12.04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3AEF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4C5C18F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0436907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3C515C8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56A5F2" w14:textId="0482A7DD" w:rsidR="007860B6" w:rsidRDefault="007860B6" w:rsidP="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инструктор</w:t>
            </w:r>
            <w:r w:rsidR="004F0ADA">
              <w:rPr>
                <w:rFonts w:ascii="Times New Roman" w:eastAsia="Calibri" w:hAnsi="Times New Roman" w:cs="Times New Roman"/>
                <w:sz w:val="24"/>
                <w:szCs w:val="24"/>
              </w:rPr>
              <w:t xml:space="preserve"> по физкультуре</w:t>
            </w:r>
          </w:p>
        </w:tc>
      </w:tr>
      <w:tr w:rsidR="007860B6" w14:paraId="374E440A"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8F3CD" w14:textId="77777777" w:rsidR="007860B6" w:rsidRDefault="007860B6">
            <w:pPr>
              <w:spacing w:after="0" w:line="240" w:lineRule="auto"/>
              <w:jc w:val="center"/>
              <w:rPr>
                <w:rFonts w:ascii="Calibri" w:eastAsia="Calibri" w:hAnsi="Calibri" w:cs="Calibri"/>
              </w:rPr>
            </w:pPr>
            <w:r>
              <w:rPr>
                <w:rFonts w:ascii="Calibri" w:eastAsia="Calibri" w:hAnsi="Calibri" w:cs="Calibri"/>
              </w:rPr>
              <w:t>40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CDDF88" w14:textId="77777777" w:rsidR="007860B6" w:rsidRPr="004F0ADA" w:rsidRDefault="007860B6">
            <w:pPr>
              <w:spacing w:after="0" w:line="240" w:lineRule="auto"/>
              <w:jc w:val="center"/>
              <w:rPr>
                <w:rFonts w:ascii="Times New Roman" w:eastAsia="Calibri" w:hAnsi="Times New Roman" w:cs="Times New Roman"/>
                <w:sz w:val="24"/>
                <w:szCs w:val="24"/>
              </w:rPr>
            </w:pPr>
            <w:r w:rsidRPr="004F0ADA">
              <w:rPr>
                <w:rFonts w:ascii="Times New Roman" w:eastAsia="Calibri" w:hAnsi="Times New Roman" w:cs="Times New Roman"/>
                <w:sz w:val="24"/>
                <w:szCs w:val="24"/>
              </w:rPr>
              <w:t>22 апреля. Всемирный день Земли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5392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Беседа с детьми об экологических проблемах на Земле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E515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33CEC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05D0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0E381D0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513B1" w14:textId="77777777" w:rsidR="007860B6" w:rsidRDefault="007860B6">
            <w:pPr>
              <w:spacing w:after="0" w:line="240" w:lineRule="auto"/>
              <w:jc w:val="center"/>
              <w:rPr>
                <w:rFonts w:ascii="Calibri" w:eastAsia="Calibri" w:hAnsi="Calibri" w:cs="Calibri"/>
              </w:rPr>
            </w:pPr>
            <w:r>
              <w:rPr>
                <w:rFonts w:ascii="Calibri" w:eastAsia="Calibri" w:hAnsi="Calibri" w:cs="Calibri"/>
              </w:rPr>
              <w:t>41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141E6" w14:textId="77777777" w:rsidR="007860B6" w:rsidRPr="004F0ADA" w:rsidRDefault="007860B6">
            <w:pPr>
              <w:spacing w:after="0" w:line="240" w:lineRule="auto"/>
              <w:jc w:val="center"/>
              <w:rPr>
                <w:rFonts w:ascii="Times New Roman" w:eastAsia="Calibri" w:hAnsi="Times New Roman" w:cs="Times New Roman"/>
                <w:sz w:val="24"/>
                <w:szCs w:val="24"/>
              </w:rPr>
            </w:pPr>
            <w:r w:rsidRPr="004F0ADA">
              <w:rPr>
                <w:rFonts w:ascii="Times New Roman" w:eastAsia="Calibri" w:hAnsi="Times New Roman" w:cs="Times New Roman"/>
                <w:sz w:val="24"/>
                <w:szCs w:val="24"/>
              </w:rPr>
              <w:t>23 апреля. Всемирный день Книги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9CAC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Ручной труд «Книжки-самоделки»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1607C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23.04-26.04</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5E81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4B16738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p w14:paraId="375BF251"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6BDE3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58C3F8A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9BE487F"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33EFF765" w14:textId="77777777" w:rsidR="007860B6" w:rsidRDefault="007860B6">
            <w:pPr>
              <w:spacing w:after="0" w:line="240" w:lineRule="auto"/>
              <w:jc w:val="center"/>
              <w:rPr>
                <w:b/>
                <w:bCs/>
              </w:rPr>
            </w:pPr>
            <w:r>
              <w:rPr>
                <w:rFonts w:ascii="Times New Roman" w:eastAsia="Times New Roman" w:hAnsi="Times New Roman" w:cs="Times New Roman"/>
                <w:b/>
                <w:bCs/>
                <w:sz w:val="24"/>
              </w:rPr>
              <w:t>Май</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7F2AD91"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3F95F47"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0C90B33"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BBF6649"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029D1D69"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26FB5A" w14:textId="77777777" w:rsidR="007860B6" w:rsidRDefault="007860B6">
            <w:pPr>
              <w:spacing w:after="0" w:line="240" w:lineRule="auto"/>
              <w:jc w:val="center"/>
              <w:rPr>
                <w:rFonts w:ascii="Calibri" w:eastAsia="Calibri" w:hAnsi="Calibri" w:cs="Calibri"/>
              </w:rPr>
            </w:pPr>
            <w:r>
              <w:rPr>
                <w:rFonts w:ascii="Calibri" w:eastAsia="Calibri" w:hAnsi="Calibri" w:cs="Calibri"/>
              </w:rPr>
              <w:t>42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59FFB"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мая. Праздник Весны и Труда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75CC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Слушание и исполнение песен о весне и труде, слушание музыки о весне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8F8DE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456B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4BFD5B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p w14:paraId="5E75C30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C7308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5650C9E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7DF65F" w14:textId="77777777" w:rsidR="007860B6" w:rsidRDefault="007860B6">
            <w:pPr>
              <w:spacing w:after="0" w:line="240" w:lineRule="auto"/>
              <w:jc w:val="center"/>
              <w:rPr>
                <w:rFonts w:ascii="Calibri" w:eastAsia="Calibri" w:hAnsi="Calibri" w:cs="Calibri"/>
              </w:rPr>
            </w:pPr>
            <w:r>
              <w:rPr>
                <w:rFonts w:ascii="Calibri" w:eastAsia="Calibri" w:hAnsi="Calibri" w:cs="Calibri"/>
              </w:rPr>
              <w:t>43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18150"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мая. День Победы</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AD2F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Праздничный концерт «Этот день Победы!»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6D60E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06.05-08.05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2C00D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082A3B4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средняя,</w:t>
            </w:r>
          </w:p>
          <w:p w14:paraId="5730416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A9C0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09FD322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5E8B71" w14:textId="77777777" w:rsidR="007860B6" w:rsidRDefault="007860B6">
            <w:pPr>
              <w:spacing w:after="0" w:line="240" w:lineRule="auto"/>
              <w:jc w:val="center"/>
              <w:rPr>
                <w:rFonts w:ascii="Calibri" w:eastAsia="Calibri" w:hAnsi="Calibri" w:cs="Calibri"/>
              </w:rPr>
            </w:pPr>
            <w:r>
              <w:rPr>
                <w:rFonts w:ascii="Calibri" w:eastAsia="Calibri" w:hAnsi="Calibri" w:cs="Calibri"/>
              </w:rPr>
              <w:t>44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856CC"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15 мая. Международный день Семьи</w:t>
            </w:r>
            <w:r w:rsidRPr="004F0ADA">
              <w:rPr>
                <w:rFonts w:ascii="Times New Roman" w:eastAsia="Times New Roman" w:hAnsi="Times New Roman" w:cs="Times New Roman"/>
                <w:sz w:val="24"/>
                <w:szCs w:val="24"/>
              </w:rPr>
              <w:tab/>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C6CDE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Выставка семейных фотографий «Моя семья»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662D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BEF2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 средняя,</w:t>
            </w:r>
          </w:p>
          <w:p w14:paraId="7F33C6A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59A43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547D2D6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93AFD" w14:textId="77777777" w:rsidR="007860B6" w:rsidRDefault="007860B6">
            <w:pPr>
              <w:spacing w:after="0" w:line="240" w:lineRule="auto"/>
              <w:jc w:val="center"/>
              <w:rPr>
                <w:rFonts w:ascii="Calibri" w:eastAsia="Calibri" w:hAnsi="Calibri" w:cs="Calibri"/>
              </w:rPr>
            </w:pPr>
            <w:r>
              <w:rPr>
                <w:rFonts w:ascii="Calibri" w:eastAsia="Calibri" w:hAnsi="Calibri" w:cs="Calibri"/>
              </w:rPr>
              <w:t>45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D8CEB3"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18 мая. Международный день Музеев</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7E689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Экскурсия в Музей этнографии и природы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7E5DB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E038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 средняя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B42C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35E0F8F2"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44685E" w14:textId="77777777" w:rsidR="007860B6" w:rsidRDefault="007860B6">
            <w:pPr>
              <w:spacing w:after="0" w:line="240" w:lineRule="auto"/>
              <w:jc w:val="center"/>
              <w:rPr>
                <w:rFonts w:ascii="Calibri" w:eastAsia="Calibri" w:hAnsi="Calibri" w:cs="Calibri"/>
              </w:rPr>
            </w:pPr>
            <w:r>
              <w:rPr>
                <w:rFonts w:ascii="Calibri" w:eastAsia="Calibri" w:hAnsi="Calibri" w:cs="Calibri"/>
              </w:rPr>
              <w:t>46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4B9B7"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19 мая. День детских общественных организаций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5539B" w14:textId="0AA5E6E6" w:rsidR="007860B6" w:rsidRDefault="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Встреча с юнармейцами с. Хатанга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54F00" w14:textId="73C3B016" w:rsidR="007860B6" w:rsidRDefault="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44B034" w14:textId="6364179A" w:rsidR="007860B6" w:rsidRDefault="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8A8CF" w14:textId="3547202C" w:rsidR="007860B6" w:rsidRDefault="004F0AD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6F3EFA2E"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B3D66" w14:textId="77777777" w:rsidR="007860B6" w:rsidRDefault="007860B6">
            <w:pPr>
              <w:spacing w:after="0" w:line="240" w:lineRule="auto"/>
              <w:jc w:val="center"/>
              <w:rPr>
                <w:rFonts w:ascii="Calibri" w:eastAsia="Calibri" w:hAnsi="Calibri" w:cs="Calibri"/>
              </w:rPr>
            </w:pPr>
            <w:r>
              <w:rPr>
                <w:rFonts w:ascii="Calibri" w:eastAsia="Calibri" w:hAnsi="Calibri" w:cs="Calibri"/>
              </w:rPr>
              <w:t>47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2F3198"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мая. День славянской письменности и культуры</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8E6F4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Беседа на тему азбуки «Веселые буквы»</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F050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24.05</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1A7E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13131D2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5F51A7D9"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10B6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учитель-логопед</w:t>
            </w:r>
          </w:p>
        </w:tc>
      </w:tr>
      <w:tr w:rsidR="007860B6" w14:paraId="2E9F9EF3"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E10A468"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3F8000A0" w14:textId="77777777" w:rsidR="007860B6" w:rsidRDefault="007860B6">
            <w:pPr>
              <w:spacing w:after="0" w:line="240" w:lineRule="auto"/>
              <w:jc w:val="center"/>
              <w:rPr>
                <w:b/>
                <w:bCs/>
              </w:rPr>
            </w:pPr>
            <w:r>
              <w:rPr>
                <w:rFonts w:ascii="Times New Roman" w:eastAsia="Times New Roman" w:hAnsi="Times New Roman" w:cs="Times New Roman"/>
                <w:b/>
                <w:bCs/>
                <w:sz w:val="24"/>
              </w:rPr>
              <w:t>Июнь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2CA4C19C" w14:textId="77777777" w:rsidR="007860B6" w:rsidRDefault="007860B6">
            <w:pPr>
              <w:spacing w:after="0" w:line="240" w:lineRule="auto"/>
              <w:jc w:val="center"/>
              <w:rPr>
                <w:rFonts w:ascii="Calibri" w:eastAsia="Calibri" w:hAnsi="Calibri" w:cs="Calibri"/>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7A43C16" w14:textId="77777777" w:rsidR="007860B6" w:rsidRDefault="007860B6">
            <w:pPr>
              <w:spacing w:after="0" w:line="240" w:lineRule="auto"/>
              <w:jc w:val="center"/>
              <w:rPr>
                <w:rFonts w:ascii="Calibri" w:eastAsia="Calibri" w:hAnsi="Calibri" w:cs="Calibri"/>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2A1FD99" w14:textId="77777777" w:rsidR="007860B6" w:rsidRDefault="007860B6">
            <w:pPr>
              <w:spacing w:after="0" w:line="240" w:lineRule="auto"/>
              <w:jc w:val="center"/>
              <w:rPr>
                <w:rFonts w:ascii="Calibri" w:eastAsia="Calibri" w:hAnsi="Calibri" w:cs="Calibri"/>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B8A95C0" w14:textId="77777777" w:rsidR="007860B6" w:rsidRDefault="007860B6">
            <w:pPr>
              <w:spacing w:after="0" w:line="240" w:lineRule="auto"/>
              <w:jc w:val="center"/>
              <w:rPr>
                <w:rFonts w:ascii="Calibri" w:eastAsia="Calibri" w:hAnsi="Calibri" w:cs="Calibri"/>
              </w:rPr>
            </w:pPr>
          </w:p>
        </w:tc>
      </w:tr>
      <w:tr w:rsidR="007860B6" w14:paraId="2A27B7F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1A399" w14:textId="77777777" w:rsidR="007860B6" w:rsidRDefault="007860B6">
            <w:pPr>
              <w:spacing w:after="0" w:line="240" w:lineRule="auto"/>
              <w:jc w:val="center"/>
              <w:rPr>
                <w:rFonts w:ascii="Calibri" w:eastAsia="Calibri" w:hAnsi="Calibri" w:cs="Calibri"/>
              </w:rPr>
            </w:pPr>
            <w:r>
              <w:rPr>
                <w:rFonts w:ascii="Calibri" w:eastAsia="Calibri" w:hAnsi="Calibri" w:cs="Calibri"/>
              </w:rPr>
              <w:t>48</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0DFDD3"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июня. День защиты детей</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CF47F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Досуг «Здравствуй, лето!»</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07BC8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121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5B97BDE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675DB7B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115E9F8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1BF8E1"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 всех групп, муз. руководитель</w:t>
            </w:r>
          </w:p>
        </w:tc>
      </w:tr>
      <w:tr w:rsidR="007860B6" w14:paraId="531DE232"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C94BAE" w14:textId="77777777" w:rsidR="007860B6" w:rsidRDefault="007860B6">
            <w:pPr>
              <w:spacing w:after="0" w:line="240" w:lineRule="auto"/>
              <w:jc w:val="center"/>
              <w:rPr>
                <w:rFonts w:ascii="Calibri" w:eastAsia="Calibri" w:hAnsi="Calibri" w:cs="Calibri"/>
              </w:rPr>
            </w:pPr>
            <w:r>
              <w:rPr>
                <w:rFonts w:ascii="Calibri" w:eastAsia="Calibri" w:hAnsi="Calibri" w:cs="Calibri"/>
              </w:rPr>
              <w:t>49</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6940F4"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июня. День русского языка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EDBC5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Слушание и совместное пение различных песен, потешек, пестушек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5E239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87A86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25553843"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515C33F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5941509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E430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4D645D8F"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B67AA" w14:textId="77777777" w:rsidR="007860B6" w:rsidRDefault="007860B6">
            <w:pPr>
              <w:spacing w:after="0" w:line="240" w:lineRule="auto"/>
              <w:jc w:val="center"/>
              <w:rPr>
                <w:rFonts w:ascii="Calibri" w:eastAsia="Calibri" w:hAnsi="Calibri" w:cs="Calibri"/>
              </w:rPr>
            </w:pPr>
            <w:r>
              <w:rPr>
                <w:rFonts w:ascii="Calibri" w:eastAsia="Calibri" w:hAnsi="Calibri" w:cs="Calibri"/>
              </w:rPr>
              <w:t>50</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4B3E1"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июня. День России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B5B7C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Выставка детских рисунков «Россия - гордость моя!»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701A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6AF9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39EB2AD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0DD7650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1B4B9F1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36EF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3ED18D43"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60567" w14:textId="77777777" w:rsidR="007860B6" w:rsidRDefault="007860B6">
            <w:pPr>
              <w:spacing w:after="0" w:line="240" w:lineRule="auto"/>
              <w:jc w:val="center"/>
              <w:rPr>
                <w:rFonts w:ascii="Calibri" w:eastAsia="Calibri" w:hAnsi="Calibri" w:cs="Calibri"/>
              </w:rPr>
            </w:pPr>
            <w:r>
              <w:rPr>
                <w:rFonts w:ascii="Calibri" w:eastAsia="Calibri" w:hAnsi="Calibri" w:cs="Calibri"/>
              </w:rPr>
              <w:t>51</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9FAB6"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июня. День памяти и скорби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43FE1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Прослушивание музыкальных композиций «Священная война», «Катюша»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77C0B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21.06</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9698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2CC21E3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2E0EB47F"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052F432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08E5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579C9A0E"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82529E2"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14C484F7" w14:textId="77777777" w:rsidR="007860B6" w:rsidRDefault="007860B6">
            <w:pPr>
              <w:spacing w:after="0" w:line="240" w:lineRule="auto"/>
              <w:jc w:val="center"/>
              <w:rPr>
                <w:b/>
                <w:bCs/>
              </w:rPr>
            </w:pPr>
            <w:r>
              <w:rPr>
                <w:rFonts w:ascii="Times New Roman" w:eastAsia="Times New Roman" w:hAnsi="Times New Roman" w:cs="Times New Roman"/>
                <w:b/>
                <w:bCs/>
                <w:sz w:val="24"/>
              </w:rPr>
              <w:t>Июль</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22DC49B"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0DC5616"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FDF536C"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5903060"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0EA3EFD9"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EFA5B" w14:textId="77777777" w:rsidR="007860B6" w:rsidRDefault="007860B6">
            <w:pPr>
              <w:spacing w:after="0" w:line="240" w:lineRule="auto"/>
              <w:jc w:val="center"/>
              <w:rPr>
                <w:rFonts w:ascii="Calibri" w:eastAsia="Calibri" w:hAnsi="Calibri" w:cs="Calibri"/>
              </w:rPr>
            </w:pPr>
            <w:r>
              <w:rPr>
                <w:rFonts w:ascii="Calibri" w:eastAsia="Calibri" w:hAnsi="Calibri" w:cs="Calibri"/>
              </w:rPr>
              <w:t>52</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744C7"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июля. День семьи, любви и верности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690B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Творческая мастерская «Ромашка на счастье»</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A9764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08.07</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C0A9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F198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3A6D90C2"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4FF18" w14:textId="77777777" w:rsidR="007860B6" w:rsidRDefault="007860B6">
            <w:pPr>
              <w:spacing w:after="0" w:line="240" w:lineRule="auto"/>
              <w:jc w:val="center"/>
              <w:rPr>
                <w:rFonts w:ascii="Calibri" w:eastAsia="Calibri" w:hAnsi="Calibri" w:cs="Calibri"/>
              </w:rPr>
            </w:pPr>
            <w:r>
              <w:rPr>
                <w:rFonts w:ascii="Calibri" w:eastAsia="Calibri" w:hAnsi="Calibri" w:cs="Calibri"/>
              </w:rPr>
              <w:t>53</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B1C74" w14:textId="678FC427" w:rsidR="007860B6" w:rsidRPr="004F0ADA" w:rsidRDefault="007860B6">
            <w:pPr>
              <w:spacing w:after="0" w:line="240" w:lineRule="auto"/>
              <w:jc w:val="center"/>
              <w:rPr>
                <w:rFonts w:ascii="Times New Roman" w:eastAsia="Calibri" w:hAnsi="Times New Roman" w:cs="Times New Roman"/>
                <w:sz w:val="24"/>
                <w:szCs w:val="24"/>
              </w:rPr>
            </w:pPr>
            <w:r w:rsidRPr="004F0ADA">
              <w:rPr>
                <w:rFonts w:ascii="Times New Roman" w:eastAsia="Calibri" w:hAnsi="Times New Roman" w:cs="Times New Roman"/>
                <w:sz w:val="24"/>
                <w:szCs w:val="24"/>
              </w:rPr>
              <w:t>14 июля. День рыбака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EF54B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Фотовыставка «Мой папа рыбак»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921B1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10.07</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6320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425AD764"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3205F9C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2A4C616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2381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0F9DC1ED"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18573F3E" w14:textId="77777777" w:rsidR="007860B6" w:rsidRDefault="007860B6">
            <w:pPr>
              <w:spacing w:after="0" w:line="240" w:lineRule="auto"/>
              <w:jc w:val="center"/>
              <w:rPr>
                <w:rFonts w:ascii="Calibri" w:eastAsia="Calibri" w:hAnsi="Calibri" w:cs="Calibri"/>
              </w:rPr>
            </w:pPr>
          </w:p>
        </w:tc>
        <w:tc>
          <w:tcPr>
            <w:tcW w:w="1970"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hideMark/>
          </w:tcPr>
          <w:p w14:paraId="6621DC0D" w14:textId="77777777" w:rsidR="007860B6" w:rsidRPr="004F0ADA" w:rsidRDefault="007860B6">
            <w:pPr>
              <w:spacing w:after="0" w:line="240" w:lineRule="auto"/>
              <w:jc w:val="center"/>
              <w:rPr>
                <w:b/>
                <w:bCs/>
              </w:rPr>
            </w:pPr>
            <w:r w:rsidRPr="004F0ADA">
              <w:rPr>
                <w:rFonts w:ascii="Times New Roman" w:eastAsia="Times New Roman" w:hAnsi="Times New Roman" w:cs="Times New Roman"/>
                <w:b/>
                <w:bCs/>
                <w:sz w:val="24"/>
              </w:rPr>
              <w:t>Август</w:t>
            </w:r>
          </w:p>
        </w:tc>
        <w:tc>
          <w:tcPr>
            <w:tcW w:w="200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3C03D735" w14:textId="77777777" w:rsidR="007860B6" w:rsidRDefault="007860B6">
            <w:pPr>
              <w:spacing w:after="0" w:line="240" w:lineRule="auto"/>
              <w:jc w:val="center"/>
              <w:rPr>
                <w:rFonts w:ascii="Times New Roman" w:eastAsia="Calibri" w:hAnsi="Times New Roman" w:cs="Times New Roman"/>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7A63E916" w14:textId="77777777" w:rsidR="007860B6" w:rsidRDefault="007860B6">
            <w:pPr>
              <w:spacing w:after="0" w:line="240" w:lineRule="auto"/>
              <w:jc w:val="center"/>
              <w:rPr>
                <w:rFonts w:ascii="Times New Roman" w:eastAsia="Calibri"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65F1F337" w14:textId="77777777" w:rsidR="007860B6" w:rsidRDefault="007860B6">
            <w:pPr>
              <w:spacing w:after="0" w:line="240" w:lineRule="auto"/>
              <w:jc w:val="center"/>
              <w:rPr>
                <w:rFonts w:ascii="Times New Roman" w:eastAsia="Calibri"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E0C797F" w14:textId="77777777" w:rsidR="007860B6" w:rsidRDefault="007860B6">
            <w:pPr>
              <w:spacing w:after="0" w:line="240" w:lineRule="auto"/>
              <w:jc w:val="center"/>
              <w:rPr>
                <w:rFonts w:ascii="Times New Roman" w:eastAsia="Calibri" w:hAnsi="Times New Roman" w:cs="Times New Roman"/>
                <w:sz w:val="24"/>
                <w:szCs w:val="24"/>
              </w:rPr>
            </w:pPr>
          </w:p>
        </w:tc>
      </w:tr>
      <w:tr w:rsidR="007860B6" w14:paraId="6A88D264"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254AD5" w14:textId="77777777" w:rsidR="007860B6" w:rsidRDefault="007860B6">
            <w:pPr>
              <w:spacing w:after="0" w:line="240" w:lineRule="auto"/>
              <w:jc w:val="center"/>
              <w:rPr>
                <w:rFonts w:ascii="Calibri" w:eastAsia="Calibri" w:hAnsi="Calibri" w:cs="Calibri"/>
              </w:rPr>
            </w:pPr>
            <w:r>
              <w:rPr>
                <w:rFonts w:ascii="Calibri" w:eastAsia="Calibri" w:hAnsi="Calibri" w:cs="Calibri"/>
              </w:rPr>
              <w:t>54</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B4ADE3" w14:textId="77777777" w:rsidR="007860B6" w:rsidRPr="004F0ADA" w:rsidRDefault="007860B6">
            <w:pPr>
              <w:spacing w:after="0" w:line="240" w:lineRule="auto"/>
              <w:jc w:val="center"/>
              <w:rPr>
                <w:rFonts w:ascii="Times New Roman" w:eastAsia="Times New Roman" w:hAnsi="Times New Roman" w:cs="Times New Roman"/>
                <w:sz w:val="24"/>
                <w:szCs w:val="24"/>
              </w:rPr>
            </w:pPr>
            <w:r w:rsidRPr="004F0ADA">
              <w:rPr>
                <w:rFonts w:ascii="Times New Roman" w:eastAsia="Times New Roman" w:hAnsi="Times New Roman" w:cs="Times New Roman"/>
                <w:sz w:val="24"/>
                <w:szCs w:val="24"/>
              </w:rPr>
              <w:t>8 августа. День КМНС</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FB58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Просмотр презентации «Народы Севера»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3001C"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0821BD"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w:t>
            </w:r>
          </w:p>
          <w:p w14:paraId="3F033B4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w:t>
            </w:r>
          </w:p>
          <w:p w14:paraId="7A05268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32A3AA7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CF4B4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790BC907"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C251D" w14:textId="77777777" w:rsidR="007860B6" w:rsidRDefault="007860B6">
            <w:pPr>
              <w:spacing w:after="0" w:line="240" w:lineRule="auto"/>
              <w:jc w:val="center"/>
              <w:rPr>
                <w:rFonts w:ascii="Calibri" w:eastAsia="Calibri" w:hAnsi="Calibri" w:cs="Calibri"/>
              </w:rPr>
            </w:pPr>
            <w:r>
              <w:rPr>
                <w:rFonts w:ascii="Calibri" w:eastAsia="Calibri" w:hAnsi="Calibri" w:cs="Calibri"/>
              </w:rPr>
              <w:t>55</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89AC1"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августа. День физкультурника</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5DA6B"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Тематические забавы «Это я, это я – это все мои друзья»</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921E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64507"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p w14:paraId="2842FA8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2C91F6D8"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B78239"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7B8D391C"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C095A" w14:textId="77777777" w:rsidR="007860B6" w:rsidRDefault="007860B6">
            <w:pPr>
              <w:spacing w:after="0" w:line="240" w:lineRule="auto"/>
              <w:jc w:val="center"/>
              <w:rPr>
                <w:rFonts w:ascii="Calibri" w:eastAsia="Calibri" w:hAnsi="Calibri" w:cs="Calibri"/>
              </w:rPr>
            </w:pPr>
            <w:r>
              <w:rPr>
                <w:rFonts w:ascii="Calibri" w:eastAsia="Calibri" w:hAnsi="Calibri" w:cs="Calibri"/>
              </w:rPr>
              <w:t>56</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FAC9E"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августа. День Государственного флага Российской Федерации</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3E0AF5"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Игры «Собери флаг», «Что означает этот цвет?», «Передай флажок»</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371F8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C0BB8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p w14:paraId="0FE638AE"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14:paraId="0E192582"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C0ABD6"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7860B6" w14:paraId="0E539A28" w14:textId="77777777" w:rsidTr="007860B6">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D4D77D" w14:textId="77777777" w:rsidR="007860B6" w:rsidRDefault="007860B6">
            <w:pPr>
              <w:spacing w:after="0" w:line="240" w:lineRule="auto"/>
              <w:jc w:val="center"/>
              <w:rPr>
                <w:rFonts w:ascii="Calibri" w:eastAsia="Calibri" w:hAnsi="Calibri" w:cs="Calibri"/>
              </w:rPr>
            </w:pPr>
            <w:r>
              <w:rPr>
                <w:rFonts w:ascii="Calibri" w:eastAsia="Calibri" w:hAnsi="Calibri" w:cs="Calibri"/>
              </w:rPr>
              <w:t>57</w:t>
            </w:r>
          </w:p>
        </w:tc>
        <w:tc>
          <w:tcPr>
            <w:tcW w:w="1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5BBB0A" w14:textId="77777777" w:rsidR="007860B6" w:rsidRDefault="00786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августа. День российского кино</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23466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Беседа «Что мы знаем о кино?», «Как снимают кино?»</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4F9F4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25.08</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D33F0"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старшая</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E684A" w14:textId="77777777" w:rsidR="007860B6" w:rsidRDefault="007860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bl>
    <w:p w14:paraId="1781491F" w14:textId="77777777" w:rsidR="00EF2E83" w:rsidRPr="007D037C" w:rsidRDefault="00EF2E83" w:rsidP="00EF2E83">
      <w:pPr>
        <w:tabs>
          <w:tab w:val="left" w:pos="993"/>
        </w:tabs>
        <w:autoSpaceDE w:val="0"/>
        <w:autoSpaceDN w:val="0"/>
        <w:adjustRightInd w:val="0"/>
        <w:spacing w:after="0" w:line="240" w:lineRule="auto"/>
        <w:jc w:val="both"/>
        <w:rPr>
          <w:rFonts w:eastAsiaTheme="minorHAnsi"/>
          <w:b/>
          <w:sz w:val="24"/>
          <w:szCs w:val="24"/>
          <w:lang w:eastAsia="en-US"/>
        </w:rPr>
      </w:pPr>
    </w:p>
    <w:p w14:paraId="23744A5C" w14:textId="77C4031B" w:rsidR="00E23F25" w:rsidRPr="003325F0" w:rsidRDefault="00EF2E83" w:rsidP="003325F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14:paraId="3F555F7F" w14:textId="77777777" w:rsidR="00E23F25" w:rsidRDefault="00E23F25" w:rsidP="00E23F25">
      <w:pPr>
        <w:spacing w:after="0" w:line="240" w:lineRule="auto"/>
        <w:ind w:firstLine="709"/>
        <w:rPr>
          <w:rFonts w:ascii="Times New Roman" w:hAnsi="Times New Roman" w:cs="Times New Roman"/>
          <w:b/>
          <w:sz w:val="28"/>
          <w:szCs w:val="28"/>
        </w:rPr>
      </w:pPr>
      <w:r w:rsidRPr="00096808">
        <w:rPr>
          <w:rFonts w:ascii="Times New Roman" w:hAnsi="Times New Roman" w:cs="Times New Roman"/>
          <w:b/>
          <w:sz w:val="28"/>
          <w:szCs w:val="28"/>
        </w:rPr>
        <w:lastRenderedPageBreak/>
        <w:t>ДОПОЛНИТЕЛЬНЫЙ РАЗДЕЛ ПРОГРАММЫ</w:t>
      </w:r>
    </w:p>
    <w:p w14:paraId="493D6E31" w14:textId="77777777" w:rsidR="00E23F25" w:rsidRPr="00096808" w:rsidRDefault="00E23F25" w:rsidP="00E23F25">
      <w:pPr>
        <w:spacing w:after="0" w:line="240" w:lineRule="auto"/>
        <w:ind w:firstLine="709"/>
        <w:rPr>
          <w:rFonts w:ascii="Times New Roman" w:hAnsi="Times New Roman" w:cs="Times New Roman"/>
          <w:b/>
          <w:sz w:val="28"/>
          <w:szCs w:val="28"/>
        </w:rPr>
      </w:pPr>
    </w:p>
    <w:p w14:paraId="54B92C96" w14:textId="77777777" w:rsidR="00E23F25" w:rsidRPr="00096808" w:rsidRDefault="00E23F25" w:rsidP="00E23F25">
      <w:pPr>
        <w:spacing w:after="0" w:line="240" w:lineRule="auto"/>
        <w:ind w:firstLine="709"/>
        <w:rPr>
          <w:rFonts w:ascii="Times New Roman" w:hAnsi="Times New Roman" w:cs="Times New Roman"/>
          <w:color w:val="FF0000"/>
          <w:sz w:val="28"/>
          <w:szCs w:val="28"/>
        </w:rPr>
      </w:pPr>
      <w:r w:rsidRPr="00096808">
        <w:rPr>
          <w:rFonts w:ascii="Times New Roman" w:hAnsi="Times New Roman" w:cs="Times New Roman"/>
          <w:color w:val="FF0000"/>
          <w:sz w:val="28"/>
          <w:szCs w:val="28"/>
        </w:rPr>
        <w:t>В соответствии с ФГОС ДО (цитата):</w:t>
      </w:r>
    </w:p>
    <w:p w14:paraId="5EF047B7" w14:textId="77777777" w:rsidR="00E23F25" w:rsidRPr="00096808" w:rsidRDefault="00E23F25" w:rsidP="00E23F25">
      <w:pPr>
        <w:spacing w:after="0" w:line="240" w:lineRule="auto"/>
        <w:ind w:firstLine="709"/>
        <w:rPr>
          <w:rFonts w:ascii="Times New Roman" w:hAnsi="Times New Roman" w:cs="Times New Roman"/>
          <w:b/>
          <w:color w:val="FF0000"/>
          <w:sz w:val="28"/>
          <w:szCs w:val="28"/>
        </w:rPr>
      </w:pPr>
      <w:bookmarkStart w:id="20" w:name="sub_213"/>
      <w:r w:rsidRPr="00096808">
        <w:rPr>
          <w:rFonts w:ascii="Times New Roman" w:hAnsi="Times New Roman" w:cs="Times New Roman"/>
          <w:b/>
          <w:i/>
          <w:color w:val="FF0000"/>
          <w:sz w:val="28"/>
          <w:szCs w:val="28"/>
        </w:rPr>
        <w:t>2.13.</w:t>
      </w:r>
      <w:r w:rsidRPr="00096808">
        <w:rPr>
          <w:rFonts w:ascii="Times New Roman" w:hAnsi="Times New Roman" w:cs="Times New Roman"/>
          <w:b/>
          <w:color w:val="FF0000"/>
          <w:sz w:val="28"/>
          <w:szCs w:val="28"/>
          <w:lang w:val="en-US"/>
        </w:rPr>
        <w:t> </w:t>
      </w:r>
      <w:r w:rsidRPr="00096808">
        <w:rPr>
          <w:rFonts w:ascii="Times New Roman" w:hAnsi="Times New Roman" w:cs="Times New Roman"/>
          <w:b/>
          <w:i/>
          <w:color w:val="FF0000"/>
          <w:sz w:val="28"/>
          <w:szCs w:val="28"/>
        </w:rPr>
        <w:t>Дополнительным разделом Программы является текст ее краткой презентации.</w:t>
      </w:r>
      <w:r w:rsidRPr="00096808">
        <w:rPr>
          <w:rFonts w:ascii="Times New Roman" w:hAnsi="Times New Roman" w:cs="Times New Roman"/>
          <w:b/>
          <w:color w:val="FF0000"/>
          <w:sz w:val="28"/>
          <w:szCs w:val="28"/>
        </w:rPr>
        <w:t xml:space="preserve"> </w:t>
      </w:r>
    </w:p>
    <w:p w14:paraId="42FC0D6C" w14:textId="77777777" w:rsidR="00E23F25" w:rsidRPr="00096808" w:rsidRDefault="00E23F25" w:rsidP="00E23F25">
      <w:pPr>
        <w:spacing w:after="0" w:line="240" w:lineRule="auto"/>
        <w:ind w:firstLine="709"/>
        <w:rPr>
          <w:rFonts w:ascii="Times New Roman" w:hAnsi="Times New Roman" w:cs="Times New Roman"/>
          <w:color w:val="FF0000"/>
          <w:sz w:val="28"/>
          <w:szCs w:val="28"/>
        </w:rPr>
      </w:pPr>
      <w:r w:rsidRPr="00096808">
        <w:rPr>
          <w:rFonts w:ascii="Times New Roman" w:hAnsi="Times New Roman" w:cs="Times New Roman"/>
          <w:color w:val="FF0000"/>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bookmarkEnd w:id="20"/>
    <w:p w14:paraId="5A9BCF2F" w14:textId="77777777" w:rsidR="00E23F25" w:rsidRPr="00096808" w:rsidRDefault="00E23F25" w:rsidP="00E23F25">
      <w:pPr>
        <w:spacing w:after="0" w:line="240" w:lineRule="auto"/>
        <w:ind w:firstLine="709"/>
        <w:rPr>
          <w:rFonts w:ascii="Times New Roman" w:hAnsi="Times New Roman" w:cs="Times New Roman"/>
          <w:i/>
          <w:color w:val="FF0000"/>
          <w:sz w:val="28"/>
          <w:szCs w:val="28"/>
        </w:rPr>
      </w:pPr>
      <w:r w:rsidRPr="00096808">
        <w:rPr>
          <w:rFonts w:ascii="Times New Roman" w:hAnsi="Times New Roman" w:cs="Times New Roman"/>
          <w:i/>
          <w:color w:val="FF0000"/>
          <w:sz w:val="28"/>
          <w:szCs w:val="28"/>
        </w:rPr>
        <w:t>В краткой презентации Программы должны быть указаны:</w:t>
      </w:r>
    </w:p>
    <w:p w14:paraId="26682DF2" w14:textId="77777777" w:rsidR="00E23F25" w:rsidRPr="00096808" w:rsidRDefault="00E23F25" w:rsidP="00E23F25">
      <w:pPr>
        <w:spacing w:after="0" w:line="240" w:lineRule="auto"/>
        <w:ind w:firstLine="709"/>
        <w:rPr>
          <w:rFonts w:ascii="Times New Roman" w:hAnsi="Times New Roman" w:cs="Times New Roman"/>
          <w:color w:val="FF0000"/>
          <w:sz w:val="28"/>
          <w:szCs w:val="28"/>
        </w:rPr>
      </w:pPr>
      <w:bookmarkStart w:id="21" w:name="sub_2161"/>
      <w:r w:rsidRPr="00096808">
        <w:rPr>
          <w:rFonts w:ascii="Times New Roman" w:hAnsi="Times New Roman" w:cs="Times New Roman"/>
          <w:color w:val="FF0000"/>
          <w:sz w:val="28"/>
          <w:szCs w:val="28"/>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14:paraId="05B757A9" w14:textId="77777777" w:rsidR="00E23F25" w:rsidRPr="00096808" w:rsidRDefault="00E23F25" w:rsidP="00E23F25">
      <w:pPr>
        <w:spacing w:after="0" w:line="240" w:lineRule="auto"/>
        <w:ind w:firstLine="709"/>
        <w:rPr>
          <w:rFonts w:ascii="Times New Roman" w:hAnsi="Times New Roman" w:cs="Times New Roman"/>
          <w:color w:val="FF0000"/>
          <w:sz w:val="28"/>
          <w:szCs w:val="28"/>
        </w:rPr>
      </w:pPr>
      <w:bookmarkStart w:id="22" w:name="sub_2162"/>
      <w:bookmarkEnd w:id="21"/>
      <w:r w:rsidRPr="00096808">
        <w:rPr>
          <w:rFonts w:ascii="Times New Roman" w:hAnsi="Times New Roman" w:cs="Times New Roman"/>
          <w:color w:val="FF0000"/>
          <w:sz w:val="28"/>
          <w:szCs w:val="28"/>
        </w:rPr>
        <w:t>2) ссылка на федеральную программу;</w:t>
      </w:r>
    </w:p>
    <w:p w14:paraId="65AAB174" w14:textId="77777777" w:rsidR="00E23F25" w:rsidRPr="00096808" w:rsidRDefault="00E23F25" w:rsidP="00E23F25">
      <w:pPr>
        <w:spacing w:after="0" w:line="240" w:lineRule="auto"/>
        <w:ind w:firstLine="709"/>
        <w:rPr>
          <w:rFonts w:ascii="Times New Roman" w:hAnsi="Times New Roman" w:cs="Times New Roman"/>
          <w:color w:val="FF0000"/>
          <w:sz w:val="28"/>
          <w:szCs w:val="28"/>
        </w:rPr>
      </w:pPr>
      <w:bookmarkStart w:id="23" w:name="sub_2163"/>
      <w:bookmarkEnd w:id="22"/>
      <w:r w:rsidRPr="00096808">
        <w:rPr>
          <w:rFonts w:ascii="Times New Roman" w:hAnsi="Times New Roman" w:cs="Times New Roman"/>
          <w:color w:val="FF0000"/>
          <w:sz w:val="28"/>
          <w:szCs w:val="28"/>
        </w:rPr>
        <w:t>3) характеристика взаимодействия педагогического коллектива с семьями детей.</w:t>
      </w:r>
    </w:p>
    <w:bookmarkEnd w:id="23"/>
    <w:p w14:paraId="60669EC8" w14:textId="77777777" w:rsidR="00E23F25" w:rsidRPr="00C32F4D" w:rsidRDefault="00E23F25" w:rsidP="00E23F25">
      <w:pPr>
        <w:spacing w:after="0" w:line="240" w:lineRule="auto"/>
        <w:ind w:firstLine="709"/>
      </w:pPr>
    </w:p>
    <w:p w14:paraId="5BE65138" w14:textId="77777777" w:rsidR="004060D0" w:rsidRPr="00B44783" w:rsidRDefault="004060D0"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sectPr w:rsidR="004060D0" w:rsidRPr="00B44783" w:rsidSect="0004665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1F926" w14:textId="77777777" w:rsidR="008036E0" w:rsidRPr="00FE1F74" w:rsidRDefault="008036E0" w:rsidP="00FE1F74">
      <w:pPr>
        <w:pStyle w:val="a3"/>
        <w:spacing w:before="0" w:after="0"/>
        <w:rPr>
          <w:rFonts w:asciiTheme="minorHAnsi" w:hAnsiTheme="minorHAnsi" w:cstheme="minorBidi"/>
          <w:sz w:val="22"/>
          <w:szCs w:val="22"/>
        </w:rPr>
      </w:pPr>
      <w:r>
        <w:separator/>
      </w:r>
    </w:p>
  </w:endnote>
  <w:endnote w:type="continuationSeparator" w:id="0">
    <w:p w14:paraId="72083BB8" w14:textId="77777777" w:rsidR="008036E0" w:rsidRPr="00FE1F74" w:rsidRDefault="008036E0"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121806"/>
      <w:docPartObj>
        <w:docPartGallery w:val="Page Numbers (Bottom of Page)"/>
        <w:docPartUnique/>
      </w:docPartObj>
    </w:sdtPr>
    <w:sdtContent>
      <w:p w14:paraId="28D076DD" w14:textId="3F4E36A4" w:rsidR="00EA2F45" w:rsidRDefault="00EA2F45">
        <w:pPr>
          <w:pStyle w:val="a8"/>
          <w:jc w:val="center"/>
        </w:pPr>
        <w:r>
          <w:fldChar w:fldCharType="begin"/>
        </w:r>
        <w:r>
          <w:instrText xml:space="preserve"> PAGE   \* MERGEFORMAT </w:instrText>
        </w:r>
        <w:r>
          <w:fldChar w:fldCharType="separate"/>
        </w:r>
        <w:r w:rsidR="00BD1CB0">
          <w:rPr>
            <w:noProof/>
          </w:rPr>
          <w:t>243</w:t>
        </w:r>
        <w:r>
          <w:rPr>
            <w:noProof/>
          </w:rPr>
          <w:fldChar w:fldCharType="end"/>
        </w:r>
      </w:p>
    </w:sdtContent>
  </w:sdt>
  <w:p w14:paraId="606CC38A" w14:textId="77777777" w:rsidR="00EA2F45" w:rsidRDefault="00EA2F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EDCE" w14:textId="77777777" w:rsidR="008036E0" w:rsidRPr="00FE1F74" w:rsidRDefault="008036E0" w:rsidP="00FE1F74">
      <w:pPr>
        <w:pStyle w:val="a3"/>
        <w:spacing w:before="0" w:after="0"/>
        <w:rPr>
          <w:rFonts w:asciiTheme="minorHAnsi" w:hAnsiTheme="minorHAnsi" w:cstheme="minorBidi"/>
          <w:sz w:val="22"/>
          <w:szCs w:val="22"/>
        </w:rPr>
      </w:pPr>
      <w:r>
        <w:separator/>
      </w:r>
    </w:p>
  </w:footnote>
  <w:footnote w:type="continuationSeparator" w:id="0">
    <w:p w14:paraId="02EF2713" w14:textId="77777777" w:rsidR="008036E0" w:rsidRPr="00FE1F74" w:rsidRDefault="008036E0"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4" w15:restartNumberingAfterBreak="0">
    <w:nsid w:val="1C1A412E"/>
    <w:multiLevelType w:val="hybridMultilevel"/>
    <w:tmpl w:val="8FE24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D7687E"/>
    <w:multiLevelType w:val="hybridMultilevel"/>
    <w:tmpl w:val="F8406CA4"/>
    <w:lvl w:ilvl="0" w:tplc="40C41D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B2A8F"/>
    <w:multiLevelType w:val="multilevel"/>
    <w:tmpl w:val="CBD8C9C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33539AF"/>
    <w:multiLevelType w:val="hybridMultilevel"/>
    <w:tmpl w:val="3DC8A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EF2372"/>
    <w:multiLevelType w:val="hybridMultilevel"/>
    <w:tmpl w:val="57583CC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B7C3D"/>
    <w:multiLevelType w:val="hybridMultilevel"/>
    <w:tmpl w:val="F894D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9876FD"/>
    <w:multiLevelType w:val="hybridMultilevel"/>
    <w:tmpl w:val="3614EAEA"/>
    <w:lvl w:ilvl="0" w:tplc="40C41D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FC937A7"/>
    <w:multiLevelType w:val="hybridMultilevel"/>
    <w:tmpl w:val="72580A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136A5D"/>
    <w:multiLevelType w:val="hybridMultilevel"/>
    <w:tmpl w:val="A1EC4908"/>
    <w:lvl w:ilvl="0" w:tplc="CD0E3DF2">
      <w:start w:val="1"/>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48601AD"/>
    <w:multiLevelType w:val="hybridMultilevel"/>
    <w:tmpl w:val="416413E2"/>
    <w:lvl w:ilvl="0" w:tplc="24A07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53E1B06"/>
    <w:multiLevelType w:val="hybridMultilevel"/>
    <w:tmpl w:val="CBECC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F0D658A"/>
    <w:multiLevelType w:val="hybridMultilevel"/>
    <w:tmpl w:val="6BE8FA50"/>
    <w:lvl w:ilvl="0" w:tplc="CD0E3DF2">
      <w:start w:val="1"/>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996961761">
    <w:abstractNumId w:val="8"/>
  </w:num>
  <w:num w:numId="2" w16cid:durableId="218520950">
    <w:abstractNumId w:val="2"/>
  </w:num>
  <w:num w:numId="3" w16cid:durableId="1640720802">
    <w:abstractNumId w:val="19"/>
  </w:num>
  <w:num w:numId="4" w16cid:durableId="1579711668">
    <w:abstractNumId w:val="23"/>
  </w:num>
  <w:num w:numId="5" w16cid:durableId="1747023706">
    <w:abstractNumId w:val="15"/>
  </w:num>
  <w:num w:numId="6" w16cid:durableId="143858072">
    <w:abstractNumId w:val="12"/>
  </w:num>
  <w:num w:numId="7" w16cid:durableId="1746150967">
    <w:abstractNumId w:val="3"/>
  </w:num>
  <w:num w:numId="8" w16cid:durableId="1001853846">
    <w:abstractNumId w:val="1"/>
  </w:num>
  <w:num w:numId="9" w16cid:durableId="534001151">
    <w:abstractNumId w:val="16"/>
  </w:num>
  <w:num w:numId="10" w16cid:durableId="936139842">
    <w:abstractNumId w:val="28"/>
  </w:num>
  <w:num w:numId="11" w16cid:durableId="673070135">
    <w:abstractNumId w:val="10"/>
  </w:num>
  <w:num w:numId="12" w16cid:durableId="1417438091">
    <w:abstractNumId w:val="25"/>
  </w:num>
  <w:num w:numId="13" w16cid:durableId="646710609">
    <w:abstractNumId w:val="24"/>
  </w:num>
  <w:num w:numId="14" w16cid:durableId="1600214874">
    <w:abstractNumId w:val="13"/>
  </w:num>
  <w:num w:numId="15" w16cid:durableId="1018972235">
    <w:abstractNumId w:val="9"/>
  </w:num>
  <w:num w:numId="16" w16cid:durableId="390735941">
    <w:abstractNumId w:val="14"/>
  </w:num>
  <w:num w:numId="17" w16cid:durableId="175971382">
    <w:abstractNumId w:val="0"/>
  </w:num>
  <w:num w:numId="18" w16cid:durableId="1110902219">
    <w:abstractNumId w:val="20"/>
  </w:num>
  <w:num w:numId="19" w16cid:durableId="286012031">
    <w:abstractNumId w:val="27"/>
  </w:num>
  <w:num w:numId="20" w16cid:durableId="1093865048">
    <w:abstractNumId w:val="6"/>
  </w:num>
  <w:num w:numId="21" w16cid:durableId="596065003">
    <w:abstractNumId w:val="18"/>
  </w:num>
  <w:num w:numId="22" w16cid:durableId="1407455267">
    <w:abstractNumId w:val="29"/>
  </w:num>
  <w:num w:numId="23" w16cid:durableId="162017100">
    <w:abstractNumId w:val="22"/>
  </w:num>
  <w:num w:numId="24" w16cid:durableId="2058889330">
    <w:abstractNumId w:val="26"/>
  </w:num>
  <w:num w:numId="25" w16cid:durableId="1133719203">
    <w:abstractNumId w:val="5"/>
  </w:num>
  <w:num w:numId="26" w16cid:durableId="426537181">
    <w:abstractNumId w:val="21"/>
  </w:num>
  <w:num w:numId="27" w16cid:durableId="1197229405">
    <w:abstractNumId w:val="17"/>
  </w:num>
  <w:num w:numId="28" w16cid:durableId="1063411143">
    <w:abstractNumId w:val="7"/>
  </w:num>
  <w:num w:numId="29" w16cid:durableId="1422288743">
    <w:abstractNumId w:val="11"/>
  </w:num>
  <w:num w:numId="30" w16cid:durableId="228610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783"/>
    <w:rsid w:val="000152F8"/>
    <w:rsid w:val="00023A46"/>
    <w:rsid w:val="00037E32"/>
    <w:rsid w:val="00040A55"/>
    <w:rsid w:val="000428ED"/>
    <w:rsid w:val="00046655"/>
    <w:rsid w:val="00053472"/>
    <w:rsid w:val="0005469A"/>
    <w:rsid w:val="00054754"/>
    <w:rsid w:val="00055505"/>
    <w:rsid w:val="00066492"/>
    <w:rsid w:val="000918D3"/>
    <w:rsid w:val="0009267F"/>
    <w:rsid w:val="000A4F40"/>
    <w:rsid w:val="000B0FD4"/>
    <w:rsid w:val="000C389F"/>
    <w:rsid w:val="000C6AD6"/>
    <w:rsid w:val="000E6DCA"/>
    <w:rsid w:val="000F14CD"/>
    <w:rsid w:val="000F1F76"/>
    <w:rsid w:val="000F4418"/>
    <w:rsid w:val="000F5E60"/>
    <w:rsid w:val="000F75FD"/>
    <w:rsid w:val="00101E02"/>
    <w:rsid w:val="001049D0"/>
    <w:rsid w:val="00112CE1"/>
    <w:rsid w:val="00134FC1"/>
    <w:rsid w:val="00143A20"/>
    <w:rsid w:val="00150526"/>
    <w:rsid w:val="001515C6"/>
    <w:rsid w:val="0016078E"/>
    <w:rsid w:val="00167522"/>
    <w:rsid w:val="00171493"/>
    <w:rsid w:val="00176FF6"/>
    <w:rsid w:val="001841A9"/>
    <w:rsid w:val="001864C9"/>
    <w:rsid w:val="001C2945"/>
    <w:rsid w:val="001C3BEF"/>
    <w:rsid w:val="001C597F"/>
    <w:rsid w:val="001D4A78"/>
    <w:rsid w:val="001F325B"/>
    <w:rsid w:val="002114F0"/>
    <w:rsid w:val="002166A0"/>
    <w:rsid w:val="00221ABF"/>
    <w:rsid w:val="002223DB"/>
    <w:rsid w:val="00223270"/>
    <w:rsid w:val="002327EB"/>
    <w:rsid w:val="00233774"/>
    <w:rsid w:val="00233E9F"/>
    <w:rsid w:val="0023497F"/>
    <w:rsid w:val="00241EA7"/>
    <w:rsid w:val="00280070"/>
    <w:rsid w:val="00281C7E"/>
    <w:rsid w:val="00287454"/>
    <w:rsid w:val="002A4783"/>
    <w:rsid w:val="002B69C2"/>
    <w:rsid w:val="002C2D26"/>
    <w:rsid w:val="002C395C"/>
    <w:rsid w:val="002E3053"/>
    <w:rsid w:val="002F062C"/>
    <w:rsid w:val="002F4A68"/>
    <w:rsid w:val="0031633B"/>
    <w:rsid w:val="00317240"/>
    <w:rsid w:val="003325F0"/>
    <w:rsid w:val="00343A52"/>
    <w:rsid w:val="00345268"/>
    <w:rsid w:val="00364BC9"/>
    <w:rsid w:val="00371881"/>
    <w:rsid w:val="00373A19"/>
    <w:rsid w:val="0037758F"/>
    <w:rsid w:val="0038188F"/>
    <w:rsid w:val="00382ACC"/>
    <w:rsid w:val="00387206"/>
    <w:rsid w:val="00390A8C"/>
    <w:rsid w:val="0039190F"/>
    <w:rsid w:val="003A06A3"/>
    <w:rsid w:val="003B41B4"/>
    <w:rsid w:val="003B4D7E"/>
    <w:rsid w:val="003D001E"/>
    <w:rsid w:val="003E2A89"/>
    <w:rsid w:val="003F24BE"/>
    <w:rsid w:val="00402DA7"/>
    <w:rsid w:val="004060D0"/>
    <w:rsid w:val="00410E3C"/>
    <w:rsid w:val="00414897"/>
    <w:rsid w:val="00414E73"/>
    <w:rsid w:val="004243E7"/>
    <w:rsid w:val="004326D8"/>
    <w:rsid w:val="0044001D"/>
    <w:rsid w:val="00440A37"/>
    <w:rsid w:val="004414E8"/>
    <w:rsid w:val="004452A4"/>
    <w:rsid w:val="00462844"/>
    <w:rsid w:val="00463077"/>
    <w:rsid w:val="004812FD"/>
    <w:rsid w:val="00484D72"/>
    <w:rsid w:val="0049751C"/>
    <w:rsid w:val="004C7F34"/>
    <w:rsid w:val="004E5486"/>
    <w:rsid w:val="004F0ADA"/>
    <w:rsid w:val="004F12F6"/>
    <w:rsid w:val="00503FDE"/>
    <w:rsid w:val="00513FC4"/>
    <w:rsid w:val="00520E04"/>
    <w:rsid w:val="00531F45"/>
    <w:rsid w:val="0053347F"/>
    <w:rsid w:val="005336C5"/>
    <w:rsid w:val="00537F2B"/>
    <w:rsid w:val="00556B3A"/>
    <w:rsid w:val="00562351"/>
    <w:rsid w:val="00575539"/>
    <w:rsid w:val="00575A59"/>
    <w:rsid w:val="005B103D"/>
    <w:rsid w:val="005B68DA"/>
    <w:rsid w:val="005C03A8"/>
    <w:rsid w:val="005C29C4"/>
    <w:rsid w:val="005C5753"/>
    <w:rsid w:val="005C63F6"/>
    <w:rsid w:val="005C7729"/>
    <w:rsid w:val="005D0F20"/>
    <w:rsid w:val="005D64F4"/>
    <w:rsid w:val="005D6E09"/>
    <w:rsid w:val="005E61D5"/>
    <w:rsid w:val="005F7E15"/>
    <w:rsid w:val="0060171C"/>
    <w:rsid w:val="00615E16"/>
    <w:rsid w:val="00616D73"/>
    <w:rsid w:val="0062588F"/>
    <w:rsid w:val="0064678A"/>
    <w:rsid w:val="00660300"/>
    <w:rsid w:val="0066586B"/>
    <w:rsid w:val="00670D92"/>
    <w:rsid w:val="00676997"/>
    <w:rsid w:val="00676C94"/>
    <w:rsid w:val="00677F06"/>
    <w:rsid w:val="00686538"/>
    <w:rsid w:val="00695AF0"/>
    <w:rsid w:val="006A5116"/>
    <w:rsid w:val="006B5CC1"/>
    <w:rsid w:val="006C63DA"/>
    <w:rsid w:val="006D11F2"/>
    <w:rsid w:val="006D1D04"/>
    <w:rsid w:val="006D2EFB"/>
    <w:rsid w:val="006D63C0"/>
    <w:rsid w:val="006E52E4"/>
    <w:rsid w:val="006F04E2"/>
    <w:rsid w:val="006F2364"/>
    <w:rsid w:val="006F5683"/>
    <w:rsid w:val="006F6900"/>
    <w:rsid w:val="00710AC7"/>
    <w:rsid w:val="0071557E"/>
    <w:rsid w:val="00723585"/>
    <w:rsid w:val="00726F7B"/>
    <w:rsid w:val="00740E9C"/>
    <w:rsid w:val="007509A7"/>
    <w:rsid w:val="00756FC7"/>
    <w:rsid w:val="00772018"/>
    <w:rsid w:val="00775E36"/>
    <w:rsid w:val="00783D2E"/>
    <w:rsid w:val="007860B6"/>
    <w:rsid w:val="007860E3"/>
    <w:rsid w:val="00795433"/>
    <w:rsid w:val="00795FF9"/>
    <w:rsid w:val="00796307"/>
    <w:rsid w:val="007A00B7"/>
    <w:rsid w:val="007A03DC"/>
    <w:rsid w:val="007B2829"/>
    <w:rsid w:val="007B7E79"/>
    <w:rsid w:val="007C2AC7"/>
    <w:rsid w:val="007C4FE6"/>
    <w:rsid w:val="007D037C"/>
    <w:rsid w:val="007D7F1D"/>
    <w:rsid w:val="007E2FB4"/>
    <w:rsid w:val="007E37F9"/>
    <w:rsid w:val="007F4D02"/>
    <w:rsid w:val="007F508E"/>
    <w:rsid w:val="008036E0"/>
    <w:rsid w:val="008042CB"/>
    <w:rsid w:val="00814380"/>
    <w:rsid w:val="00830FA1"/>
    <w:rsid w:val="00831E1D"/>
    <w:rsid w:val="00856D14"/>
    <w:rsid w:val="00857F32"/>
    <w:rsid w:val="00863ACC"/>
    <w:rsid w:val="00867137"/>
    <w:rsid w:val="00872E64"/>
    <w:rsid w:val="00885091"/>
    <w:rsid w:val="0088571A"/>
    <w:rsid w:val="00896F8B"/>
    <w:rsid w:val="008A6CE2"/>
    <w:rsid w:val="008B0932"/>
    <w:rsid w:val="008B34D7"/>
    <w:rsid w:val="008B7402"/>
    <w:rsid w:val="008B7B12"/>
    <w:rsid w:val="008B7BFC"/>
    <w:rsid w:val="008C0F21"/>
    <w:rsid w:val="008D27AC"/>
    <w:rsid w:val="008D400E"/>
    <w:rsid w:val="008E067C"/>
    <w:rsid w:val="008E68DD"/>
    <w:rsid w:val="008F3742"/>
    <w:rsid w:val="009058E2"/>
    <w:rsid w:val="00913036"/>
    <w:rsid w:val="00936913"/>
    <w:rsid w:val="0093693C"/>
    <w:rsid w:val="00941DA2"/>
    <w:rsid w:val="00943BEA"/>
    <w:rsid w:val="0095060D"/>
    <w:rsid w:val="00964336"/>
    <w:rsid w:val="0097341E"/>
    <w:rsid w:val="00976C45"/>
    <w:rsid w:val="009826BB"/>
    <w:rsid w:val="00986673"/>
    <w:rsid w:val="00987DEC"/>
    <w:rsid w:val="00994E42"/>
    <w:rsid w:val="00995A2B"/>
    <w:rsid w:val="009B1E28"/>
    <w:rsid w:val="009B4F94"/>
    <w:rsid w:val="009D063F"/>
    <w:rsid w:val="009D4601"/>
    <w:rsid w:val="009D654C"/>
    <w:rsid w:val="00A0069D"/>
    <w:rsid w:val="00A3265A"/>
    <w:rsid w:val="00A32A1F"/>
    <w:rsid w:val="00A40CCB"/>
    <w:rsid w:val="00A4134F"/>
    <w:rsid w:val="00A4477E"/>
    <w:rsid w:val="00A629CF"/>
    <w:rsid w:val="00A646BD"/>
    <w:rsid w:val="00A6507E"/>
    <w:rsid w:val="00A66C1F"/>
    <w:rsid w:val="00A823BD"/>
    <w:rsid w:val="00A954EF"/>
    <w:rsid w:val="00AA50B3"/>
    <w:rsid w:val="00AA7EFC"/>
    <w:rsid w:val="00AB5A58"/>
    <w:rsid w:val="00AD334C"/>
    <w:rsid w:val="00AD5968"/>
    <w:rsid w:val="00AE1A5E"/>
    <w:rsid w:val="00AE5068"/>
    <w:rsid w:val="00AF3BD3"/>
    <w:rsid w:val="00AF6265"/>
    <w:rsid w:val="00B163BB"/>
    <w:rsid w:val="00B262B3"/>
    <w:rsid w:val="00B41704"/>
    <w:rsid w:val="00B44783"/>
    <w:rsid w:val="00B468AA"/>
    <w:rsid w:val="00B539B2"/>
    <w:rsid w:val="00B6006E"/>
    <w:rsid w:val="00B60678"/>
    <w:rsid w:val="00B7013C"/>
    <w:rsid w:val="00B70E88"/>
    <w:rsid w:val="00B72FC9"/>
    <w:rsid w:val="00B7640F"/>
    <w:rsid w:val="00B91EE7"/>
    <w:rsid w:val="00B953D3"/>
    <w:rsid w:val="00BA100A"/>
    <w:rsid w:val="00BA1112"/>
    <w:rsid w:val="00BB0EBD"/>
    <w:rsid w:val="00BB1117"/>
    <w:rsid w:val="00BC2DCB"/>
    <w:rsid w:val="00BD1CB0"/>
    <w:rsid w:val="00BD63E9"/>
    <w:rsid w:val="00BD64DC"/>
    <w:rsid w:val="00BE2CC4"/>
    <w:rsid w:val="00BF3EEF"/>
    <w:rsid w:val="00BF4ABB"/>
    <w:rsid w:val="00C235A4"/>
    <w:rsid w:val="00C241FB"/>
    <w:rsid w:val="00C26C69"/>
    <w:rsid w:val="00C31440"/>
    <w:rsid w:val="00C43BB8"/>
    <w:rsid w:val="00C51007"/>
    <w:rsid w:val="00C511C1"/>
    <w:rsid w:val="00C603E4"/>
    <w:rsid w:val="00C61E0B"/>
    <w:rsid w:val="00C748DD"/>
    <w:rsid w:val="00C80D2E"/>
    <w:rsid w:val="00C974B4"/>
    <w:rsid w:val="00C97B73"/>
    <w:rsid w:val="00CA4295"/>
    <w:rsid w:val="00CA7DCC"/>
    <w:rsid w:val="00CD17CF"/>
    <w:rsid w:val="00CE3957"/>
    <w:rsid w:val="00D01B21"/>
    <w:rsid w:val="00D068A8"/>
    <w:rsid w:val="00D07155"/>
    <w:rsid w:val="00D1265A"/>
    <w:rsid w:val="00D27795"/>
    <w:rsid w:val="00D369DD"/>
    <w:rsid w:val="00D37555"/>
    <w:rsid w:val="00D42016"/>
    <w:rsid w:val="00D46F4C"/>
    <w:rsid w:val="00D50473"/>
    <w:rsid w:val="00D552A1"/>
    <w:rsid w:val="00D55F8E"/>
    <w:rsid w:val="00D561B3"/>
    <w:rsid w:val="00D60C70"/>
    <w:rsid w:val="00D661EE"/>
    <w:rsid w:val="00D66F06"/>
    <w:rsid w:val="00D7327E"/>
    <w:rsid w:val="00D802F3"/>
    <w:rsid w:val="00D964D9"/>
    <w:rsid w:val="00DA3E4B"/>
    <w:rsid w:val="00DA6984"/>
    <w:rsid w:val="00DB3425"/>
    <w:rsid w:val="00DC573D"/>
    <w:rsid w:val="00DC638A"/>
    <w:rsid w:val="00DE533D"/>
    <w:rsid w:val="00E13F27"/>
    <w:rsid w:val="00E23F25"/>
    <w:rsid w:val="00E533AC"/>
    <w:rsid w:val="00E57C25"/>
    <w:rsid w:val="00E60D85"/>
    <w:rsid w:val="00E64470"/>
    <w:rsid w:val="00E70903"/>
    <w:rsid w:val="00E7723B"/>
    <w:rsid w:val="00E90D1D"/>
    <w:rsid w:val="00E941D0"/>
    <w:rsid w:val="00E97C16"/>
    <w:rsid w:val="00EA2F45"/>
    <w:rsid w:val="00EA6BAA"/>
    <w:rsid w:val="00EB61AF"/>
    <w:rsid w:val="00EB7D53"/>
    <w:rsid w:val="00EC1247"/>
    <w:rsid w:val="00ED3498"/>
    <w:rsid w:val="00ED50A1"/>
    <w:rsid w:val="00EE26F2"/>
    <w:rsid w:val="00EE39AA"/>
    <w:rsid w:val="00EF0E10"/>
    <w:rsid w:val="00EF2DF2"/>
    <w:rsid w:val="00EF2E83"/>
    <w:rsid w:val="00EF7518"/>
    <w:rsid w:val="00F01973"/>
    <w:rsid w:val="00F01C72"/>
    <w:rsid w:val="00F03349"/>
    <w:rsid w:val="00F03530"/>
    <w:rsid w:val="00F123AE"/>
    <w:rsid w:val="00F129C9"/>
    <w:rsid w:val="00F23C98"/>
    <w:rsid w:val="00F25D1A"/>
    <w:rsid w:val="00F352E1"/>
    <w:rsid w:val="00F47AE8"/>
    <w:rsid w:val="00F51008"/>
    <w:rsid w:val="00F62BD8"/>
    <w:rsid w:val="00F62D39"/>
    <w:rsid w:val="00F66A18"/>
    <w:rsid w:val="00F73EEE"/>
    <w:rsid w:val="00F73EF8"/>
    <w:rsid w:val="00F85A06"/>
    <w:rsid w:val="00F85D68"/>
    <w:rsid w:val="00F86A88"/>
    <w:rsid w:val="00F86C44"/>
    <w:rsid w:val="00F92033"/>
    <w:rsid w:val="00FC02D2"/>
    <w:rsid w:val="00FD0A78"/>
    <w:rsid w:val="00FD0EAA"/>
    <w:rsid w:val="00FD1DDC"/>
    <w:rsid w:val="00FD4A11"/>
    <w:rsid w:val="00FD6B67"/>
    <w:rsid w:val="00FD71E8"/>
    <w:rsid w:val="00FE0DA7"/>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5B51"/>
  <w15:docId w15:val="{4A901C2C-8978-41CA-89A5-D34F308F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12CE1"/>
    <w:pPr>
      <w:widowControl w:val="0"/>
      <w:suppressAutoHyphens/>
      <w:autoSpaceDE w:val="0"/>
      <w:spacing w:after="0" w:line="319" w:lineRule="auto"/>
    </w:pPr>
    <w:rPr>
      <w:rFonts w:ascii="Arial" w:eastAsia="Times New Roman"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2510">
      <w:bodyDiv w:val="1"/>
      <w:marLeft w:val="0"/>
      <w:marRight w:val="0"/>
      <w:marTop w:val="0"/>
      <w:marBottom w:val="0"/>
      <w:divBdr>
        <w:top w:val="none" w:sz="0" w:space="0" w:color="auto"/>
        <w:left w:val="none" w:sz="0" w:space="0" w:color="auto"/>
        <w:bottom w:val="none" w:sz="0" w:space="0" w:color="auto"/>
        <w:right w:val="none" w:sz="0" w:space="0" w:color="auto"/>
      </w:divBdr>
    </w:div>
    <w:div w:id="3514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myr2.1.ds2@mail.ru" TargetMode="External"/><Relationship Id="rId13" Type="http://schemas.openxmlformats.org/officeDocument/2006/relationships/hyperlink" Target="https://www.elibrary.ru/download/elibraru%20_37624316%20_%205300290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y.ru/download/%20elibrary_36642677_829681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taimyr2-1ds2.caduk.ru" TargetMode="External"/><Relationship Id="rId14" Type="http://schemas.openxmlformats.org/officeDocument/2006/relationships/hyperlink" Target="http://internet.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4476-7EC6-4E91-9751-792E97F5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1</Pages>
  <Words>92693</Words>
  <Characters>528351</Characters>
  <Application>Microsoft Office Word</Application>
  <DocSecurity>0</DocSecurity>
  <Lines>4402</Lines>
  <Paragraphs>1239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2023-06-28T06:48:00Z</cp:lastPrinted>
  <dcterms:created xsi:type="dcterms:W3CDTF">2014-02-03T19:28:00Z</dcterms:created>
  <dcterms:modified xsi:type="dcterms:W3CDTF">2025-02-12T08:36:00Z</dcterms:modified>
</cp:coreProperties>
</file>